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DCF7FB" w14:textId="77777777" w:rsidR="00441B82" w:rsidRPr="00D62E1B" w:rsidRDefault="00441B82" w:rsidP="00441B82">
      <w:pPr>
        <w:jc w:val="center"/>
        <w:rPr>
          <w:rFonts w:ascii="Times New Roman" w:hAnsi="Times New Roman" w:cs="Times New Roman"/>
          <w:b/>
          <w:sz w:val="28"/>
          <w:szCs w:val="28"/>
          <w:lang w:val="id-ID"/>
        </w:rPr>
      </w:pPr>
      <w:r w:rsidRPr="00D62E1B">
        <w:rPr>
          <w:rFonts w:ascii="Times New Roman" w:hAnsi="Times New Roman" w:cs="Times New Roman"/>
          <w:b/>
          <w:sz w:val="28"/>
          <w:szCs w:val="28"/>
          <w:lang w:val="id-ID"/>
        </w:rPr>
        <w:t>KARYA TULIS ILMIAH</w:t>
      </w:r>
    </w:p>
    <w:p w14:paraId="6F164DCC" w14:textId="707FFADC" w:rsidR="00441B82" w:rsidRDefault="00441B82" w:rsidP="00441B82">
      <w:pPr>
        <w:jc w:val="center"/>
        <w:rPr>
          <w:rFonts w:ascii="Times New Roman" w:hAnsi="Times New Roman" w:cs="Times New Roman"/>
          <w:sz w:val="28"/>
          <w:szCs w:val="28"/>
          <w:lang w:val="id-ID"/>
        </w:rPr>
      </w:pPr>
    </w:p>
    <w:p w14:paraId="78C7C03B" w14:textId="77777777" w:rsidR="00441B82" w:rsidRPr="00441B82" w:rsidRDefault="00441B82" w:rsidP="00441B82">
      <w:pPr>
        <w:jc w:val="center"/>
        <w:rPr>
          <w:rFonts w:ascii="Times New Roman" w:hAnsi="Times New Roman" w:cs="Times New Roman"/>
          <w:sz w:val="28"/>
          <w:szCs w:val="28"/>
          <w:lang w:val="id-ID"/>
        </w:rPr>
      </w:pPr>
    </w:p>
    <w:p w14:paraId="75CEFB1C" w14:textId="2346D2EB" w:rsidR="00441B82" w:rsidRDefault="00835F19" w:rsidP="00441B82">
      <w:pPr>
        <w:jc w:val="center"/>
        <w:rPr>
          <w:rFonts w:ascii="Times New Roman" w:hAnsi="Times New Roman" w:cs="Times New Roman"/>
          <w:b/>
          <w:sz w:val="28"/>
          <w:szCs w:val="28"/>
          <w:lang w:val="id-ID"/>
        </w:rPr>
      </w:pPr>
      <w:r>
        <w:rPr>
          <w:rFonts w:ascii="Times New Roman" w:hAnsi="Times New Roman" w:cs="Times New Roman"/>
          <w:b/>
          <w:noProof/>
          <w:sz w:val="28"/>
          <w:szCs w:val="28"/>
        </w:rPr>
        <mc:AlternateContent>
          <mc:Choice Requires="wps">
            <w:drawing>
              <wp:anchor distT="0" distB="0" distL="114300" distR="114300" simplePos="0" relativeHeight="251705344" behindDoc="0" locked="0" layoutInCell="1" allowOverlap="1" wp14:anchorId="35EA672D" wp14:editId="7C850A4D">
                <wp:simplePos x="0" y="0"/>
                <wp:positionH relativeFrom="column">
                  <wp:posOffset>4779645</wp:posOffset>
                </wp:positionH>
                <wp:positionV relativeFrom="paragraph">
                  <wp:posOffset>-1011555</wp:posOffset>
                </wp:positionV>
                <wp:extent cx="542925" cy="209550"/>
                <wp:effectExtent l="0" t="0" r="28575" b="19050"/>
                <wp:wrapNone/>
                <wp:docPr id="31" name="Rounded Rectangle 31"/>
                <wp:cNvGraphicFramePr/>
                <a:graphic xmlns:a="http://schemas.openxmlformats.org/drawingml/2006/main">
                  <a:graphicData uri="http://schemas.microsoft.com/office/word/2010/wordprocessingShape">
                    <wps:wsp>
                      <wps:cNvSpPr/>
                      <wps:spPr>
                        <a:xfrm>
                          <a:off x="0" y="0"/>
                          <a:ext cx="542925" cy="209550"/>
                        </a:xfrm>
                        <a:prstGeom prst="roundRect">
                          <a:avLst/>
                        </a:prstGeom>
                        <a:ln>
                          <a:solidFill>
                            <a:schemeClr val="bg1"/>
                          </a:solidFill>
                        </a:ln>
                      </wps:spPr>
                      <wps:style>
                        <a:lnRef idx="2">
                          <a:schemeClr val="accent1">
                            <a:shade val="50000"/>
                          </a:schemeClr>
                        </a:lnRef>
                        <a:fillRef idx="1001">
                          <a:schemeClr val="l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08DEF8A" id="Rounded Rectangle 31" o:spid="_x0000_s1026" style="position:absolute;margin-left:376.35pt;margin-top:-79.65pt;width:42.75pt;height:16.5pt;z-index:251705344;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" fillcolor="white [3201]" strokecolor="white [3212]" strokeweight="1pt">
                <v:stroke joinstyle="miter"/>
              </v:roundrect>
            </w:pict>
          </mc:Fallback>
        </mc:AlternateContent>
      </w:r>
      <w:r w:rsidR="0058741D" w:rsidRPr="00393E86">
        <w:rPr>
          <w:rFonts w:ascii="Times New Roman" w:hAnsi="Times New Roman" w:cs="Times New Roman"/>
          <w:b/>
          <w:sz w:val="28"/>
          <w:szCs w:val="28"/>
          <w:lang w:val="id-ID"/>
        </w:rPr>
        <w:t>PENING</w:t>
      </w:r>
      <w:r w:rsidR="00222455" w:rsidRPr="00393E86">
        <w:rPr>
          <w:rFonts w:ascii="Times New Roman" w:hAnsi="Times New Roman" w:cs="Times New Roman"/>
          <w:b/>
          <w:sz w:val="28"/>
          <w:szCs w:val="28"/>
          <w:lang w:val="id-ID"/>
        </w:rPr>
        <w:t>KATAN PRODUKSI ASI DENGAN DAUN KELOR DAN PEPAYA MUDA</w:t>
      </w:r>
    </w:p>
    <w:p w14:paraId="26B6F843" w14:textId="5D573667" w:rsidR="0058741D" w:rsidRPr="00441B82" w:rsidRDefault="0058741D" w:rsidP="00441B82">
      <w:pPr>
        <w:jc w:val="center"/>
        <w:rPr>
          <w:rFonts w:ascii="Times New Roman" w:hAnsi="Times New Roman" w:cs="Times New Roman"/>
          <w:b/>
          <w:sz w:val="28"/>
          <w:szCs w:val="28"/>
          <w:lang w:val="id-ID"/>
        </w:rPr>
      </w:pPr>
      <w:r w:rsidRPr="00E97974">
        <w:rPr>
          <w:rFonts w:ascii="Times New Roman" w:hAnsi="Times New Roman" w:cs="Times New Roman"/>
          <w:b/>
          <w:noProof/>
          <w:sz w:val="24"/>
          <w:szCs w:val="24"/>
        </w:rPr>
        <w:drawing>
          <wp:anchor distT="0" distB="0" distL="114300" distR="114300" simplePos="0" relativeHeight="251659264" behindDoc="1" locked="0" layoutInCell="1" allowOverlap="1" wp14:anchorId="16E92DD4" wp14:editId="0A8FC941">
            <wp:simplePos x="0" y="0"/>
            <wp:positionH relativeFrom="margin">
              <wp:posOffset>1657350</wp:posOffset>
            </wp:positionH>
            <wp:positionV relativeFrom="paragraph">
              <wp:posOffset>388620</wp:posOffset>
            </wp:positionV>
            <wp:extent cx="1800225" cy="1562735"/>
            <wp:effectExtent l="0" t="0" r="9525" b="0"/>
            <wp:wrapTopAndBottom/>
            <wp:docPr id="1"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00225" cy="15627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45EEFF7" w14:textId="77777777" w:rsidR="0058741D" w:rsidRPr="00E97974" w:rsidRDefault="0058741D" w:rsidP="0058741D">
      <w:pPr>
        <w:jc w:val="center"/>
        <w:rPr>
          <w:rFonts w:ascii="Times New Roman" w:hAnsi="Times New Roman" w:cs="Times New Roman"/>
          <w:b/>
          <w:sz w:val="24"/>
          <w:szCs w:val="24"/>
          <w:lang w:val="id-ID"/>
        </w:rPr>
      </w:pPr>
    </w:p>
    <w:p w14:paraId="5928B776" w14:textId="77777777" w:rsidR="0058741D" w:rsidRPr="00E97974" w:rsidRDefault="0058741D" w:rsidP="0058741D">
      <w:pPr>
        <w:jc w:val="center"/>
        <w:rPr>
          <w:rFonts w:ascii="Times New Roman" w:hAnsi="Times New Roman" w:cs="Times New Roman"/>
          <w:b/>
          <w:sz w:val="24"/>
          <w:szCs w:val="24"/>
          <w:lang w:val="id-ID"/>
        </w:rPr>
      </w:pPr>
      <w:r w:rsidRPr="00E97974">
        <w:rPr>
          <w:rFonts w:ascii="Times New Roman" w:hAnsi="Times New Roman" w:cs="Times New Roman"/>
          <w:b/>
          <w:sz w:val="24"/>
          <w:szCs w:val="24"/>
          <w:lang w:val="id-ID"/>
        </w:rPr>
        <w:t>Disusun Oleh :</w:t>
      </w:r>
    </w:p>
    <w:p w14:paraId="0A1316D1" w14:textId="77777777" w:rsidR="0058741D" w:rsidRPr="00441B82" w:rsidRDefault="0058741D" w:rsidP="0058741D">
      <w:pPr>
        <w:jc w:val="center"/>
        <w:rPr>
          <w:rFonts w:ascii="Times New Roman" w:hAnsi="Times New Roman" w:cs="Times New Roman"/>
          <w:b/>
          <w:sz w:val="24"/>
          <w:szCs w:val="24"/>
          <w:lang w:val="id-ID"/>
        </w:rPr>
      </w:pPr>
      <w:r w:rsidRPr="00441B82">
        <w:rPr>
          <w:rFonts w:ascii="Times New Roman" w:hAnsi="Times New Roman" w:cs="Times New Roman"/>
          <w:b/>
          <w:sz w:val="24"/>
          <w:szCs w:val="24"/>
          <w:lang w:val="id-ID"/>
        </w:rPr>
        <w:t>MUTIARA ANNISA</w:t>
      </w:r>
    </w:p>
    <w:p w14:paraId="195F0773" w14:textId="784E22B1" w:rsidR="0058741D" w:rsidRPr="00E97974" w:rsidRDefault="0058741D" w:rsidP="0058741D">
      <w:pPr>
        <w:jc w:val="center"/>
        <w:rPr>
          <w:rFonts w:ascii="Times New Roman" w:hAnsi="Times New Roman" w:cs="Times New Roman"/>
          <w:b/>
          <w:sz w:val="24"/>
          <w:szCs w:val="24"/>
          <w:lang w:val="id-ID"/>
        </w:rPr>
      </w:pPr>
      <w:r w:rsidRPr="00E97974">
        <w:rPr>
          <w:rFonts w:ascii="Times New Roman" w:hAnsi="Times New Roman" w:cs="Times New Roman"/>
          <w:b/>
          <w:sz w:val="24"/>
          <w:szCs w:val="24"/>
          <w:lang w:val="id-ID"/>
        </w:rPr>
        <w:t xml:space="preserve">NPM </w:t>
      </w:r>
      <w:r w:rsidR="00441B82">
        <w:rPr>
          <w:rFonts w:ascii="Times New Roman" w:hAnsi="Times New Roman" w:cs="Times New Roman"/>
          <w:b/>
          <w:sz w:val="24"/>
          <w:szCs w:val="24"/>
        </w:rPr>
        <w:t xml:space="preserve">: </w:t>
      </w:r>
      <w:r w:rsidRPr="00E97974">
        <w:rPr>
          <w:rFonts w:ascii="Times New Roman" w:hAnsi="Times New Roman" w:cs="Times New Roman"/>
          <w:b/>
          <w:sz w:val="24"/>
          <w:szCs w:val="24"/>
          <w:lang w:val="id-ID"/>
        </w:rPr>
        <w:t>18.156.02.11.021</w:t>
      </w:r>
    </w:p>
    <w:p w14:paraId="6DAD911B" w14:textId="77777777" w:rsidR="0058741D" w:rsidRPr="00E97974" w:rsidRDefault="0058741D" w:rsidP="0058741D">
      <w:pPr>
        <w:jc w:val="center"/>
        <w:rPr>
          <w:rFonts w:ascii="Times New Roman" w:hAnsi="Times New Roman" w:cs="Times New Roman"/>
          <w:b/>
          <w:sz w:val="24"/>
          <w:szCs w:val="24"/>
          <w:lang w:val="id-ID"/>
        </w:rPr>
      </w:pPr>
    </w:p>
    <w:p w14:paraId="36A499D7" w14:textId="77777777" w:rsidR="0058741D" w:rsidRPr="00E97974" w:rsidRDefault="0058741D" w:rsidP="0058741D">
      <w:pPr>
        <w:jc w:val="center"/>
        <w:rPr>
          <w:rFonts w:ascii="Times New Roman" w:hAnsi="Times New Roman" w:cs="Times New Roman"/>
          <w:b/>
          <w:sz w:val="24"/>
          <w:szCs w:val="24"/>
          <w:lang w:val="id-ID"/>
        </w:rPr>
      </w:pPr>
    </w:p>
    <w:p w14:paraId="63AEAFA2" w14:textId="77777777" w:rsidR="0058741D" w:rsidRPr="00E97974" w:rsidRDefault="0058741D" w:rsidP="0058741D">
      <w:pPr>
        <w:jc w:val="center"/>
        <w:rPr>
          <w:rFonts w:ascii="Times New Roman" w:hAnsi="Times New Roman" w:cs="Times New Roman"/>
          <w:b/>
          <w:sz w:val="24"/>
          <w:szCs w:val="24"/>
          <w:lang w:val="id-ID"/>
        </w:rPr>
      </w:pPr>
    </w:p>
    <w:p w14:paraId="3F94D496" w14:textId="77777777" w:rsidR="0058741D" w:rsidRPr="00E97974" w:rsidRDefault="0058741D" w:rsidP="0058741D">
      <w:pPr>
        <w:jc w:val="center"/>
        <w:rPr>
          <w:rFonts w:ascii="Times New Roman" w:hAnsi="Times New Roman" w:cs="Times New Roman"/>
          <w:b/>
          <w:sz w:val="24"/>
          <w:szCs w:val="24"/>
          <w:lang w:val="id-ID"/>
        </w:rPr>
      </w:pPr>
    </w:p>
    <w:p w14:paraId="4BAC4633" w14:textId="77777777" w:rsidR="0058741D" w:rsidRPr="00E97974" w:rsidRDefault="0058741D" w:rsidP="0058741D">
      <w:pPr>
        <w:jc w:val="center"/>
        <w:rPr>
          <w:rFonts w:ascii="Times New Roman" w:hAnsi="Times New Roman" w:cs="Times New Roman"/>
          <w:b/>
          <w:sz w:val="24"/>
          <w:szCs w:val="24"/>
          <w:lang w:val="id-ID"/>
        </w:rPr>
      </w:pPr>
    </w:p>
    <w:p w14:paraId="2B0DE5D9" w14:textId="77777777" w:rsidR="0058741D" w:rsidRPr="00E97974" w:rsidRDefault="0058741D" w:rsidP="0058741D">
      <w:pPr>
        <w:jc w:val="center"/>
        <w:rPr>
          <w:rFonts w:ascii="Times New Roman" w:hAnsi="Times New Roman" w:cs="Times New Roman"/>
          <w:b/>
          <w:sz w:val="24"/>
          <w:szCs w:val="24"/>
          <w:lang w:val="id-ID"/>
        </w:rPr>
      </w:pPr>
    </w:p>
    <w:p w14:paraId="4F378F12" w14:textId="77777777" w:rsidR="0058741D" w:rsidRPr="00E97974" w:rsidRDefault="0058741D" w:rsidP="0058741D">
      <w:pPr>
        <w:jc w:val="center"/>
        <w:rPr>
          <w:rFonts w:ascii="Times New Roman" w:hAnsi="Times New Roman" w:cs="Times New Roman"/>
          <w:b/>
          <w:sz w:val="24"/>
          <w:szCs w:val="24"/>
          <w:lang w:val="id-ID"/>
        </w:rPr>
      </w:pPr>
    </w:p>
    <w:p w14:paraId="21788C31" w14:textId="77777777" w:rsidR="0058741D" w:rsidRPr="00E97974" w:rsidRDefault="0058741D" w:rsidP="0058741D">
      <w:pPr>
        <w:jc w:val="center"/>
        <w:rPr>
          <w:rFonts w:ascii="Times New Roman" w:hAnsi="Times New Roman" w:cs="Times New Roman"/>
          <w:b/>
          <w:sz w:val="24"/>
          <w:szCs w:val="24"/>
          <w:lang w:val="id-ID"/>
        </w:rPr>
      </w:pPr>
    </w:p>
    <w:p w14:paraId="28A707CC" w14:textId="77777777" w:rsidR="0058741D" w:rsidRPr="00E97974" w:rsidRDefault="0058741D" w:rsidP="0058741D">
      <w:pPr>
        <w:spacing w:after="0" w:line="360" w:lineRule="auto"/>
        <w:jc w:val="center"/>
        <w:rPr>
          <w:rFonts w:ascii="Times New Roman" w:hAnsi="Times New Roman" w:cs="Times New Roman"/>
          <w:b/>
          <w:sz w:val="24"/>
          <w:szCs w:val="24"/>
        </w:rPr>
      </w:pPr>
      <w:r w:rsidRPr="00E97974">
        <w:rPr>
          <w:rFonts w:ascii="Times New Roman" w:hAnsi="Times New Roman" w:cs="Times New Roman"/>
          <w:b/>
          <w:sz w:val="24"/>
          <w:szCs w:val="24"/>
        </w:rPr>
        <w:t>PROGRAM STUDI KEBIDANAN (D3)</w:t>
      </w:r>
    </w:p>
    <w:p w14:paraId="5C4F6FAD" w14:textId="77777777" w:rsidR="00441B82" w:rsidRDefault="0058741D" w:rsidP="00441B82">
      <w:pPr>
        <w:spacing w:after="0" w:line="360" w:lineRule="auto"/>
        <w:jc w:val="center"/>
        <w:rPr>
          <w:rFonts w:ascii="Times New Roman" w:hAnsi="Times New Roman" w:cs="Times New Roman"/>
          <w:b/>
          <w:sz w:val="24"/>
          <w:szCs w:val="24"/>
        </w:rPr>
      </w:pPr>
      <w:r w:rsidRPr="00E97974">
        <w:rPr>
          <w:rFonts w:ascii="Times New Roman" w:hAnsi="Times New Roman" w:cs="Times New Roman"/>
          <w:b/>
          <w:sz w:val="24"/>
          <w:szCs w:val="24"/>
        </w:rPr>
        <w:t>SEKOLAH TINGGI ILMU KESEHATAN MEDISTRA INDONESIA</w:t>
      </w:r>
    </w:p>
    <w:p w14:paraId="5DF8132B" w14:textId="10E5D600" w:rsidR="0058741D" w:rsidRPr="00E97974" w:rsidRDefault="0058741D" w:rsidP="00441B82">
      <w:pPr>
        <w:spacing w:after="0" w:line="360" w:lineRule="auto"/>
        <w:jc w:val="center"/>
        <w:rPr>
          <w:rFonts w:ascii="Times New Roman" w:hAnsi="Times New Roman" w:cs="Times New Roman"/>
          <w:b/>
          <w:sz w:val="24"/>
          <w:szCs w:val="24"/>
        </w:rPr>
      </w:pPr>
      <w:r w:rsidRPr="00E97974">
        <w:rPr>
          <w:rFonts w:ascii="Times New Roman" w:hAnsi="Times New Roman" w:cs="Times New Roman"/>
          <w:b/>
          <w:sz w:val="24"/>
          <w:szCs w:val="24"/>
        </w:rPr>
        <w:t>2021</w:t>
      </w:r>
    </w:p>
    <w:p w14:paraId="11042FFE" w14:textId="77777777" w:rsidR="0058741D" w:rsidRDefault="00393E86" w:rsidP="0058741D">
      <w:pPr>
        <w:rPr>
          <w:rFonts w:ascii="Times New Roman" w:hAnsi="Times New Roman" w:cs="Times New Roman"/>
          <w:b/>
          <w:sz w:val="24"/>
          <w:szCs w:val="24"/>
        </w:rPr>
      </w:pPr>
      <w:r>
        <w:rPr>
          <w:rFonts w:ascii="Times New Roman" w:hAnsi="Times New Roman" w:cs="Times New Roman"/>
          <w:b/>
          <w:noProof/>
          <w:sz w:val="24"/>
          <w:szCs w:val="24"/>
        </w:rPr>
        <mc:AlternateContent>
          <mc:Choice Requires="wps">
            <w:drawing>
              <wp:anchor distT="0" distB="0" distL="114300" distR="114300" simplePos="0" relativeHeight="251700224" behindDoc="0" locked="0" layoutInCell="1" allowOverlap="1" wp14:anchorId="49286EAC" wp14:editId="2F2A8ED5">
                <wp:simplePos x="0" y="0"/>
                <wp:positionH relativeFrom="column">
                  <wp:posOffset>2360295</wp:posOffset>
                </wp:positionH>
                <wp:positionV relativeFrom="paragraph">
                  <wp:posOffset>632460</wp:posOffset>
                </wp:positionV>
                <wp:extent cx="342900" cy="361950"/>
                <wp:effectExtent l="0" t="0" r="19050" b="19050"/>
                <wp:wrapNone/>
                <wp:docPr id="28" name="Oval 28"/>
                <wp:cNvGraphicFramePr/>
                <a:graphic xmlns:a="http://schemas.openxmlformats.org/drawingml/2006/main">
                  <a:graphicData uri="http://schemas.microsoft.com/office/word/2010/wordprocessingShape">
                    <wps:wsp>
                      <wps:cNvSpPr/>
                      <wps:spPr>
                        <a:xfrm>
                          <a:off x="0" y="0"/>
                          <a:ext cx="342900" cy="361950"/>
                        </a:xfrm>
                        <a:prstGeom prst="ellipse">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125B3F0B" id="Oval 28" o:spid="_x0000_s1026" style="position:absolute;margin-left:185.85pt;margin-top:49.8pt;width:27pt;height:28.5pt;z-index:2517002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" fillcolor="white [3201]" strokecolor="white [3212]" strokeweight="1pt">
                <v:stroke joinstyle="miter"/>
              </v:oval>
            </w:pict>
          </mc:Fallback>
        </mc:AlternateContent>
      </w:r>
    </w:p>
    <w:p w14:paraId="68B1CECE" w14:textId="77777777" w:rsidR="0058741D" w:rsidRPr="00D62E1B" w:rsidRDefault="00835F19" w:rsidP="0058741D">
      <w:pPr>
        <w:spacing w:after="0" w:line="360" w:lineRule="auto"/>
        <w:jc w:val="center"/>
        <w:rPr>
          <w:rFonts w:ascii="Times New Roman" w:hAnsi="Times New Roman" w:cs="Times New Roman"/>
          <w:b/>
          <w:sz w:val="28"/>
          <w:szCs w:val="28"/>
          <w:lang w:val="id-ID"/>
        </w:rPr>
      </w:pPr>
      <w:r>
        <w:rPr>
          <w:rFonts w:ascii="Times New Roman" w:hAnsi="Times New Roman" w:cs="Times New Roman"/>
          <w:b/>
          <w:noProof/>
          <w:sz w:val="28"/>
          <w:szCs w:val="28"/>
        </w:rPr>
        <w:lastRenderedPageBreak/>
        <mc:AlternateContent>
          <mc:Choice Requires="wps">
            <w:drawing>
              <wp:anchor distT="0" distB="0" distL="114300" distR="114300" simplePos="0" relativeHeight="251706368" behindDoc="0" locked="0" layoutInCell="1" allowOverlap="1" wp14:anchorId="0EB64CC3" wp14:editId="02AB7DFB">
                <wp:simplePos x="0" y="0"/>
                <wp:positionH relativeFrom="column">
                  <wp:posOffset>4627245</wp:posOffset>
                </wp:positionH>
                <wp:positionV relativeFrom="paragraph">
                  <wp:posOffset>-1002030</wp:posOffset>
                </wp:positionV>
                <wp:extent cx="600075" cy="161925"/>
                <wp:effectExtent l="0" t="0" r="28575" b="28575"/>
                <wp:wrapNone/>
                <wp:docPr id="32" name="Rounded Rectangle 32"/>
                <wp:cNvGraphicFramePr/>
                <a:graphic xmlns:a="http://schemas.openxmlformats.org/drawingml/2006/main">
                  <a:graphicData uri="http://schemas.microsoft.com/office/word/2010/wordprocessingShape">
                    <wps:wsp>
                      <wps:cNvSpPr/>
                      <wps:spPr>
                        <a:xfrm>
                          <a:off x="0" y="0"/>
                          <a:ext cx="600075" cy="161925"/>
                        </a:xfrm>
                        <a:prstGeom prst="roundRect">
                          <a:avLst/>
                        </a:prstGeom>
                        <a:ln>
                          <a:solidFill>
                            <a:schemeClr val="bg1"/>
                          </a:solidFill>
                        </a:ln>
                      </wps:spPr>
                      <wps:style>
                        <a:lnRef idx="2">
                          <a:schemeClr val="accent3"/>
                        </a:lnRef>
                        <a:fillRef idx="1">
                          <a:schemeClr val="lt1"/>
                        </a:fillRef>
                        <a:effectRef idx="0">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45EC6832" id="Rounded Rectangle 32" o:spid="_x0000_s1026" style="position:absolute;margin-left:364.35pt;margin-top:-78.9pt;width:47.25pt;height:12.75pt;z-index:25170636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" fillcolor="white [3201]" strokecolor="white [3212]" strokeweight="1pt">
                <v:stroke joinstyle="miter"/>
              </v:roundrect>
            </w:pict>
          </mc:Fallback>
        </mc:AlternateContent>
      </w:r>
      <w:r w:rsidR="0058741D" w:rsidRPr="00D62E1B">
        <w:rPr>
          <w:rFonts w:ascii="Times New Roman" w:hAnsi="Times New Roman" w:cs="Times New Roman"/>
          <w:b/>
          <w:sz w:val="28"/>
          <w:szCs w:val="28"/>
          <w:lang w:val="id-ID"/>
        </w:rPr>
        <w:t>KARYA TULIS ILMIAH</w:t>
      </w:r>
    </w:p>
    <w:p w14:paraId="0857A322" w14:textId="77777777" w:rsidR="0058741D" w:rsidRPr="00D62E1B" w:rsidRDefault="0058741D" w:rsidP="0058741D">
      <w:pPr>
        <w:spacing w:after="0" w:line="360" w:lineRule="auto"/>
        <w:jc w:val="center"/>
        <w:rPr>
          <w:rFonts w:ascii="Times New Roman" w:hAnsi="Times New Roman" w:cs="Times New Roman"/>
          <w:b/>
          <w:sz w:val="28"/>
          <w:szCs w:val="28"/>
          <w:lang w:val="id-ID"/>
        </w:rPr>
      </w:pPr>
    </w:p>
    <w:p w14:paraId="251A1137" w14:textId="77777777" w:rsidR="0058741D" w:rsidRPr="00D62E1B" w:rsidRDefault="0058741D" w:rsidP="0058741D">
      <w:pPr>
        <w:spacing w:after="0" w:line="360" w:lineRule="auto"/>
        <w:jc w:val="center"/>
        <w:rPr>
          <w:rFonts w:ascii="Times New Roman" w:hAnsi="Times New Roman" w:cs="Times New Roman"/>
          <w:b/>
          <w:sz w:val="28"/>
          <w:szCs w:val="28"/>
          <w:lang w:val="id-ID"/>
        </w:rPr>
      </w:pPr>
    </w:p>
    <w:p w14:paraId="741337DB" w14:textId="77777777" w:rsidR="0058741D" w:rsidRPr="00D62E1B" w:rsidRDefault="00222455" w:rsidP="0058741D">
      <w:pPr>
        <w:spacing w:after="0" w:line="360" w:lineRule="auto"/>
        <w:jc w:val="center"/>
        <w:rPr>
          <w:rFonts w:ascii="Times New Roman" w:hAnsi="Times New Roman" w:cs="Times New Roman"/>
          <w:b/>
          <w:sz w:val="28"/>
          <w:szCs w:val="28"/>
        </w:rPr>
      </w:pPr>
      <w:r w:rsidRPr="00D62E1B">
        <w:rPr>
          <w:rFonts w:ascii="Times New Roman" w:hAnsi="Times New Roman" w:cs="Times New Roman"/>
          <w:b/>
          <w:sz w:val="28"/>
          <w:szCs w:val="28"/>
          <w:lang w:val="id-ID"/>
        </w:rPr>
        <w:t>PENINGKATAN PRODUKSI ASI DENGAN DAUN KELOR DAN PEPAYA MUDA</w:t>
      </w:r>
    </w:p>
    <w:p w14:paraId="2052B456" w14:textId="77777777" w:rsidR="0058741D" w:rsidRPr="00E97974" w:rsidRDefault="0058741D" w:rsidP="0058741D">
      <w:pPr>
        <w:spacing w:after="0" w:line="360" w:lineRule="auto"/>
        <w:jc w:val="center"/>
        <w:rPr>
          <w:rFonts w:ascii="Times New Roman" w:hAnsi="Times New Roman" w:cs="Times New Roman"/>
          <w:b/>
          <w:sz w:val="24"/>
          <w:szCs w:val="24"/>
          <w:lang w:val="id-ID"/>
        </w:rPr>
      </w:pPr>
    </w:p>
    <w:p w14:paraId="1FDD10C0" w14:textId="77777777" w:rsidR="0058741D" w:rsidRPr="00E97974" w:rsidRDefault="0058741D" w:rsidP="0058741D">
      <w:pPr>
        <w:spacing w:after="0" w:line="360" w:lineRule="auto"/>
        <w:jc w:val="center"/>
        <w:rPr>
          <w:rFonts w:ascii="Times New Roman" w:hAnsi="Times New Roman" w:cs="Times New Roman"/>
          <w:b/>
          <w:sz w:val="24"/>
          <w:szCs w:val="24"/>
          <w:lang w:val="id-ID"/>
        </w:rPr>
      </w:pPr>
    </w:p>
    <w:p w14:paraId="7ED8507E" w14:textId="77777777" w:rsidR="0058741D" w:rsidRPr="00CB4147" w:rsidRDefault="0058741D" w:rsidP="0058741D">
      <w:pPr>
        <w:spacing w:after="0" w:line="360" w:lineRule="auto"/>
        <w:jc w:val="center"/>
        <w:rPr>
          <w:rFonts w:ascii="Times New Roman" w:hAnsi="Times New Roman" w:cs="Times New Roman"/>
          <w:sz w:val="24"/>
          <w:szCs w:val="24"/>
          <w:lang w:val="id-ID"/>
        </w:rPr>
      </w:pPr>
      <w:r w:rsidRPr="00CB4147">
        <w:rPr>
          <w:rFonts w:ascii="Times New Roman" w:hAnsi="Times New Roman" w:cs="Times New Roman"/>
          <w:sz w:val="24"/>
          <w:szCs w:val="24"/>
          <w:lang w:val="id-ID"/>
        </w:rPr>
        <w:t>Sebagai Persyaratan Mencapai Derajat Ahli Madya Kebidanan (Amd.Keb)</w:t>
      </w:r>
    </w:p>
    <w:p w14:paraId="4B94DB32" w14:textId="77777777" w:rsidR="0058741D" w:rsidRPr="00E97974" w:rsidRDefault="0058741D" w:rsidP="0058741D">
      <w:pPr>
        <w:spacing w:after="0" w:line="360" w:lineRule="auto"/>
        <w:jc w:val="center"/>
        <w:rPr>
          <w:rFonts w:ascii="Times New Roman" w:hAnsi="Times New Roman" w:cs="Times New Roman"/>
          <w:b/>
          <w:sz w:val="24"/>
          <w:szCs w:val="24"/>
          <w:lang w:val="id-ID"/>
        </w:rPr>
      </w:pPr>
      <w:r w:rsidRPr="00CB4147">
        <w:rPr>
          <w:rFonts w:ascii="Times New Roman" w:hAnsi="Times New Roman" w:cs="Times New Roman"/>
          <w:noProof/>
          <w:sz w:val="24"/>
          <w:szCs w:val="24"/>
        </w:rPr>
        <w:drawing>
          <wp:anchor distT="0" distB="0" distL="114300" distR="114300" simplePos="0" relativeHeight="251660288" behindDoc="1" locked="0" layoutInCell="1" allowOverlap="1" wp14:anchorId="080CAEF3" wp14:editId="69A04C8F">
            <wp:simplePos x="0" y="0"/>
            <wp:positionH relativeFrom="margin">
              <wp:align>center</wp:align>
            </wp:positionH>
            <wp:positionV relativeFrom="paragraph">
              <wp:posOffset>386715</wp:posOffset>
            </wp:positionV>
            <wp:extent cx="1800225" cy="1562735"/>
            <wp:effectExtent l="0" t="0" r="9525" b="0"/>
            <wp:wrapTopAndBottom/>
            <wp:docPr id="2" name="Pictur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00225" cy="1562735"/>
                    </a:xfrm>
                    <a:prstGeom prst="rect">
                      <a:avLst/>
                    </a:prstGeom>
                    <a:noFill/>
                    <a:ln>
                      <a:noFill/>
                    </a:ln>
                  </pic:spPr>
                </pic:pic>
              </a:graphicData>
            </a:graphic>
            <wp14:sizeRelH relativeFrom="page">
              <wp14:pctWidth>0</wp14:pctWidth>
            </wp14:sizeRelH>
            <wp14:sizeRelV relativeFrom="page">
              <wp14:pctHeight>0</wp14:pctHeight>
            </wp14:sizeRelV>
          </wp:anchor>
        </w:drawing>
      </w:r>
      <w:r w:rsidRPr="00CB4147">
        <w:rPr>
          <w:rFonts w:ascii="Times New Roman" w:hAnsi="Times New Roman" w:cs="Times New Roman"/>
          <w:sz w:val="24"/>
          <w:szCs w:val="24"/>
          <w:lang w:val="id-ID"/>
        </w:rPr>
        <w:t>Pada Program Studi Kebidanan (D3) Stikes Medistra Indonesia</w:t>
      </w:r>
    </w:p>
    <w:p w14:paraId="28A9FCE2" w14:textId="77777777" w:rsidR="0058741D" w:rsidRPr="00E97974" w:rsidRDefault="0058741D" w:rsidP="0058741D">
      <w:pPr>
        <w:spacing w:after="0" w:line="360" w:lineRule="auto"/>
        <w:jc w:val="center"/>
        <w:rPr>
          <w:rFonts w:ascii="Times New Roman" w:hAnsi="Times New Roman" w:cs="Times New Roman"/>
          <w:b/>
          <w:sz w:val="24"/>
          <w:szCs w:val="24"/>
          <w:lang w:val="id-ID"/>
        </w:rPr>
      </w:pPr>
    </w:p>
    <w:p w14:paraId="1C573D46" w14:textId="77777777" w:rsidR="0058741D" w:rsidRPr="00E97974" w:rsidRDefault="0058741D" w:rsidP="0058741D">
      <w:pPr>
        <w:spacing w:after="0" w:line="360" w:lineRule="auto"/>
        <w:jc w:val="center"/>
        <w:rPr>
          <w:rFonts w:ascii="Times New Roman" w:hAnsi="Times New Roman" w:cs="Times New Roman"/>
          <w:b/>
          <w:sz w:val="24"/>
          <w:szCs w:val="24"/>
          <w:lang w:val="id-ID"/>
        </w:rPr>
      </w:pPr>
      <w:r w:rsidRPr="00E97974">
        <w:rPr>
          <w:rFonts w:ascii="Times New Roman" w:hAnsi="Times New Roman" w:cs="Times New Roman"/>
          <w:b/>
          <w:sz w:val="24"/>
          <w:szCs w:val="24"/>
          <w:lang w:val="id-ID"/>
        </w:rPr>
        <w:t xml:space="preserve">Disusun Oleh : </w:t>
      </w:r>
    </w:p>
    <w:p w14:paraId="59D671BB" w14:textId="559B9D43" w:rsidR="0058741D" w:rsidRPr="00441B82" w:rsidRDefault="00441B82" w:rsidP="0058741D">
      <w:pPr>
        <w:spacing w:after="0" w:line="360" w:lineRule="auto"/>
        <w:jc w:val="center"/>
        <w:rPr>
          <w:rFonts w:ascii="Times New Roman" w:hAnsi="Times New Roman" w:cs="Times New Roman"/>
          <w:b/>
          <w:sz w:val="24"/>
          <w:szCs w:val="24"/>
          <w:lang w:val="id-ID"/>
        </w:rPr>
      </w:pPr>
      <w:r w:rsidRPr="00441B82">
        <w:rPr>
          <w:rFonts w:ascii="Times New Roman" w:hAnsi="Times New Roman" w:cs="Times New Roman"/>
          <w:b/>
          <w:sz w:val="24"/>
          <w:szCs w:val="24"/>
          <w:lang w:val="id-ID"/>
        </w:rPr>
        <w:t>MUTIARA ANNISA</w:t>
      </w:r>
    </w:p>
    <w:p w14:paraId="12D601D5" w14:textId="74A024E7" w:rsidR="0058741D" w:rsidRPr="00E97974" w:rsidRDefault="00441B82" w:rsidP="0058741D">
      <w:pPr>
        <w:spacing w:after="0" w:line="360" w:lineRule="auto"/>
        <w:jc w:val="center"/>
        <w:rPr>
          <w:rFonts w:ascii="Times New Roman" w:hAnsi="Times New Roman" w:cs="Times New Roman"/>
          <w:b/>
          <w:sz w:val="24"/>
          <w:szCs w:val="24"/>
          <w:lang w:val="id-ID"/>
        </w:rPr>
      </w:pPr>
      <w:r>
        <w:rPr>
          <w:rFonts w:ascii="Times New Roman" w:hAnsi="Times New Roman" w:cs="Times New Roman"/>
          <w:b/>
          <w:sz w:val="24"/>
          <w:szCs w:val="24"/>
          <w:lang w:val="id-ID"/>
        </w:rPr>
        <w:t>NPM :</w:t>
      </w:r>
      <w:r w:rsidR="0058741D" w:rsidRPr="00E97974">
        <w:rPr>
          <w:rFonts w:ascii="Times New Roman" w:hAnsi="Times New Roman" w:cs="Times New Roman"/>
          <w:b/>
          <w:sz w:val="24"/>
          <w:szCs w:val="24"/>
          <w:lang w:val="id-ID"/>
        </w:rPr>
        <w:t xml:space="preserve"> 18.156.02.11.021</w:t>
      </w:r>
    </w:p>
    <w:p w14:paraId="3710F543" w14:textId="77777777" w:rsidR="0058741D" w:rsidRPr="00E97974" w:rsidRDefault="0058741D" w:rsidP="0058741D">
      <w:pPr>
        <w:spacing w:after="0" w:line="360" w:lineRule="auto"/>
        <w:jc w:val="center"/>
        <w:rPr>
          <w:rFonts w:ascii="Times New Roman" w:hAnsi="Times New Roman" w:cs="Times New Roman"/>
          <w:b/>
          <w:sz w:val="24"/>
          <w:szCs w:val="24"/>
          <w:lang w:val="id-ID"/>
        </w:rPr>
      </w:pPr>
    </w:p>
    <w:p w14:paraId="209DDD9D" w14:textId="77777777" w:rsidR="0058741D" w:rsidRPr="00E97974" w:rsidRDefault="0058741D" w:rsidP="0058741D">
      <w:pPr>
        <w:spacing w:after="0" w:line="360" w:lineRule="auto"/>
        <w:jc w:val="center"/>
        <w:rPr>
          <w:rFonts w:ascii="Times New Roman" w:hAnsi="Times New Roman" w:cs="Times New Roman"/>
          <w:b/>
          <w:sz w:val="24"/>
          <w:szCs w:val="24"/>
          <w:lang w:val="id-ID"/>
        </w:rPr>
      </w:pPr>
    </w:p>
    <w:p w14:paraId="634B9471" w14:textId="77777777" w:rsidR="0058741D" w:rsidRPr="00E97974" w:rsidRDefault="0058741D" w:rsidP="0058741D">
      <w:pPr>
        <w:spacing w:after="0" w:line="360" w:lineRule="auto"/>
        <w:jc w:val="center"/>
        <w:rPr>
          <w:rFonts w:ascii="Times New Roman" w:hAnsi="Times New Roman" w:cs="Times New Roman"/>
          <w:b/>
          <w:sz w:val="24"/>
          <w:szCs w:val="24"/>
          <w:lang w:val="id-ID"/>
        </w:rPr>
      </w:pPr>
    </w:p>
    <w:p w14:paraId="658AAD08" w14:textId="77777777" w:rsidR="0058741D" w:rsidRPr="00E97974" w:rsidRDefault="0058741D" w:rsidP="0058741D">
      <w:pPr>
        <w:spacing w:after="0" w:line="360" w:lineRule="auto"/>
        <w:jc w:val="center"/>
        <w:rPr>
          <w:rFonts w:ascii="Times New Roman" w:hAnsi="Times New Roman" w:cs="Times New Roman"/>
          <w:b/>
          <w:sz w:val="24"/>
          <w:szCs w:val="24"/>
        </w:rPr>
      </w:pPr>
      <w:r w:rsidRPr="00E97974">
        <w:rPr>
          <w:rFonts w:ascii="Times New Roman" w:hAnsi="Times New Roman" w:cs="Times New Roman"/>
          <w:b/>
          <w:sz w:val="24"/>
          <w:szCs w:val="24"/>
        </w:rPr>
        <w:t>PROGRAM STUDI KEBIDANAN (D3)</w:t>
      </w:r>
    </w:p>
    <w:p w14:paraId="141D0106" w14:textId="77777777" w:rsidR="0058741D" w:rsidRPr="00E97974" w:rsidRDefault="0058741D" w:rsidP="0058741D">
      <w:pPr>
        <w:spacing w:after="0" w:line="360" w:lineRule="auto"/>
        <w:jc w:val="center"/>
        <w:rPr>
          <w:rFonts w:ascii="Times New Roman" w:hAnsi="Times New Roman" w:cs="Times New Roman"/>
          <w:b/>
          <w:sz w:val="24"/>
          <w:szCs w:val="24"/>
        </w:rPr>
      </w:pPr>
      <w:r w:rsidRPr="00E97974">
        <w:rPr>
          <w:rFonts w:ascii="Times New Roman" w:hAnsi="Times New Roman" w:cs="Times New Roman"/>
          <w:b/>
          <w:sz w:val="24"/>
          <w:szCs w:val="24"/>
        </w:rPr>
        <w:t>SEKOLAH TINGGI ILMU KESEHATAN MEDISTRA INDONESIA</w:t>
      </w:r>
    </w:p>
    <w:p w14:paraId="37BCF2FC" w14:textId="0E74831B" w:rsidR="0058741D" w:rsidRPr="00E97974" w:rsidRDefault="0058741D" w:rsidP="0058741D">
      <w:pPr>
        <w:spacing w:line="360" w:lineRule="auto"/>
        <w:jc w:val="center"/>
        <w:rPr>
          <w:rFonts w:ascii="Times New Roman" w:hAnsi="Times New Roman" w:cs="Times New Roman"/>
          <w:b/>
          <w:sz w:val="24"/>
          <w:szCs w:val="24"/>
        </w:rPr>
      </w:pPr>
      <w:bookmarkStart w:id="0" w:name="_GoBack"/>
      <w:bookmarkEnd w:id="0"/>
      <w:r>
        <w:rPr>
          <w:rFonts w:ascii="Times New Roman" w:hAnsi="Times New Roman" w:cs="Times New Roman"/>
          <w:b/>
          <w:sz w:val="24"/>
          <w:szCs w:val="24"/>
        </w:rPr>
        <w:t>2021</w:t>
      </w:r>
    </w:p>
    <w:p w14:paraId="66C2830A" w14:textId="77777777" w:rsidR="0058741D" w:rsidRPr="00E97974" w:rsidRDefault="0058741D" w:rsidP="0058741D">
      <w:pPr>
        <w:spacing w:after="0" w:line="360" w:lineRule="auto"/>
        <w:jc w:val="center"/>
        <w:rPr>
          <w:rFonts w:ascii="Times New Roman" w:hAnsi="Times New Roman" w:cs="Times New Roman"/>
          <w:b/>
          <w:sz w:val="24"/>
          <w:szCs w:val="24"/>
          <w:lang w:val="id-ID"/>
        </w:rPr>
      </w:pPr>
    </w:p>
    <w:p w14:paraId="4F29FA23" w14:textId="77777777" w:rsidR="00393E86" w:rsidRDefault="00835F19" w:rsidP="00AC7641">
      <w:pPr>
        <w:jc w:val="center"/>
        <w:rPr>
          <w:lang w:val="id-ID"/>
        </w:rPr>
        <w:sectPr w:rsidR="00393E86" w:rsidSect="00F5638F">
          <w:headerReference w:type="default" r:id="rId9"/>
          <w:footerReference w:type="default" r:id="rId10"/>
          <w:pgSz w:w="11907" w:h="16839" w:code="9"/>
          <w:pgMar w:top="2268" w:right="1701" w:bottom="1701" w:left="2268" w:header="709" w:footer="709" w:gutter="0"/>
          <w:pgNumType w:fmt="lowerRoman" w:start="1"/>
          <w:cols w:space="720"/>
          <w:docGrid w:linePitch="360"/>
        </w:sectPr>
      </w:pPr>
      <w:r>
        <w:rPr>
          <w:noProof/>
        </w:rPr>
        <mc:AlternateContent>
          <mc:Choice Requires="wps">
            <w:drawing>
              <wp:anchor distT="0" distB="0" distL="114300" distR="114300" simplePos="0" relativeHeight="251707392" behindDoc="0" locked="0" layoutInCell="1" allowOverlap="1" wp14:anchorId="45A60832" wp14:editId="0D953332">
                <wp:simplePos x="0" y="0"/>
                <wp:positionH relativeFrom="column">
                  <wp:posOffset>2274570</wp:posOffset>
                </wp:positionH>
                <wp:positionV relativeFrom="paragraph">
                  <wp:posOffset>1162685</wp:posOffset>
                </wp:positionV>
                <wp:extent cx="619125" cy="304800"/>
                <wp:effectExtent l="0" t="0" r="28575" b="19050"/>
                <wp:wrapNone/>
                <wp:docPr id="33" name="Rounded Rectangle 33"/>
                <wp:cNvGraphicFramePr/>
                <a:graphic xmlns:a="http://schemas.openxmlformats.org/drawingml/2006/main">
                  <a:graphicData uri="http://schemas.microsoft.com/office/word/2010/wordprocessingShape">
                    <wps:wsp>
                      <wps:cNvSpPr/>
                      <wps:spPr>
                        <a:xfrm>
                          <a:off x="0" y="0"/>
                          <a:ext cx="619125" cy="304800"/>
                        </a:xfrm>
                        <a:prstGeom prst="roundRect">
                          <a:avLst/>
                        </a:prstGeom>
                        <a:ln>
                          <a:solidFill>
                            <a:schemeClr val="bg1"/>
                          </a:solidFill>
                        </a:ln>
                      </wps:spPr>
                      <wps:style>
                        <a:lnRef idx="2">
                          <a:schemeClr val="accent3"/>
                        </a:lnRef>
                        <a:fillRef idx="1">
                          <a:schemeClr val="lt1"/>
                        </a:fillRef>
                        <a:effectRef idx="0">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55C26ED6" id="Rounded Rectangle 33" o:spid="_x0000_s1026" style="position:absolute;margin-left:179.1pt;margin-top:91.55pt;width:48.75pt;height:24pt;z-index:251707392;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" fillcolor="white [3201]" strokecolor="white [3212]" strokeweight="1pt">
                <v:stroke joinstyle="miter"/>
              </v:roundrect>
            </w:pict>
          </mc:Fallback>
        </mc:AlternateContent>
      </w:r>
      <w:r w:rsidR="0058741D" w:rsidRPr="00E97974">
        <w:rPr>
          <w:lang w:val="id-ID"/>
        </w:rPr>
        <w:br w:type="page"/>
      </w:r>
      <w:bookmarkStart w:id="1" w:name="_Toc72138294"/>
    </w:p>
    <w:p w14:paraId="186DF2F3" w14:textId="77777777" w:rsidR="0058741D" w:rsidRPr="007A7BCA" w:rsidRDefault="0058741D" w:rsidP="007A7BCA">
      <w:pPr>
        <w:pStyle w:val="Heading1"/>
      </w:pPr>
      <w:bookmarkStart w:id="2" w:name="_Toc72493420"/>
      <w:r w:rsidRPr="007A7BCA">
        <w:lastRenderedPageBreak/>
        <w:t>HALAMAN PERSETUJUAN</w:t>
      </w:r>
      <w:bookmarkEnd w:id="1"/>
      <w:bookmarkEnd w:id="2"/>
    </w:p>
    <w:p w14:paraId="4D0E0CC6" w14:textId="77777777" w:rsidR="00AC7641" w:rsidRPr="00AC7641" w:rsidRDefault="00AC7641" w:rsidP="00AC7641">
      <w:pPr>
        <w:jc w:val="center"/>
        <w:rPr>
          <w:rFonts w:ascii="Times New Roman" w:hAnsi="Times New Roman" w:cs="Times New Roman"/>
          <w:b/>
          <w:sz w:val="24"/>
          <w:szCs w:val="24"/>
        </w:rPr>
      </w:pPr>
    </w:p>
    <w:p w14:paraId="2F0CE01F" w14:textId="77777777" w:rsidR="0058741D" w:rsidRPr="00E97974" w:rsidRDefault="0058741D" w:rsidP="0058741D">
      <w:pPr>
        <w:jc w:val="both"/>
        <w:rPr>
          <w:rFonts w:ascii="Times New Roman" w:hAnsi="Times New Roman" w:cs="Times New Roman"/>
          <w:b/>
          <w:sz w:val="24"/>
          <w:szCs w:val="24"/>
          <w:lang w:val="id-ID"/>
        </w:rPr>
      </w:pPr>
      <w:r w:rsidRPr="00E97974">
        <w:rPr>
          <w:rFonts w:ascii="Times New Roman" w:eastAsia="Times New Roman" w:hAnsi="Times New Roman" w:cs="Times New Roman"/>
          <w:sz w:val="24"/>
          <w:szCs w:val="24"/>
          <w:lang w:val="id"/>
        </w:rPr>
        <w:t xml:space="preserve">Karya Tulis Ilmiah dengan judul </w:t>
      </w:r>
      <w:r w:rsidRPr="00E97974">
        <w:rPr>
          <w:rFonts w:ascii="Times New Roman" w:eastAsia="Times New Roman" w:hAnsi="Times New Roman" w:cs="Times New Roman"/>
          <w:b/>
          <w:sz w:val="24"/>
          <w:szCs w:val="24"/>
          <w:lang w:val="id"/>
        </w:rPr>
        <w:t>“</w:t>
      </w:r>
      <w:r w:rsidRPr="00E97974">
        <w:rPr>
          <w:rFonts w:ascii="Times New Roman" w:hAnsi="Times New Roman" w:cs="Times New Roman"/>
          <w:b/>
          <w:sz w:val="24"/>
          <w:szCs w:val="24"/>
          <w:lang w:val="id-ID"/>
        </w:rPr>
        <w:t>PENINGK</w:t>
      </w:r>
      <w:r w:rsidR="00222455">
        <w:rPr>
          <w:rFonts w:ascii="Times New Roman" w:hAnsi="Times New Roman" w:cs="Times New Roman"/>
          <w:b/>
          <w:sz w:val="24"/>
          <w:szCs w:val="24"/>
          <w:lang w:val="id-ID"/>
        </w:rPr>
        <w:t>ATAN PRODUKSI ASI DENGAN DAUN KELOR DAN PEPAYA MUDA</w:t>
      </w:r>
      <w:r w:rsidRPr="00E97974">
        <w:rPr>
          <w:rFonts w:ascii="Times New Roman" w:hAnsi="Times New Roman" w:cs="Times New Roman"/>
          <w:b/>
          <w:sz w:val="24"/>
          <w:szCs w:val="24"/>
        </w:rPr>
        <w:t xml:space="preserve">” </w:t>
      </w:r>
      <w:r w:rsidRPr="00E97974">
        <w:rPr>
          <w:rFonts w:ascii="Times New Roman" w:eastAsia="Times New Roman" w:hAnsi="Times New Roman" w:cs="Times New Roman"/>
          <w:sz w:val="24"/>
          <w:szCs w:val="24"/>
          <w:lang w:val="id"/>
        </w:rPr>
        <w:t>telah disetujui sebagai Karya Tulis Ilmiah dan dinyatakan memenuhi syarat untuk diseminarkan.</w:t>
      </w:r>
    </w:p>
    <w:p w14:paraId="1BFED716" w14:textId="77777777" w:rsidR="0058741D" w:rsidRPr="00E97974" w:rsidRDefault="0058741D" w:rsidP="0058741D">
      <w:pPr>
        <w:spacing w:line="360" w:lineRule="auto"/>
        <w:jc w:val="both"/>
        <w:rPr>
          <w:rFonts w:ascii="Times New Roman" w:hAnsi="Times New Roman" w:cs="Times New Roman"/>
          <w:b/>
          <w:sz w:val="24"/>
          <w:szCs w:val="24"/>
        </w:rPr>
      </w:pPr>
    </w:p>
    <w:p w14:paraId="1A8E27F5" w14:textId="77777777" w:rsidR="0058741D" w:rsidRPr="00E97974" w:rsidRDefault="0058741D" w:rsidP="0058741D">
      <w:pPr>
        <w:widowControl w:val="0"/>
        <w:autoSpaceDE w:val="0"/>
        <w:autoSpaceDN w:val="0"/>
        <w:spacing w:before="4" w:after="0" w:line="360" w:lineRule="auto"/>
        <w:jc w:val="both"/>
        <w:rPr>
          <w:rFonts w:ascii="Times New Roman" w:eastAsia="Times New Roman" w:hAnsi="Times New Roman" w:cs="Times New Roman"/>
          <w:sz w:val="24"/>
          <w:szCs w:val="24"/>
          <w:lang w:val="id"/>
        </w:rPr>
      </w:pPr>
    </w:p>
    <w:p w14:paraId="5A9FA7FC" w14:textId="6FB299E3" w:rsidR="0058741D" w:rsidRPr="00E97974" w:rsidRDefault="000C751E" w:rsidP="0058741D">
      <w:pPr>
        <w:widowControl w:val="0"/>
        <w:autoSpaceDE w:val="0"/>
        <w:autoSpaceDN w:val="0"/>
        <w:spacing w:before="1" w:after="0" w:line="360" w:lineRule="auto"/>
        <w:ind w:left="4905"/>
        <w:jc w:val="both"/>
        <w:rPr>
          <w:rFonts w:ascii="Times New Roman" w:eastAsia="Times New Roman" w:hAnsi="Times New Roman" w:cs="Times New Roman"/>
          <w:sz w:val="24"/>
          <w:szCs w:val="24"/>
          <w:lang w:val="id"/>
        </w:rPr>
      </w:pPr>
      <w:r>
        <w:rPr>
          <w:rFonts w:ascii="Times New Roman" w:eastAsia="Times New Roman" w:hAnsi="Times New Roman" w:cs="Times New Roman"/>
          <w:sz w:val="24"/>
          <w:szCs w:val="24"/>
          <w:lang w:val="id"/>
        </w:rPr>
        <w:t xml:space="preserve">Bekasi,14 </w:t>
      </w:r>
      <w:r>
        <w:rPr>
          <w:rFonts w:ascii="Times New Roman" w:eastAsia="Times New Roman" w:hAnsi="Times New Roman" w:cs="Times New Roman"/>
          <w:sz w:val="24"/>
          <w:szCs w:val="24"/>
          <w:lang w:val="id-ID"/>
        </w:rPr>
        <w:t>O</w:t>
      </w:r>
      <w:r>
        <w:rPr>
          <w:rFonts w:ascii="Times New Roman" w:eastAsia="Times New Roman" w:hAnsi="Times New Roman" w:cs="Times New Roman"/>
          <w:sz w:val="24"/>
          <w:szCs w:val="24"/>
          <w:lang w:val="id"/>
        </w:rPr>
        <w:t xml:space="preserve">ktober </w:t>
      </w:r>
      <w:r w:rsidR="0058741D" w:rsidRPr="00E97974">
        <w:rPr>
          <w:rFonts w:ascii="Times New Roman" w:eastAsia="Times New Roman" w:hAnsi="Times New Roman" w:cs="Times New Roman"/>
          <w:sz w:val="24"/>
          <w:szCs w:val="24"/>
          <w:lang w:val="id"/>
        </w:rPr>
        <w:t>2021</w:t>
      </w:r>
    </w:p>
    <w:p w14:paraId="39FC616A" w14:textId="77777777" w:rsidR="0058741D" w:rsidRPr="00E97974" w:rsidRDefault="00466218" w:rsidP="0058741D">
      <w:pPr>
        <w:widowControl w:val="0"/>
        <w:tabs>
          <w:tab w:val="left" w:pos="4905"/>
        </w:tabs>
        <w:autoSpaceDE w:val="0"/>
        <w:autoSpaceDN w:val="0"/>
        <w:spacing w:before="184" w:after="0" w:line="360" w:lineRule="auto"/>
        <w:jc w:val="both"/>
        <w:rPr>
          <w:rFonts w:ascii="Times New Roman" w:eastAsia="Times New Roman" w:hAnsi="Times New Roman" w:cs="Times New Roman"/>
          <w:sz w:val="24"/>
          <w:szCs w:val="24"/>
          <w:lang w:val="id"/>
        </w:rPr>
      </w:pPr>
      <w:r>
        <w:rPr>
          <w:rFonts w:ascii="Times New Roman" w:eastAsia="Times New Roman" w:hAnsi="Times New Roman" w:cs="Times New Roman"/>
          <w:sz w:val="24"/>
          <w:szCs w:val="24"/>
          <w:lang w:val="id-ID"/>
        </w:rPr>
        <w:t xml:space="preserve">                  </w:t>
      </w:r>
      <w:r w:rsidR="0058741D" w:rsidRPr="00E97974">
        <w:rPr>
          <w:rFonts w:ascii="Times New Roman" w:eastAsia="Times New Roman" w:hAnsi="Times New Roman" w:cs="Times New Roman"/>
          <w:sz w:val="24"/>
          <w:szCs w:val="24"/>
          <w:lang w:val="id"/>
        </w:rPr>
        <w:t>Penguji</w:t>
      </w:r>
      <w:r w:rsidR="0058741D" w:rsidRPr="00E97974">
        <w:rPr>
          <w:rFonts w:ascii="Times New Roman" w:eastAsia="Times New Roman" w:hAnsi="Times New Roman" w:cs="Times New Roman"/>
          <w:spacing w:val="-1"/>
          <w:sz w:val="24"/>
          <w:szCs w:val="24"/>
          <w:lang w:val="id"/>
        </w:rPr>
        <w:t xml:space="preserve"> </w:t>
      </w:r>
      <w:r w:rsidR="0058741D" w:rsidRPr="00E97974">
        <w:rPr>
          <w:rFonts w:ascii="Times New Roman" w:eastAsia="Times New Roman" w:hAnsi="Times New Roman" w:cs="Times New Roman"/>
          <w:sz w:val="24"/>
          <w:szCs w:val="24"/>
          <w:lang w:val="id"/>
        </w:rPr>
        <w:t>I</w:t>
      </w:r>
      <w:r w:rsidR="0058741D" w:rsidRPr="00E97974">
        <w:rPr>
          <w:rFonts w:ascii="Times New Roman" w:eastAsia="Times New Roman" w:hAnsi="Times New Roman" w:cs="Times New Roman"/>
          <w:sz w:val="24"/>
          <w:szCs w:val="24"/>
          <w:lang w:val="id"/>
        </w:rPr>
        <w:tab/>
      </w:r>
      <w:r>
        <w:rPr>
          <w:rFonts w:ascii="Times New Roman" w:eastAsia="Times New Roman" w:hAnsi="Times New Roman" w:cs="Times New Roman"/>
          <w:sz w:val="24"/>
          <w:szCs w:val="24"/>
          <w:lang w:val="id-ID"/>
        </w:rPr>
        <w:t xml:space="preserve">    </w:t>
      </w:r>
      <w:r w:rsidR="0058741D" w:rsidRPr="00E97974">
        <w:rPr>
          <w:rFonts w:ascii="Times New Roman" w:eastAsia="Times New Roman" w:hAnsi="Times New Roman" w:cs="Times New Roman"/>
          <w:sz w:val="24"/>
          <w:szCs w:val="24"/>
          <w:lang w:val="id"/>
        </w:rPr>
        <w:t>Penguji II</w:t>
      </w:r>
    </w:p>
    <w:p w14:paraId="6F15A115" w14:textId="77777777" w:rsidR="0058741D" w:rsidRPr="00E97974" w:rsidRDefault="0058741D" w:rsidP="0058741D">
      <w:pPr>
        <w:widowControl w:val="0"/>
        <w:autoSpaceDE w:val="0"/>
        <w:autoSpaceDN w:val="0"/>
        <w:spacing w:before="9" w:after="0" w:line="360" w:lineRule="auto"/>
        <w:jc w:val="both"/>
        <w:rPr>
          <w:rFonts w:ascii="Times New Roman" w:eastAsia="Times New Roman" w:hAnsi="Times New Roman" w:cs="Times New Roman"/>
          <w:sz w:val="24"/>
          <w:szCs w:val="24"/>
          <w:lang w:val="id"/>
        </w:rPr>
      </w:pPr>
    </w:p>
    <w:p w14:paraId="2BD1A142" w14:textId="77777777" w:rsidR="0058741D" w:rsidRPr="00E97974" w:rsidRDefault="00466218" w:rsidP="0058741D">
      <w:pPr>
        <w:widowControl w:val="0"/>
        <w:tabs>
          <w:tab w:val="left" w:pos="5205"/>
        </w:tabs>
        <w:autoSpaceDE w:val="0"/>
        <w:autoSpaceDN w:val="0"/>
        <w:spacing w:after="0" w:line="360" w:lineRule="auto"/>
        <w:jc w:val="both"/>
        <w:rPr>
          <w:rFonts w:ascii="Times New Roman" w:eastAsia="Times New Roman" w:hAnsi="Times New Roman" w:cs="Times New Roman"/>
          <w:sz w:val="24"/>
          <w:szCs w:val="24"/>
          <w:lang w:val="id"/>
        </w:rPr>
      </w:pPr>
      <w:r>
        <w:rPr>
          <w:rFonts w:ascii="Times New Roman" w:eastAsia="Times New Roman" w:hAnsi="Times New Roman" w:cs="Times New Roman"/>
          <w:sz w:val="24"/>
          <w:szCs w:val="24"/>
          <w:lang w:val="id"/>
        </w:rPr>
        <w:tab/>
      </w:r>
    </w:p>
    <w:p w14:paraId="242439EB" w14:textId="5D1140D1" w:rsidR="0058741D" w:rsidRPr="00E97974" w:rsidRDefault="0058741D" w:rsidP="0058741D">
      <w:pPr>
        <w:widowControl w:val="0"/>
        <w:tabs>
          <w:tab w:val="left" w:pos="5205"/>
        </w:tabs>
        <w:autoSpaceDE w:val="0"/>
        <w:autoSpaceDN w:val="0"/>
        <w:spacing w:after="0" w:line="360" w:lineRule="auto"/>
        <w:jc w:val="both"/>
        <w:rPr>
          <w:rFonts w:ascii="Times New Roman" w:eastAsia="Times New Roman" w:hAnsi="Times New Roman" w:cs="Times New Roman"/>
          <w:sz w:val="24"/>
          <w:szCs w:val="24"/>
          <w:lang w:val="id"/>
        </w:rPr>
      </w:pPr>
    </w:p>
    <w:p w14:paraId="1CCEB727" w14:textId="77777777" w:rsidR="0058741D" w:rsidRPr="00E97974" w:rsidRDefault="00B03020" w:rsidP="0058741D">
      <w:pPr>
        <w:widowControl w:val="0"/>
        <w:tabs>
          <w:tab w:val="left" w:pos="5205"/>
        </w:tabs>
        <w:autoSpaceDE w:val="0"/>
        <w:autoSpaceDN w:val="0"/>
        <w:spacing w:after="0" w:line="360" w:lineRule="auto"/>
        <w:jc w:val="both"/>
        <w:rPr>
          <w:rFonts w:ascii="Times New Roman" w:eastAsia="Times New Roman" w:hAnsi="Times New Roman" w:cs="Times New Roman"/>
          <w:sz w:val="24"/>
          <w:szCs w:val="24"/>
          <w:lang w:val="id"/>
        </w:rPr>
      </w:pPr>
      <w:r w:rsidRPr="00B03020">
        <w:rPr>
          <w:rFonts w:ascii="Times New Roman" w:eastAsia="Times New Roman" w:hAnsi="Times New Roman" w:cs="Times New Roman"/>
          <w:b/>
          <w:sz w:val="24"/>
          <w:szCs w:val="24"/>
          <w:u w:val="single"/>
          <w:lang w:val="id"/>
        </w:rPr>
        <w:t>Farida Simanjuntak, SST.,M.Kes</w:t>
      </w:r>
      <w:r>
        <w:rPr>
          <w:rFonts w:ascii="Times New Roman" w:eastAsia="Times New Roman" w:hAnsi="Times New Roman" w:cs="Times New Roman"/>
          <w:sz w:val="24"/>
          <w:szCs w:val="24"/>
          <w:lang w:val="id"/>
        </w:rPr>
        <w:t xml:space="preserve">            </w:t>
      </w:r>
      <w:r w:rsidR="00466218" w:rsidRPr="00B03020">
        <w:rPr>
          <w:rFonts w:ascii="Times New Roman" w:eastAsia="Times New Roman" w:hAnsi="Times New Roman" w:cs="Times New Roman"/>
          <w:b/>
          <w:sz w:val="24"/>
          <w:szCs w:val="24"/>
          <w:u w:val="single"/>
          <w:lang w:val="id"/>
        </w:rPr>
        <w:t>Dr.Lenny Irmawaty</w:t>
      </w:r>
      <w:r w:rsidR="00466218" w:rsidRPr="00B03020">
        <w:rPr>
          <w:rFonts w:ascii="Times New Roman" w:eastAsia="Times New Roman" w:hAnsi="Times New Roman" w:cs="Times New Roman"/>
          <w:b/>
          <w:sz w:val="24"/>
          <w:szCs w:val="24"/>
          <w:u w:val="single"/>
          <w:lang w:val="id-ID"/>
        </w:rPr>
        <w:t xml:space="preserve"> Sirait</w:t>
      </w:r>
      <w:r w:rsidR="00466218" w:rsidRPr="00B03020">
        <w:rPr>
          <w:rFonts w:ascii="Times New Roman" w:eastAsia="Times New Roman" w:hAnsi="Times New Roman" w:cs="Times New Roman"/>
          <w:b/>
          <w:sz w:val="24"/>
          <w:szCs w:val="24"/>
          <w:u w:val="single"/>
          <w:lang w:val="id"/>
        </w:rPr>
        <w:t>, SS</w:t>
      </w:r>
      <w:r w:rsidR="00466218" w:rsidRPr="00B03020">
        <w:rPr>
          <w:rFonts w:ascii="Times New Roman" w:eastAsia="Times New Roman" w:hAnsi="Times New Roman" w:cs="Times New Roman"/>
          <w:b/>
          <w:sz w:val="24"/>
          <w:szCs w:val="24"/>
          <w:u w:val="single"/>
          <w:lang w:val="id-ID"/>
        </w:rPr>
        <w:t>T.,M.Kes</w:t>
      </w:r>
    </w:p>
    <w:p w14:paraId="41551149" w14:textId="77777777" w:rsidR="0058741D" w:rsidRPr="00466218" w:rsidRDefault="0058741D" w:rsidP="0058741D">
      <w:pPr>
        <w:widowControl w:val="0"/>
        <w:tabs>
          <w:tab w:val="left" w:pos="5205"/>
        </w:tabs>
        <w:autoSpaceDE w:val="0"/>
        <w:autoSpaceDN w:val="0"/>
        <w:spacing w:after="0" w:line="360" w:lineRule="auto"/>
        <w:jc w:val="both"/>
        <w:rPr>
          <w:rFonts w:ascii="Times New Roman" w:eastAsia="Times New Roman" w:hAnsi="Times New Roman" w:cs="Times New Roman"/>
          <w:sz w:val="24"/>
          <w:szCs w:val="24"/>
          <w:lang w:val="id-ID"/>
        </w:rPr>
      </w:pPr>
      <w:r w:rsidRPr="00B03020">
        <w:rPr>
          <w:rFonts w:ascii="Times New Roman" w:eastAsia="Times New Roman" w:hAnsi="Times New Roman" w:cs="Times New Roman"/>
          <w:b/>
          <w:sz w:val="24"/>
          <w:szCs w:val="24"/>
          <w:lang w:val="id"/>
        </w:rPr>
        <w:t>NIDN.</w:t>
      </w:r>
      <w:r w:rsidR="00466218" w:rsidRPr="00B03020">
        <w:rPr>
          <w:rFonts w:ascii="Times New Roman" w:eastAsia="Times New Roman" w:hAnsi="Times New Roman" w:cs="Times New Roman"/>
          <w:b/>
          <w:sz w:val="24"/>
          <w:szCs w:val="24"/>
          <w:lang w:val="id-ID"/>
        </w:rPr>
        <w:t xml:space="preserve"> 0328018103</w:t>
      </w:r>
      <w:r w:rsidRPr="00E97974">
        <w:rPr>
          <w:rFonts w:ascii="Times New Roman" w:eastAsia="Times New Roman" w:hAnsi="Times New Roman" w:cs="Times New Roman"/>
          <w:sz w:val="24"/>
          <w:szCs w:val="24"/>
          <w:lang w:val="id"/>
        </w:rPr>
        <w:tab/>
      </w:r>
      <w:r w:rsidRPr="00B03020">
        <w:rPr>
          <w:rFonts w:ascii="Times New Roman" w:eastAsia="Times New Roman" w:hAnsi="Times New Roman" w:cs="Times New Roman"/>
          <w:b/>
          <w:sz w:val="24"/>
          <w:szCs w:val="24"/>
          <w:lang w:val="id"/>
        </w:rPr>
        <w:t>NIDN.</w:t>
      </w:r>
      <w:r w:rsidR="00466218" w:rsidRPr="00B03020">
        <w:rPr>
          <w:rFonts w:ascii="Times New Roman" w:eastAsia="Times New Roman" w:hAnsi="Times New Roman" w:cs="Times New Roman"/>
          <w:b/>
          <w:sz w:val="24"/>
          <w:szCs w:val="24"/>
          <w:lang w:val="id-ID"/>
        </w:rPr>
        <w:t xml:space="preserve"> </w:t>
      </w:r>
      <w:r w:rsidR="00466218" w:rsidRPr="00B03020">
        <w:rPr>
          <w:rFonts w:ascii="Times New Roman" w:hAnsi="Times New Roman"/>
          <w:b/>
          <w:sz w:val="24"/>
          <w:szCs w:val="24"/>
        </w:rPr>
        <w:t>0319017902</w:t>
      </w:r>
    </w:p>
    <w:p w14:paraId="7784E73F" w14:textId="77777777" w:rsidR="0058741D" w:rsidRPr="00E97974" w:rsidRDefault="0058741D" w:rsidP="0058741D">
      <w:pPr>
        <w:widowControl w:val="0"/>
        <w:tabs>
          <w:tab w:val="left" w:pos="5205"/>
        </w:tabs>
        <w:autoSpaceDE w:val="0"/>
        <w:autoSpaceDN w:val="0"/>
        <w:spacing w:after="0" w:line="360" w:lineRule="auto"/>
        <w:jc w:val="both"/>
        <w:rPr>
          <w:rFonts w:ascii="Times New Roman" w:eastAsia="Times New Roman" w:hAnsi="Times New Roman" w:cs="Times New Roman"/>
          <w:sz w:val="24"/>
          <w:szCs w:val="24"/>
          <w:lang w:val="id"/>
        </w:rPr>
      </w:pPr>
    </w:p>
    <w:p w14:paraId="40A851E6" w14:textId="77777777" w:rsidR="0058741D" w:rsidRPr="00E97974" w:rsidRDefault="0058741D" w:rsidP="0058741D">
      <w:pPr>
        <w:widowControl w:val="0"/>
        <w:tabs>
          <w:tab w:val="left" w:pos="5205"/>
        </w:tabs>
        <w:autoSpaceDE w:val="0"/>
        <w:autoSpaceDN w:val="0"/>
        <w:spacing w:after="0" w:line="360" w:lineRule="auto"/>
        <w:jc w:val="both"/>
        <w:rPr>
          <w:rFonts w:ascii="Times New Roman" w:eastAsia="Times New Roman" w:hAnsi="Times New Roman" w:cs="Times New Roman"/>
          <w:sz w:val="24"/>
          <w:szCs w:val="24"/>
          <w:lang w:val="id"/>
        </w:rPr>
      </w:pPr>
    </w:p>
    <w:p w14:paraId="145AC1B2" w14:textId="77777777" w:rsidR="0058741D" w:rsidRPr="00E97974" w:rsidRDefault="0058741D" w:rsidP="0058741D">
      <w:pPr>
        <w:widowControl w:val="0"/>
        <w:autoSpaceDE w:val="0"/>
        <w:autoSpaceDN w:val="0"/>
        <w:spacing w:after="0" w:line="360" w:lineRule="auto"/>
        <w:jc w:val="both"/>
        <w:rPr>
          <w:rFonts w:ascii="Times New Roman" w:eastAsia="Times New Roman" w:hAnsi="Times New Roman" w:cs="Times New Roman"/>
          <w:sz w:val="24"/>
          <w:szCs w:val="24"/>
          <w:lang w:val="id"/>
        </w:rPr>
      </w:pPr>
    </w:p>
    <w:p w14:paraId="78C574AB" w14:textId="77777777" w:rsidR="0058741D" w:rsidRPr="00E97974" w:rsidRDefault="0058741D" w:rsidP="0058741D">
      <w:pPr>
        <w:widowControl w:val="0"/>
        <w:autoSpaceDE w:val="0"/>
        <w:autoSpaceDN w:val="0"/>
        <w:spacing w:before="3" w:after="0" w:line="360" w:lineRule="auto"/>
        <w:rPr>
          <w:rFonts w:ascii="Times New Roman" w:eastAsia="Times New Roman" w:hAnsi="Times New Roman" w:cs="Times New Roman"/>
          <w:sz w:val="24"/>
          <w:szCs w:val="24"/>
          <w:lang w:val="id"/>
        </w:rPr>
      </w:pPr>
    </w:p>
    <w:p w14:paraId="4A19CE5D" w14:textId="77777777" w:rsidR="0058741D" w:rsidRPr="00E97974" w:rsidRDefault="0058741D" w:rsidP="0058741D">
      <w:pPr>
        <w:spacing w:line="360" w:lineRule="auto"/>
        <w:rPr>
          <w:rFonts w:ascii="Times New Roman" w:hAnsi="Times New Roman" w:cs="Times New Roman"/>
          <w:b/>
          <w:sz w:val="24"/>
          <w:szCs w:val="24"/>
        </w:rPr>
      </w:pPr>
    </w:p>
    <w:p w14:paraId="5B0EA491" w14:textId="77777777" w:rsidR="0058741D" w:rsidRPr="00E97974" w:rsidRDefault="0058741D" w:rsidP="0058741D">
      <w:pPr>
        <w:spacing w:line="360" w:lineRule="auto"/>
        <w:jc w:val="center"/>
        <w:rPr>
          <w:rFonts w:ascii="Times New Roman" w:hAnsi="Times New Roman" w:cs="Times New Roman"/>
          <w:b/>
          <w:sz w:val="24"/>
          <w:szCs w:val="24"/>
        </w:rPr>
      </w:pPr>
    </w:p>
    <w:p w14:paraId="5BCC4643" w14:textId="77777777" w:rsidR="0058741D" w:rsidRPr="00E97974" w:rsidRDefault="0058741D" w:rsidP="0058741D">
      <w:pPr>
        <w:spacing w:line="360" w:lineRule="auto"/>
        <w:jc w:val="center"/>
        <w:rPr>
          <w:rFonts w:ascii="Times New Roman" w:hAnsi="Times New Roman" w:cs="Times New Roman"/>
          <w:b/>
          <w:sz w:val="24"/>
          <w:szCs w:val="24"/>
        </w:rPr>
      </w:pPr>
    </w:p>
    <w:p w14:paraId="46B04E48" w14:textId="77777777" w:rsidR="0058741D" w:rsidRPr="00E97974" w:rsidRDefault="0058741D" w:rsidP="0058741D">
      <w:pPr>
        <w:spacing w:line="360" w:lineRule="auto"/>
        <w:jc w:val="center"/>
        <w:rPr>
          <w:rFonts w:ascii="Times New Roman" w:hAnsi="Times New Roman" w:cs="Times New Roman"/>
          <w:b/>
          <w:sz w:val="24"/>
          <w:szCs w:val="24"/>
        </w:rPr>
      </w:pPr>
    </w:p>
    <w:p w14:paraId="74B8071B" w14:textId="77777777" w:rsidR="0058741D" w:rsidRPr="00E97974" w:rsidRDefault="0058741D" w:rsidP="0058741D">
      <w:pPr>
        <w:spacing w:line="360" w:lineRule="auto"/>
        <w:jc w:val="center"/>
        <w:rPr>
          <w:rFonts w:ascii="Times New Roman" w:hAnsi="Times New Roman" w:cs="Times New Roman"/>
          <w:b/>
          <w:sz w:val="24"/>
          <w:szCs w:val="24"/>
        </w:rPr>
      </w:pPr>
    </w:p>
    <w:p w14:paraId="52F586AD" w14:textId="77777777" w:rsidR="0058741D" w:rsidRPr="00E97974" w:rsidRDefault="0058741D" w:rsidP="0058741D">
      <w:pPr>
        <w:spacing w:line="360" w:lineRule="auto"/>
        <w:rPr>
          <w:rFonts w:ascii="Times New Roman" w:hAnsi="Times New Roman" w:cs="Times New Roman"/>
          <w:b/>
          <w:sz w:val="24"/>
          <w:szCs w:val="24"/>
        </w:rPr>
      </w:pPr>
    </w:p>
    <w:p w14:paraId="303C7C08" w14:textId="77777777" w:rsidR="0058741D" w:rsidRPr="00E97974" w:rsidRDefault="0058741D" w:rsidP="0058741D">
      <w:pPr>
        <w:spacing w:line="360" w:lineRule="auto"/>
        <w:rPr>
          <w:rFonts w:ascii="Times New Roman" w:hAnsi="Times New Roman" w:cs="Times New Roman"/>
          <w:b/>
          <w:sz w:val="24"/>
          <w:szCs w:val="24"/>
        </w:rPr>
      </w:pPr>
    </w:p>
    <w:p w14:paraId="1B6F08F0" w14:textId="39875BDB" w:rsidR="0058741D" w:rsidRPr="00E97974" w:rsidRDefault="0058741D" w:rsidP="0058741D">
      <w:pPr>
        <w:spacing w:line="360" w:lineRule="auto"/>
        <w:rPr>
          <w:rFonts w:ascii="Times New Roman" w:hAnsi="Times New Roman" w:cs="Times New Roman"/>
          <w:b/>
          <w:sz w:val="24"/>
          <w:szCs w:val="24"/>
        </w:rPr>
      </w:pPr>
    </w:p>
    <w:p w14:paraId="0DB6A45A" w14:textId="77777777" w:rsidR="0058741D" w:rsidRPr="00E97974" w:rsidRDefault="0058741D" w:rsidP="0058741D">
      <w:pPr>
        <w:spacing w:line="360" w:lineRule="auto"/>
        <w:rPr>
          <w:rFonts w:ascii="Times New Roman" w:hAnsi="Times New Roman" w:cs="Times New Roman"/>
          <w:b/>
          <w:sz w:val="24"/>
          <w:szCs w:val="24"/>
        </w:rPr>
      </w:pPr>
    </w:p>
    <w:p w14:paraId="32CBB6E9" w14:textId="77777777" w:rsidR="00B03020" w:rsidRPr="00AC7641" w:rsidRDefault="00B03020" w:rsidP="007A7BCA">
      <w:pPr>
        <w:pStyle w:val="Heading1"/>
      </w:pPr>
      <w:bookmarkStart w:id="3" w:name="_Toc48986699"/>
      <w:bookmarkStart w:id="4" w:name="_Toc49184364"/>
      <w:bookmarkStart w:id="5" w:name="_Toc50572887"/>
      <w:bookmarkStart w:id="6" w:name="_Toc51362572"/>
      <w:bookmarkStart w:id="7" w:name="_Toc72138295"/>
      <w:bookmarkStart w:id="8" w:name="_Toc72493421"/>
      <w:r w:rsidRPr="00AC7641">
        <w:rPr>
          <w:lang w:val="fi-FI"/>
        </w:rPr>
        <w:t>HALAMAN PENGESAHAN</w:t>
      </w:r>
      <w:bookmarkEnd w:id="3"/>
      <w:bookmarkEnd w:id="4"/>
      <w:bookmarkEnd w:id="5"/>
      <w:bookmarkEnd w:id="6"/>
      <w:bookmarkEnd w:id="7"/>
      <w:bookmarkEnd w:id="8"/>
    </w:p>
    <w:p w14:paraId="4C34D48C" w14:textId="77777777" w:rsidR="00B03020" w:rsidRPr="000D7EF3" w:rsidRDefault="00B03020" w:rsidP="00B03020">
      <w:pPr>
        <w:spacing w:after="0" w:line="360" w:lineRule="auto"/>
        <w:jc w:val="both"/>
        <w:rPr>
          <w:rFonts w:ascii="Times New Roman" w:hAnsi="Times New Roman" w:cs="Times New Roman"/>
          <w:sz w:val="24"/>
          <w:szCs w:val="24"/>
          <w:lang w:val="fi-FI"/>
        </w:rPr>
      </w:pPr>
    </w:p>
    <w:p w14:paraId="21CAD8C7" w14:textId="77777777" w:rsidR="00B03020" w:rsidRPr="000D7EF3" w:rsidRDefault="00B03020" w:rsidP="00B03020">
      <w:pPr>
        <w:spacing w:after="0" w:line="360" w:lineRule="auto"/>
        <w:jc w:val="both"/>
        <w:rPr>
          <w:rFonts w:ascii="Times New Roman" w:hAnsi="Times New Roman" w:cs="Times New Roman"/>
          <w:b/>
          <w:sz w:val="24"/>
          <w:szCs w:val="24"/>
          <w:lang w:val="sv-SE"/>
        </w:rPr>
      </w:pPr>
      <w:r w:rsidRPr="000D7EF3">
        <w:rPr>
          <w:rFonts w:ascii="Times New Roman" w:hAnsi="Times New Roman" w:cs="Times New Roman"/>
          <w:sz w:val="24"/>
          <w:szCs w:val="24"/>
          <w:lang w:val="fi-FI"/>
        </w:rPr>
        <w:t>Karya Tulis Ilmiah dengan judul ”</w:t>
      </w:r>
      <w:r w:rsidRPr="00B03020">
        <w:rPr>
          <w:rFonts w:ascii="Times New Roman" w:hAnsi="Times New Roman" w:cs="Times New Roman"/>
          <w:b/>
          <w:sz w:val="24"/>
          <w:szCs w:val="24"/>
          <w:lang w:val="id-ID"/>
        </w:rPr>
        <w:t xml:space="preserve"> </w:t>
      </w:r>
      <w:r w:rsidRPr="00E97974">
        <w:rPr>
          <w:rFonts w:ascii="Times New Roman" w:hAnsi="Times New Roman" w:cs="Times New Roman"/>
          <w:b/>
          <w:sz w:val="24"/>
          <w:szCs w:val="24"/>
          <w:lang w:val="id-ID"/>
        </w:rPr>
        <w:t>PENING</w:t>
      </w:r>
      <w:r>
        <w:rPr>
          <w:rFonts w:ascii="Times New Roman" w:hAnsi="Times New Roman" w:cs="Times New Roman"/>
          <w:b/>
          <w:sz w:val="24"/>
          <w:szCs w:val="24"/>
          <w:lang w:val="id-ID"/>
        </w:rPr>
        <w:t>KATAN PRODUKSI ASI DENGAN DAUN KELOR DAN PEPAYA MUDA</w:t>
      </w:r>
      <w:r w:rsidRPr="000D7EF3">
        <w:rPr>
          <w:rFonts w:ascii="Times New Roman" w:hAnsi="Times New Roman" w:cs="Times New Roman"/>
          <w:sz w:val="24"/>
          <w:szCs w:val="24"/>
          <w:lang w:val="fi-FI"/>
        </w:rPr>
        <w:t>” tel</w:t>
      </w:r>
      <w:r w:rsidR="00DA0D7F">
        <w:rPr>
          <w:rFonts w:ascii="Times New Roman" w:hAnsi="Times New Roman" w:cs="Times New Roman"/>
          <w:sz w:val="24"/>
          <w:szCs w:val="24"/>
          <w:lang w:val="fi-FI"/>
        </w:rPr>
        <w:t>ah diujikan pada tanggal 1</w:t>
      </w:r>
      <w:r w:rsidR="00DA0D7F">
        <w:rPr>
          <w:rFonts w:ascii="Times New Roman" w:hAnsi="Times New Roman" w:cs="Times New Roman"/>
          <w:sz w:val="24"/>
          <w:szCs w:val="24"/>
          <w:lang w:val="id-ID"/>
        </w:rPr>
        <w:t xml:space="preserve">7 Mei </w:t>
      </w:r>
      <w:r w:rsidR="00DA0D7F">
        <w:rPr>
          <w:rFonts w:ascii="Times New Roman" w:hAnsi="Times New Roman" w:cs="Times New Roman"/>
          <w:sz w:val="24"/>
          <w:szCs w:val="24"/>
          <w:lang w:val="fi-FI"/>
        </w:rPr>
        <w:t>2021</w:t>
      </w:r>
      <w:r w:rsidRPr="000D7EF3">
        <w:rPr>
          <w:rFonts w:ascii="Times New Roman" w:hAnsi="Times New Roman" w:cs="Times New Roman"/>
          <w:sz w:val="24"/>
          <w:szCs w:val="24"/>
          <w:lang w:val="fi-FI"/>
        </w:rPr>
        <w:t xml:space="preserve"> dan dinyatakan telah memenuhi syarat untuk diterima.</w:t>
      </w:r>
    </w:p>
    <w:p w14:paraId="7DEAFC91" w14:textId="77777777" w:rsidR="00B03020" w:rsidRPr="000D7EF3" w:rsidRDefault="00B03020" w:rsidP="00B03020">
      <w:pPr>
        <w:spacing w:after="0" w:line="360" w:lineRule="auto"/>
        <w:jc w:val="both"/>
        <w:rPr>
          <w:rFonts w:ascii="Times New Roman" w:hAnsi="Times New Roman" w:cs="Times New Roman"/>
          <w:b/>
          <w:sz w:val="24"/>
          <w:szCs w:val="24"/>
          <w:lang w:val="sv-SE"/>
        </w:rPr>
      </w:pPr>
    </w:p>
    <w:p w14:paraId="3AE8424F" w14:textId="77777777" w:rsidR="00B03020" w:rsidRPr="000D7EF3" w:rsidRDefault="00DA0D7F" w:rsidP="00B03020">
      <w:pPr>
        <w:tabs>
          <w:tab w:val="center" w:pos="4860"/>
        </w:tabs>
        <w:spacing w:after="0" w:line="360" w:lineRule="auto"/>
        <w:jc w:val="right"/>
        <w:rPr>
          <w:rFonts w:ascii="Times New Roman" w:hAnsi="Times New Roman" w:cs="Times New Roman"/>
          <w:sz w:val="24"/>
          <w:szCs w:val="24"/>
          <w:lang w:val="fi-FI"/>
        </w:rPr>
      </w:pPr>
      <w:r>
        <w:rPr>
          <w:rFonts w:ascii="Times New Roman" w:hAnsi="Times New Roman" w:cs="Times New Roman"/>
          <w:sz w:val="24"/>
          <w:szCs w:val="24"/>
          <w:lang w:val="fi-FI"/>
        </w:rPr>
        <w:t xml:space="preserve"> Bekasi, 17 Mei 2021</w:t>
      </w:r>
    </w:p>
    <w:p w14:paraId="7B449F72" w14:textId="77777777" w:rsidR="00B03020" w:rsidRPr="000D7EF3" w:rsidRDefault="00B03020" w:rsidP="00B03020">
      <w:pPr>
        <w:spacing w:after="0" w:line="360" w:lineRule="auto"/>
        <w:jc w:val="both"/>
        <w:rPr>
          <w:rFonts w:ascii="Times New Roman" w:hAnsi="Times New Roman" w:cs="Times New Roman"/>
          <w:sz w:val="24"/>
          <w:szCs w:val="24"/>
          <w:lang w:val="fi-FI"/>
        </w:rPr>
      </w:pPr>
    </w:p>
    <w:p w14:paraId="12A5D4F3" w14:textId="77777777" w:rsidR="00B03020" w:rsidRPr="000D7EF3" w:rsidRDefault="00B03020" w:rsidP="00B03020">
      <w:pPr>
        <w:spacing w:after="0" w:line="360" w:lineRule="auto"/>
        <w:jc w:val="both"/>
        <w:rPr>
          <w:rFonts w:ascii="Times New Roman" w:hAnsi="Times New Roman" w:cs="Times New Roman"/>
          <w:sz w:val="24"/>
          <w:szCs w:val="24"/>
          <w:lang w:val="fi-FI"/>
        </w:rPr>
      </w:pPr>
    </w:p>
    <w:p w14:paraId="7EE71D8E" w14:textId="79F07786" w:rsidR="00B03020" w:rsidRDefault="00B03020" w:rsidP="00B03020">
      <w:pPr>
        <w:spacing w:after="0" w:line="360" w:lineRule="auto"/>
        <w:rPr>
          <w:rFonts w:ascii="Times New Roman" w:hAnsi="Times New Roman" w:cs="Times New Roman"/>
          <w:sz w:val="24"/>
          <w:szCs w:val="24"/>
          <w:lang w:val="fi-FI"/>
        </w:rPr>
      </w:pPr>
      <w:r w:rsidRPr="000D7EF3">
        <w:rPr>
          <w:rFonts w:ascii="Times New Roman" w:hAnsi="Times New Roman" w:cs="Times New Roman"/>
          <w:sz w:val="24"/>
          <w:szCs w:val="24"/>
          <w:lang w:val="fi-FI"/>
        </w:rPr>
        <w:t>Penguji I</w:t>
      </w:r>
      <w:r w:rsidRPr="000D7EF3">
        <w:rPr>
          <w:rFonts w:ascii="Times New Roman" w:hAnsi="Times New Roman" w:cs="Times New Roman"/>
          <w:sz w:val="24"/>
          <w:szCs w:val="24"/>
          <w:lang w:val="fi-FI"/>
        </w:rPr>
        <w:tab/>
        <w:t xml:space="preserve">: </w:t>
      </w:r>
    </w:p>
    <w:p w14:paraId="0365C208" w14:textId="77777777" w:rsidR="00B03020" w:rsidRDefault="00B03020" w:rsidP="00B03020">
      <w:pPr>
        <w:spacing w:after="0" w:line="360" w:lineRule="auto"/>
        <w:rPr>
          <w:rFonts w:ascii="Times New Roman" w:hAnsi="Times New Roman" w:cs="Times New Roman"/>
          <w:sz w:val="24"/>
          <w:szCs w:val="24"/>
          <w:lang w:val="fi-FI"/>
        </w:rPr>
      </w:pPr>
    </w:p>
    <w:p w14:paraId="71D160AE" w14:textId="77777777" w:rsidR="00B03020" w:rsidRPr="000B0835" w:rsidRDefault="00B03020" w:rsidP="00B03020">
      <w:pPr>
        <w:spacing w:after="0" w:line="360" w:lineRule="auto"/>
        <w:ind w:left="720" w:firstLine="720"/>
        <w:rPr>
          <w:rFonts w:ascii="Times New Roman" w:hAnsi="Times New Roman" w:cs="Times New Roman"/>
          <w:b/>
          <w:sz w:val="24"/>
          <w:szCs w:val="24"/>
          <w:u w:val="single"/>
        </w:rPr>
      </w:pPr>
      <w:r w:rsidRPr="00B03020">
        <w:rPr>
          <w:rFonts w:ascii="Times New Roman" w:eastAsia="Times New Roman" w:hAnsi="Times New Roman" w:cs="Times New Roman"/>
          <w:b/>
          <w:sz w:val="24"/>
          <w:szCs w:val="24"/>
          <w:u w:val="single"/>
          <w:lang w:val="id"/>
        </w:rPr>
        <w:t>Farida Simanjuntak, SST.,M.Kes</w:t>
      </w:r>
    </w:p>
    <w:p w14:paraId="0876E0C3" w14:textId="77777777" w:rsidR="00B03020" w:rsidRPr="000B0835" w:rsidRDefault="00B03020" w:rsidP="00B03020">
      <w:pPr>
        <w:spacing w:after="0" w:line="360" w:lineRule="auto"/>
        <w:ind w:firstLine="720"/>
        <w:jc w:val="both"/>
        <w:rPr>
          <w:rFonts w:ascii="Times New Roman" w:hAnsi="Times New Roman" w:cs="Times New Roman"/>
          <w:b/>
          <w:sz w:val="24"/>
          <w:szCs w:val="24"/>
          <w:lang w:val="fi-FI"/>
        </w:rPr>
      </w:pPr>
      <w:r w:rsidRPr="000B0835">
        <w:rPr>
          <w:rFonts w:ascii="Times New Roman" w:hAnsi="Times New Roman" w:cs="Times New Roman"/>
          <w:b/>
          <w:sz w:val="24"/>
          <w:szCs w:val="24"/>
          <w:lang w:val="fi-FI"/>
        </w:rPr>
        <w:t xml:space="preserve">  </w:t>
      </w:r>
      <w:r w:rsidRPr="000B0835">
        <w:rPr>
          <w:rFonts w:ascii="Times New Roman" w:hAnsi="Times New Roman" w:cs="Times New Roman"/>
          <w:b/>
          <w:sz w:val="24"/>
          <w:szCs w:val="24"/>
          <w:lang w:val="fi-FI"/>
        </w:rPr>
        <w:tab/>
        <w:t xml:space="preserve">NIDN. </w:t>
      </w:r>
      <w:r w:rsidRPr="00B03020">
        <w:rPr>
          <w:rFonts w:ascii="Times New Roman" w:eastAsia="Times New Roman" w:hAnsi="Times New Roman" w:cs="Times New Roman"/>
          <w:b/>
          <w:sz w:val="24"/>
          <w:szCs w:val="24"/>
          <w:lang w:val="id-ID"/>
        </w:rPr>
        <w:t>0328018103</w:t>
      </w:r>
    </w:p>
    <w:p w14:paraId="53993B88" w14:textId="77777777" w:rsidR="00B03020" w:rsidRPr="000D7EF3" w:rsidRDefault="00B03020" w:rsidP="00B03020">
      <w:pPr>
        <w:spacing w:after="0" w:line="360" w:lineRule="auto"/>
        <w:jc w:val="both"/>
        <w:rPr>
          <w:rFonts w:ascii="Times New Roman" w:hAnsi="Times New Roman" w:cs="Times New Roman"/>
          <w:sz w:val="24"/>
          <w:szCs w:val="24"/>
          <w:lang w:val="fi-FI"/>
        </w:rPr>
      </w:pPr>
    </w:p>
    <w:p w14:paraId="388DAE11" w14:textId="77777777" w:rsidR="00B03020" w:rsidRPr="000D7EF3" w:rsidRDefault="00B03020" w:rsidP="00B03020">
      <w:pPr>
        <w:spacing w:after="0" w:line="360" w:lineRule="auto"/>
        <w:jc w:val="both"/>
        <w:rPr>
          <w:rFonts w:ascii="Times New Roman" w:hAnsi="Times New Roman" w:cs="Times New Roman"/>
          <w:sz w:val="24"/>
          <w:szCs w:val="24"/>
          <w:lang w:val="fi-FI"/>
        </w:rPr>
      </w:pPr>
    </w:p>
    <w:p w14:paraId="2E5B9DF7" w14:textId="77777777" w:rsidR="00B03020" w:rsidRDefault="00B03020" w:rsidP="00B03020">
      <w:pPr>
        <w:spacing w:after="0" w:line="360" w:lineRule="auto"/>
        <w:jc w:val="both"/>
        <w:rPr>
          <w:rFonts w:ascii="Times New Roman" w:hAnsi="Times New Roman" w:cs="Times New Roman"/>
          <w:sz w:val="24"/>
          <w:szCs w:val="24"/>
          <w:lang w:val="fi-FI"/>
        </w:rPr>
      </w:pPr>
      <w:r w:rsidRPr="000D7EF3">
        <w:rPr>
          <w:rFonts w:ascii="Times New Roman" w:hAnsi="Times New Roman" w:cs="Times New Roman"/>
          <w:sz w:val="24"/>
          <w:szCs w:val="24"/>
          <w:lang w:val="fi-FI"/>
        </w:rPr>
        <w:t>Penguji II</w:t>
      </w:r>
      <w:r w:rsidRPr="000D7EF3">
        <w:rPr>
          <w:rFonts w:ascii="Times New Roman" w:hAnsi="Times New Roman" w:cs="Times New Roman"/>
          <w:sz w:val="24"/>
          <w:szCs w:val="24"/>
          <w:lang w:val="fi-FI"/>
        </w:rPr>
        <w:tab/>
        <w:t xml:space="preserve">: </w:t>
      </w:r>
    </w:p>
    <w:p w14:paraId="0BC7D3C4" w14:textId="77777777" w:rsidR="00B03020" w:rsidRDefault="00B03020" w:rsidP="00B03020">
      <w:pPr>
        <w:spacing w:after="0" w:line="360" w:lineRule="auto"/>
        <w:jc w:val="both"/>
        <w:rPr>
          <w:rFonts w:ascii="Times New Roman" w:hAnsi="Times New Roman" w:cs="Times New Roman"/>
          <w:sz w:val="24"/>
          <w:szCs w:val="24"/>
          <w:lang w:val="fi-FI"/>
        </w:rPr>
      </w:pPr>
    </w:p>
    <w:p w14:paraId="0C13C12D" w14:textId="77777777" w:rsidR="00B03020" w:rsidRPr="000B0835" w:rsidRDefault="00B03020" w:rsidP="00B03020">
      <w:pPr>
        <w:spacing w:after="0" w:line="360" w:lineRule="auto"/>
        <w:ind w:left="1440"/>
        <w:jc w:val="both"/>
        <w:rPr>
          <w:rFonts w:ascii="Times New Roman" w:hAnsi="Times New Roman" w:cs="Times New Roman"/>
          <w:b/>
          <w:sz w:val="24"/>
          <w:szCs w:val="24"/>
          <w:u w:val="single"/>
          <w:lang w:val="fi-FI"/>
        </w:rPr>
      </w:pPr>
      <w:r w:rsidRPr="000B0835">
        <w:rPr>
          <w:rFonts w:ascii="Times New Roman" w:hAnsi="Times New Roman" w:cs="Times New Roman"/>
          <w:b/>
          <w:color w:val="000000" w:themeColor="text1"/>
          <w:sz w:val="24"/>
          <w:szCs w:val="24"/>
          <w:u w:val="single"/>
        </w:rPr>
        <w:t>Dr.Lenn</w:t>
      </w:r>
      <w:r w:rsidRPr="000B0835">
        <w:rPr>
          <w:rFonts w:ascii="Times New Roman" w:hAnsi="Times New Roman" w:cs="Times New Roman"/>
          <w:b/>
          <w:sz w:val="24"/>
          <w:szCs w:val="24"/>
          <w:u w:val="single"/>
        </w:rPr>
        <w:t>y Irmawaty Sirait,</w:t>
      </w:r>
      <w:r w:rsidRPr="000B0835">
        <w:rPr>
          <w:rFonts w:ascii="Times New Roman" w:hAnsi="Times New Roman" w:cs="Times New Roman"/>
          <w:b/>
          <w:color w:val="000000" w:themeColor="text1"/>
          <w:sz w:val="24"/>
          <w:szCs w:val="24"/>
          <w:u w:val="single"/>
        </w:rPr>
        <w:t xml:space="preserve"> SST., M.Kes</w:t>
      </w:r>
    </w:p>
    <w:p w14:paraId="6CE68CF3" w14:textId="77777777" w:rsidR="00B03020" w:rsidRPr="000B0835" w:rsidRDefault="00B03020" w:rsidP="00B03020">
      <w:pPr>
        <w:spacing w:after="0" w:line="360" w:lineRule="auto"/>
        <w:jc w:val="both"/>
        <w:rPr>
          <w:rFonts w:ascii="Times New Roman" w:hAnsi="Times New Roman" w:cs="Times New Roman"/>
          <w:b/>
          <w:sz w:val="24"/>
          <w:szCs w:val="24"/>
        </w:rPr>
      </w:pPr>
      <w:r w:rsidRPr="000B0835">
        <w:rPr>
          <w:rFonts w:ascii="Times New Roman" w:hAnsi="Times New Roman" w:cs="Times New Roman"/>
          <w:b/>
          <w:sz w:val="24"/>
          <w:szCs w:val="24"/>
          <w:lang w:val="fi-FI"/>
        </w:rPr>
        <w:tab/>
      </w:r>
      <w:r w:rsidRPr="000B0835">
        <w:rPr>
          <w:rFonts w:ascii="Times New Roman" w:hAnsi="Times New Roman" w:cs="Times New Roman"/>
          <w:b/>
          <w:sz w:val="24"/>
          <w:szCs w:val="24"/>
          <w:lang w:val="fi-FI"/>
        </w:rPr>
        <w:tab/>
        <w:t xml:space="preserve">NIDN. </w:t>
      </w:r>
      <w:r w:rsidRPr="000B0835">
        <w:rPr>
          <w:rFonts w:ascii="Times New Roman" w:hAnsi="Times New Roman" w:cs="Times New Roman"/>
          <w:b/>
          <w:sz w:val="24"/>
          <w:szCs w:val="24"/>
        </w:rPr>
        <w:t>0319017902</w:t>
      </w:r>
    </w:p>
    <w:p w14:paraId="63BA298E" w14:textId="77777777" w:rsidR="00B03020" w:rsidRPr="000D7EF3" w:rsidRDefault="00B03020" w:rsidP="00B03020">
      <w:pPr>
        <w:spacing w:after="0" w:line="360" w:lineRule="auto"/>
        <w:jc w:val="both"/>
        <w:rPr>
          <w:rFonts w:ascii="Times New Roman" w:hAnsi="Times New Roman" w:cs="Times New Roman"/>
          <w:sz w:val="24"/>
          <w:szCs w:val="24"/>
          <w:lang w:val="fi-FI"/>
        </w:rPr>
      </w:pPr>
    </w:p>
    <w:p w14:paraId="77D92059" w14:textId="77777777" w:rsidR="00B03020" w:rsidRPr="000D7EF3" w:rsidRDefault="00B03020" w:rsidP="00B03020">
      <w:pPr>
        <w:tabs>
          <w:tab w:val="center" w:pos="1980"/>
          <w:tab w:val="center" w:pos="6480"/>
        </w:tabs>
        <w:spacing w:after="0" w:line="360" w:lineRule="auto"/>
        <w:jc w:val="center"/>
        <w:rPr>
          <w:rFonts w:ascii="Times New Roman" w:hAnsi="Times New Roman" w:cs="Times New Roman"/>
          <w:sz w:val="24"/>
          <w:szCs w:val="24"/>
          <w:lang w:val="sv-SE"/>
        </w:rPr>
      </w:pPr>
      <w:r w:rsidRPr="000D7EF3">
        <w:rPr>
          <w:rFonts w:ascii="Times New Roman" w:hAnsi="Times New Roman" w:cs="Times New Roman"/>
          <w:sz w:val="24"/>
          <w:szCs w:val="24"/>
          <w:lang w:val="sv-SE"/>
        </w:rPr>
        <w:t>Mengetahui :</w:t>
      </w:r>
    </w:p>
    <w:p w14:paraId="5FBAE885" w14:textId="77777777" w:rsidR="00B03020" w:rsidRPr="000C751E" w:rsidRDefault="00B03020" w:rsidP="00B03020">
      <w:pPr>
        <w:tabs>
          <w:tab w:val="center" w:pos="1980"/>
          <w:tab w:val="center" w:pos="6480"/>
        </w:tabs>
        <w:spacing w:after="0" w:line="360" w:lineRule="auto"/>
        <w:jc w:val="center"/>
        <w:rPr>
          <w:rFonts w:ascii="Times New Roman" w:hAnsi="Times New Roman" w:cs="Times New Roman"/>
          <w:sz w:val="24"/>
          <w:szCs w:val="24"/>
          <w:lang w:val="sv-SE"/>
        </w:rPr>
      </w:pPr>
      <w:r w:rsidRPr="000C751E">
        <w:rPr>
          <w:rFonts w:ascii="Times New Roman" w:hAnsi="Times New Roman" w:cs="Times New Roman"/>
          <w:sz w:val="24"/>
          <w:szCs w:val="24"/>
          <w:lang w:val="sv-SE"/>
        </w:rPr>
        <w:t>Kordinator Program Studi Kebidanan (D3)</w:t>
      </w:r>
    </w:p>
    <w:p w14:paraId="20772FA1" w14:textId="77777777" w:rsidR="00B03020" w:rsidRPr="000C751E" w:rsidRDefault="00B03020" w:rsidP="00B03020">
      <w:pPr>
        <w:tabs>
          <w:tab w:val="center" w:pos="1980"/>
          <w:tab w:val="center" w:pos="6480"/>
        </w:tabs>
        <w:spacing w:after="0" w:line="360" w:lineRule="auto"/>
        <w:jc w:val="center"/>
        <w:rPr>
          <w:rFonts w:ascii="Times New Roman" w:hAnsi="Times New Roman" w:cs="Times New Roman"/>
          <w:sz w:val="24"/>
          <w:szCs w:val="24"/>
          <w:lang w:val="en-ID"/>
        </w:rPr>
      </w:pPr>
      <w:r w:rsidRPr="000C751E">
        <w:rPr>
          <w:rFonts w:ascii="Times New Roman" w:hAnsi="Times New Roman" w:cs="Times New Roman"/>
          <w:sz w:val="24"/>
          <w:szCs w:val="24"/>
        </w:rPr>
        <w:t>Sekolah Tinggi Ilmu Kesehatan Medistra Indonesia</w:t>
      </w:r>
    </w:p>
    <w:p w14:paraId="176AE9E4" w14:textId="77777777" w:rsidR="00B03020" w:rsidRPr="000D7EF3" w:rsidRDefault="00B03020" w:rsidP="00B03020">
      <w:pPr>
        <w:tabs>
          <w:tab w:val="center" w:pos="1980"/>
          <w:tab w:val="center" w:pos="6480"/>
        </w:tabs>
        <w:spacing w:after="0" w:line="360" w:lineRule="auto"/>
        <w:rPr>
          <w:rFonts w:ascii="Times New Roman" w:hAnsi="Times New Roman" w:cs="Times New Roman"/>
          <w:sz w:val="24"/>
          <w:szCs w:val="24"/>
        </w:rPr>
      </w:pPr>
    </w:p>
    <w:p w14:paraId="7B9B7E5B" w14:textId="77777777" w:rsidR="00B03020" w:rsidRPr="000D7EF3" w:rsidRDefault="00B03020" w:rsidP="00B03020">
      <w:pPr>
        <w:tabs>
          <w:tab w:val="center" w:pos="1980"/>
          <w:tab w:val="center" w:pos="6480"/>
        </w:tabs>
        <w:spacing w:after="0" w:line="360" w:lineRule="auto"/>
        <w:rPr>
          <w:rFonts w:ascii="Times New Roman" w:hAnsi="Times New Roman" w:cs="Times New Roman"/>
          <w:sz w:val="24"/>
          <w:szCs w:val="24"/>
        </w:rPr>
      </w:pPr>
    </w:p>
    <w:p w14:paraId="174B618C" w14:textId="77777777" w:rsidR="00B03020" w:rsidRPr="000B0835" w:rsidRDefault="00B03020" w:rsidP="00B03020">
      <w:pPr>
        <w:spacing w:after="0" w:line="360" w:lineRule="auto"/>
        <w:jc w:val="center"/>
        <w:rPr>
          <w:rFonts w:ascii="Times New Roman" w:hAnsi="Times New Roman" w:cs="Times New Roman"/>
          <w:b/>
          <w:sz w:val="24"/>
          <w:szCs w:val="24"/>
          <w:u w:val="single"/>
        </w:rPr>
      </w:pPr>
      <w:r w:rsidRPr="000B0835">
        <w:rPr>
          <w:rFonts w:ascii="Times New Roman" w:hAnsi="Times New Roman" w:cs="Times New Roman"/>
          <w:b/>
          <w:sz w:val="24"/>
          <w:szCs w:val="24"/>
          <w:u w:val="single"/>
        </w:rPr>
        <w:t>Puri Kresna Wati, SST.,M.KM</w:t>
      </w:r>
    </w:p>
    <w:p w14:paraId="41E9EE55" w14:textId="77777777" w:rsidR="00B03020" w:rsidRPr="000B0835" w:rsidRDefault="00B03020" w:rsidP="00B03020">
      <w:pPr>
        <w:spacing w:after="0" w:line="360" w:lineRule="auto"/>
        <w:jc w:val="center"/>
        <w:rPr>
          <w:rFonts w:ascii="Times New Roman" w:hAnsi="Times New Roman" w:cs="Times New Roman"/>
          <w:b/>
          <w:sz w:val="24"/>
          <w:szCs w:val="24"/>
        </w:rPr>
      </w:pPr>
      <w:r w:rsidRPr="000B0835">
        <w:rPr>
          <w:rFonts w:ascii="Times New Roman" w:hAnsi="Times New Roman" w:cs="Times New Roman"/>
          <w:b/>
          <w:sz w:val="24"/>
          <w:szCs w:val="24"/>
        </w:rPr>
        <w:t>NIDN. 03090409001</w:t>
      </w:r>
    </w:p>
    <w:p w14:paraId="46690EBE" w14:textId="77777777" w:rsidR="0058741D" w:rsidRDefault="0058741D" w:rsidP="0058741D">
      <w:pPr>
        <w:spacing w:line="360" w:lineRule="auto"/>
        <w:jc w:val="center"/>
        <w:rPr>
          <w:rFonts w:ascii="Times New Roman" w:hAnsi="Times New Roman" w:cs="Times New Roman"/>
          <w:sz w:val="24"/>
          <w:szCs w:val="24"/>
        </w:rPr>
      </w:pPr>
    </w:p>
    <w:p w14:paraId="19265B93" w14:textId="77777777" w:rsidR="000C751E" w:rsidRDefault="000C751E" w:rsidP="0058741D">
      <w:pPr>
        <w:spacing w:line="360" w:lineRule="auto"/>
        <w:jc w:val="center"/>
        <w:rPr>
          <w:rFonts w:ascii="Times New Roman" w:hAnsi="Times New Roman" w:cs="Times New Roman"/>
          <w:sz w:val="24"/>
          <w:szCs w:val="24"/>
        </w:rPr>
      </w:pPr>
    </w:p>
    <w:p w14:paraId="47675D06" w14:textId="77777777" w:rsidR="0058741D" w:rsidRPr="00E97974" w:rsidRDefault="0058741D" w:rsidP="0058741D">
      <w:pPr>
        <w:spacing w:line="360" w:lineRule="auto"/>
        <w:jc w:val="center"/>
        <w:rPr>
          <w:rFonts w:ascii="Times New Roman" w:hAnsi="Times New Roman" w:cs="Times New Roman"/>
          <w:sz w:val="24"/>
          <w:szCs w:val="24"/>
        </w:rPr>
      </w:pPr>
    </w:p>
    <w:p w14:paraId="63688C63" w14:textId="77777777" w:rsidR="0058741D" w:rsidRPr="00AC7641" w:rsidRDefault="0058741D" w:rsidP="007A7BCA">
      <w:pPr>
        <w:pStyle w:val="Heading1"/>
      </w:pPr>
      <w:bookmarkStart w:id="9" w:name="_Toc72138296"/>
      <w:bookmarkStart w:id="10" w:name="_Toc72493422"/>
      <w:r w:rsidRPr="00AC7641">
        <w:t>SURAT PERNYATAAN KEASLIAN TULISAN</w:t>
      </w:r>
      <w:bookmarkEnd w:id="9"/>
      <w:bookmarkEnd w:id="10"/>
    </w:p>
    <w:p w14:paraId="3CDEB0AB" w14:textId="77777777" w:rsidR="0058741D" w:rsidRPr="00E97974" w:rsidRDefault="0058741D" w:rsidP="0058741D">
      <w:pPr>
        <w:spacing w:line="360" w:lineRule="auto"/>
        <w:jc w:val="both"/>
        <w:rPr>
          <w:rFonts w:ascii="Times New Roman" w:hAnsi="Times New Roman" w:cs="Times New Roman"/>
          <w:b/>
          <w:sz w:val="24"/>
          <w:szCs w:val="24"/>
        </w:rPr>
      </w:pPr>
    </w:p>
    <w:p w14:paraId="462C6FE1" w14:textId="77777777" w:rsidR="0058741D" w:rsidRPr="00E97974" w:rsidRDefault="0058741D" w:rsidP="0058741D">
      <w:pPr>
        <w:spacing w:line="360" w:lineRule="auto"/>
        <w:jc w:val="both"/>
        <w:rPr>
          <w:rFonts w:ascii="Times New Roman" w:hAnsi="Times New Roman" w:cs="Times New Roman"/>
          <w:sz w:val="24"/>
          <w:szCs w:val="24"/>
        </w:rPr>
      </w:pPr>
      <w:r w:rsidRPr="00E97974">
        <w:rPr>
          <w:rFonts w:ascii="Times New Roman" w:hAnsi="Times New Roman" w:cs="Times New Roman"/>
          <w:sz w:val="24"/>
          <w:szCs w:val="24"/>
        </w:rPr>
        <w:t>Saya yang bertanda tanngan dibawah ini :</w:t>
      </w:r>
    </w:p>
    <w:p w14:paraId="31CCE9D3" w14:textId="77777777" w:rsidR="0058741D" w:rsidRPr="00E97974" w:rsidRDefault="0058741D" w:rsidP="0058741D">
      <w:pPr>
        <w:spacing w:line="360" w:lineRule="auto"/>
        <w:jc w:val="both"/>
        <w:rPr>
          <w:rFonts w:ascii="Times New Roman" w:hAnsi="Times New Roman" w:cs="Times New Roman"/>
          <w:sz w:val="24"/>
          <w:szCs w:val="24"/>
        </w:rPr>
      </w:pPr>
      <w:r w:rsidRPr="00E97974">
        <w:rPr>
          <w:rFonts w:ascii="Times New Roman" w:hAnsi="Times New Roman" w:cs="Times New Roman"/>
          <w:sz w:val="24"/>
          <w:szCs w:val="24"/>
        </w:rPr>
        <w:t xml:space="preserve">Nama </w:t>
      </w:r>
      <w:r w:rsidRPr="00E97974">
        <w:rPr>
          <w:rFonts w:ascii="Times New Roman" w:hAnsi="Times New Roman" w:cs="Times New Roman"/>
          <w:sz w:val="24"/>
          <w:szCs w:val="24"/>
        </w:rPr>
        <w:tab/>
      </w:r>
      <w:r w:rsidRPr="00E97974">
        <w:rPr>
          <w:rFonts w:ascii="Times New Roman" w:hAnsi="Times New Roman" w:cs="Times New Roman"/>
          <w:sz w:val="24"/>
          <w:szCs w:val="24"/>
        </w:rPr>
        <w:tab/>
      </w:r>
      <w:r w:rsidRPr="00E97974">
        <w:rPr>
          <w:rFonts w:ascii="Times New Roman" w:hAnsi="Times New Roman" w:cs="Times New Roman"/>
          <w:sz w:val="24"/>
          <w:szCs w:val="24"/>
        </w:rPr>
        <w:tab/>
        <w:t>: Mutiara Annisa</w:t>
      </w:r>
    </w:p>
    <w:p w14:paraId="1D330A63" w14:textId="77777777" w:rsidR="0058741D" w:rsidRPr="00E97974" w:rsidRDefault="0058741D" w:rsidP="0058741D">
      <w:pPr>
        <w:spacing w:line="360" w:lineRule="auto"/>
        <w:jc w:val="both"/>
        <w:rPr>
          <w:rFonts w:ascii="Times New Roman" w:hAnsi="Times New Roman" w:cs="Times New Roman"/>
          <w:sz w:val="24"/>
          <w:szCs w:val="24"/>
        </w:rPr>
      </w:pPr>
      <w:r w:rsidRPr="00E97974">
        <w:rPr>
          <w:rFonts w:ascii="Times New Roman" w:hAnsi="Times New Roman" w:cs="Times New Roman"/>
          <w:sz w:val="24"/>
          <w:szCs w:val="24"/>
        </w:rPr>
        <w:t>NPM</w:t>
      </w:r>
      <w:r w:rsidRPr="00E97974">
        <w:rPr>
          <w:rFonts w:ascii="Times New Roman" w:hAnsi="Times New Roman" w:cs="Times New Roman"/>
          <w:sz w:val="24"/>
          <w:szCs w:val="24"/>
        </w:rPr>
        <w:tab/>
      </w:r>
      <w:r w:rsidRPr="00E97974">
        <w:rPr>
          <w:rFonts w:ascii="Times New Roman" w:hAnsi="Times New Roman" w:cs="Times New Roman"/>
          <w:sz w:val="24"/>
          <w:szCs w:val="24"/>
        </w:rPr>
        <w:tab/>
      </w:r>
      <w:r w:rsidRPr="00E97974">
        <w:rPr>
          <w:rFonts w:ascii="Times New Roman" w:hAnsi="Times New Roman" w:cs="Times New Roman"/>
          <w:sz w:val="24"/>
          <w:szCs w:val="24"/>
        </w:rPr>
        <w:tab/>
        <w:t>: 18.156.02.11.021</w:t>
      </w:r>
    </w:p>
    <w:p w14:paraId="4A223D6C" w14:textId="77777777" w:rsidR="0058741D" w:rsidRPr="00E97974" w:rsidRDefault="0058741D" w:rsidP="0058741D">
      <w:pPr>
        <w:spacing w:line="360" w:lineRule="auto"/>
        <w:jc w:val="both"/>
        <w:rPr>
          <w:rFonts w:ascii="Times New Roman" w:hAnsi="Times New Roman" w:cs="Times New Roman"/>
          <w:sz w:val="24"/>
          <w:szCs w:val="24"/>
        </w:rPr>
      </w:pPr>
      <w:r w:rsidRPr="00E97974">
        <w:rPr>
          <w:rFonts w:ascii="Times New Roman" w:hAnsi="Times New Roman" w:cs="Times New Roman"/>
          <w:sz w:val="24"/>
          <w:szCs w:val="24"/>
        </w:rPr>
        <w:t>Program Stdi</w:t>
      </w:r>
      <w:r w:rsidRPr="00E97974">
        <w:rPr>
          <w:rFonts w:ascii="Times New Roman" w:hAnsi="Times New Roman" w:cs="Times New Roman"/>
          <w:sz w:val="24"/>
          <w:szCs w:val="24"/>
        </w:rPr>
        <w:tab/>
      </w:r>
      <w:r w:rsidRPr="00E97974">
        <w:rPr>
          <w:rFonts w:ascii="Times New Roman" w:hAnsi="Times New Roman" w:cs="Times New Roman"/>
          <w:sz w:val="24"/>
          <w:szCs w:val="24"/>
        </w:rPr>
        <w:tab/>
        <w:t>: D-III Kebidanan</w:t>
      </w:r>
    </w:p>
    <w:p w14:paraId="1E9B40B0" w14:textId="77777777" w:rsidR="0058741D" w:rsidRPr="00E97974" w:rsidRDefault="0058741D" w:rsidP="0058741D">
      <w:pPr>
        <w:spacing w:line="360" w:lineRule="auto"/>
        <w:jc w:val="both"/>
        <w:rPr>
          <w:rFonts w:ascii="Times New Roman" w:hAnsi="Times New Roman" w:cs="Times New Roman"/>
          <w:sz w:val="24"/>
          <w:szCs w:val="24"/>
        </w:rPr>
      </w:pPr>
      <w:r w:rsidRPr="00E97974">
        <w:rPr>
          <w:rFonts w:ascii="Times New Roman" w:hAnsi="Times New Roman" w:cs="Times New Roman"/>
          <w:sz w:val="24"/>
          <w:szCs w:val="24"/>
        </w:rPr>
        <w:t>Judul proposal KTI</w:t>
      </w:r>
      <w:r w:rsidRPr="00E97974">
        <w:rPr>
          <w:rFonts w:ascii="Times New Roman" w:hAnsi="Times New Roman" w:cs="Times New Roman"/>
          <w:sz w:val="24"/>
          <w:szCs w:val="24"/>
        </w:rPr>
        <w:tab/>
        <w:t>: “</w:t>
      </w:r>
      <w:r w:rsidRPr="00E97974">
        <w:rPr>
          <w:rFonts w:ascii="Times New Roman" w:hAnsi="Times New Roman" w:cs="Times New Roman"/>
          <w:sz w:val="24"/>
          <w:szCs w:val="24"/>
          <w:lang w:val="id-ID"/>
        </w:rPr>
        <w:t>Peningkatan P</w:t>
      </w:r>
      <w:r w:rsidR="00222455">
        <w:rPr>
          <w:rFonts w:ascii="Times New Roman" w:hAnsi="Times New Roman" w:cs="Times New Roman"/>
          <w:sz w:val="24"/>
          <w:szCs w:val="24"/>
          <w:lang w:val="id-ID"/>
        </w:rPr>
        <w:t>ro</w:t>
      </w:r>
      <w:r w:rsidR="00FE5B61">
        <w:rPr>
          <w:rFonts w:ascii="Times New Roman" w:hAnsi="Times New Roman" w:cs="Times New Roman"/>
          <w:sz w:val="24"/>
          <w:szCs w:val="24"/>
          <w:lang w:val="id-ID"/>
        </w:rPr>
        <w:t xml:space="preserve">duksi Asi Dengan Daun Kelor dan </w:t>
      </w:r>
      <w:r w:rsidR="00FE5B61">
        <w:rPr>
          <w:rFonts w:ascii="Times New Roman" w:hAnsi="Times New Roman" w:cs="Times New Roman"/>
          <w:sz w:val="24"/>
          <w:szCs w:val="24"/>
          <w:lang w:val="id-ID"/>
        </w:rPr>
        <w:tab/>
      </w:r>
      <w:r w:rsidR="00FE5B61">
        <w:rPr>
          <w:rFonts w:ascii="Times New Roman" w:hAnsi="Times New Roman" w:cs="Times New Roman"/>
          <w:sz w:val="24"/>
          <w:szCs w:val="24"/>
          <w:lang w:val="id-ID"/>
        </w:rPr>
        <w:tab/>
      </w:r>
      <w:r w:rsidR="00FE5B61">
        <w:rPr>
          <w:rFonts w:ascii="Times New Roman" w:hAnsi="Times New Roman" w:cs="Times New Roman"/>
          <w:sz w:val="24"/>
          <w:szCs w:val="24"/>
          <w:lang w:val="id-ID"/>
        </w:rPr>
        <w:tab/>
      </w:r>
      <w:r w:rsidR="00FE5B61">
        <w:rPr>
          <w:rFonts w:ascii="Times New Roman" w:hAnsi="Times New Roman" w:cs="Times New Roman"/>
          <w:sz w:val="24"/>
          <w:szCs w:val="24"/>
          <w:lang w:val="id-ID"/>
        </w:rPr>
        <w:tab/>
        <w:t xml:space="preserve">  Pepaya </w:t>
      </w:r>
      <w:r w:rsidR="00222455">
        <w:rPr>
          <w:rFonts w:ascii="Times New Roman" w:hAnsi="Times New Roman" w:cs="Times New Roman"/>
          <w:sz w:val="24"/>
          <w:szCs w:val="24"/>
          <w:lang w:val="id-ID"/>
        </w:rPr>
        <w:t>Muda</w:t>
      </w:r>
      <w:r w:rsidRPr="00E97974">
        <w:rPr>
          <w:rFonts w:ascii="Times New Roman" w:hAnsi="Times New Roman" w:cs="Times New Roman"/>
          <w:sz w:val="24"/>
          <w:szCs w:val="24"/>
        </w:rPr>
        <w:t>”</w:t>
      </w:r>
    </w:p>
    <w:p w14:paraId="450D5B5B" w14:textId="77777777" w:rsidR="0058741D" w:rsidRPr="00E97974" w:rsidRDefault="0058741D" w:rsidP="0058741D">
      <w:pPr>
        <w:spacing w:line="360" w:lineRule="auto"/>
        <w:jc w:val="both"/>
        <w:rPr>
          <w:rFonts w:ascii="Times New Roman" w:hAnsi="Times New Roman" w:cs="Times New Roman"/>
          <w:sz w:val="24"/>
          <w:szCs w:val="24"/>
        </w:rPr>
      </w:pPr>
      <w:r w:rsidRPr="00E97974">
        <w:rPr>
          <w:rFonts w:ascii="Times New Roman" w:hAnsi="Times New Roman" w:cs="Times New Roman"/>
          <w:sz w:val="24"/>
          <w:szCs w:val="24"/>
        </w:rPr>
        <w:t>Menyatakan dengan sebenarnya bahwa KTI yang saya tulis ini benar-benar hasil karya saya sendiri, bukan merupakan pengambilan tulisan atau pikiran orang lain yang saya akui sebagai tulisan atau pikiran saya sendiri.</w:t>
      </w:r>
    </w:p>
    <w:p w14:paraId="2C768D79" w14:textId="77777777" w:rsidR="0058741D" w:rsidRPr="00E97974" w:rsidRDefault="0058741D" w:rsidP="0058741D">
      <w:pPr>
        <w:spacing w:line="360" w:lineRule="auto"/>
        <w:jc w:val="both"/>
        <w:rPr>
          <w:rFonts w:ascii="Times New Roman" w:hAnsi="Times New Roman" w:cs="Times New Roman"/>
          <w:sz w:val="24"/>
          <w:szCs w:val="24"/>
        </w:rPr>
      </w:pPr>
      <w:r w:rsidRPr="00E97974">
        <w:rPr>
          <w:rFonts w:ascii="Times New Roman" w:hAnsi="Times New Roman" w:cs="Times New Roman"/>
          <w:sz w:val="24"/>
          <w:szCs w:val="24"/>
        </w:rPr>
        <w:t>Apabila di kemudian hari dapat dibuktikan bahwa laporan ini adalah hasil jiplakan, maka saya bersedia menerima sanksi atas perbuatan tersebut.</w:t>
      </w:r>
    </w:p>
    <w:p w14:paraId="5B1E2582" w14:textId="77777777" w:rsidR="0058741D" w:rsidRPr="00E97974" w:rsidRDefault="0058741D" w:rsidP="0058741D">
      <w:pPr>
        <w:spacing w:line="360" w:lineRule="auto"/>
        <w:jc w:val="both"/>
        <w:rPr>
          <w:rFonts w:ascii="Times New Roman" w:hAnsi="Times New Roman" w:cs="Times New Roman"/>
          <w:sz w:val="24"/>
          <w:szCs w:val="24"/>
        </w:rPr>
      </w:pPr>
    </w:p>
    <w:p w14:paraId="2E91E22A" w14:textId="298670BA" w:rsidR="0058741D" w:rsidRPr="00E97974" w:rsidRDefault="000C751E" w:rsidP="0058741D">
      <w:pPr>
        <w:spacing w:line="360" w:lineRule="auto"/>
        <w:jc w:val="right"/>
        <w:rPr>
          <w:rFonts w:ascii="Times New Roman" w:hAnsi="Times New Roman" w:cs="Times New Roman"/>
          <w:sz w:val="24"/>
          <w:szCs w:val="24"/>
        </w:rPr>
      </w:pPr>
      <w:r>
        <w:rPr>
          <w:rFonts w:ascii="Times New Roman" w:hAnsi="Times New Roman" w:cs="Times New Roman"/>
          <w:sz w:val="24"/>
          <w:szCs w:val="24"/>
        </w:rPr>
        <w:t xml:space="preserve">Bekasi, 14 </w:t>
      </w:r>
      <w:r>
        <w:rPr>
          <w:rFonts w:ascii="Times New Roman" w:hAnsi="Times New Roman" w:cs="Times New Roman"/>
          <w:sz w:val="24"/>
          <w:szCs w:val="24"/>
          <w:lang w:val="id-ID"/>
        </w:rPr>
        <w:t xml:space="preserve">Oktober </w:t>
      </w:r>
      <w:r w:rsidR="0058741D" w:rsidRPr="00E97974">
        <w:rPr>
          <w:rFonts w:ascii="Times New Roman" w:hAnsi="Times New Roman" w:cs="Times New Roman"/>
          <w:sz w:val="24"/>
          <w:szCs w:val="24"/>
        </w:rPr>
        <w:t>2021</w:t>
      </w:r>
    </w:p>
    <w:p w14:paraId="2D9E3B5A" w14:textId="77777777" w:rsidR="0058741D" w:rsidRPr="00E97974" w:rsidRDefault="0058741D" w:rsidP="0058741D">
      <w:pPr>
        <w:spacing w:line="360" w:lineRule="auto"/>
        <w:jc w:val="right"/>
        <w:rPr>
          <w:rFonts w:ascii="Times New Roman" w:hAnsi="Times New Roman" w:cs="Times New Roman"/>
          <w:sz w:val="24"/>
          <w:szCs w:val="24"/>
        </w:rPr>
      </w:pPr>
      <w:r w:rsidRPr="00E97974">
        <w:rPr>
          <w:rFonts w:ascii="Times New Roman" w:hAnsi="Times New Roman" w:cs="Times New Roman"/>
          <w:sz w:val="24"/>
          <w:szCs w:val="24"/>
        </w:rPr>
        <w:t>Yang membuat pernyataan</w:t>
      </w:r>
    </w:p>
    <w:p w14:paraId="2A57BA39" w14:textId="77777777" w:rsidR="0058741D" w:rsidRPr="00E97974" w:rsidRDefault="0058741D" w:rsidP="0058741D">
      <w:pPr>
        <w:spacing w:line="360" w:lineRule="auto"/>
        <w:jc w:val="right"/>
        <w:rPr>
          <w:rFonts w:ascii="Times New Roman" w:hAnsi="Times New Roman" w:cs="Times New Roman"/>
          <w:sz w:val="24"/>
          <w:szCs w:val="24"/>
        </w:rPr>
      </w:pPr>
    </w:p>
    <w:p w14:paraId="028FDDF9" w14:textId="77777777" w:rsidR="0058741D" w:rsidRPr="00E97974" w:rsidRDefault="0058741D" w:rsidP="0058741D">
      <w:pPr>
        <w:spacing w:line="360" w:lineRule="auto"/>
        <w:jc w:val="right"/>
        <w:rPr>
          <w:rFonts w:ascii="Times New Roman" w:hAnsi="Times New Roman" w:cs="Times New Roman"/>
          <w:sz w:val="24"/>
          <w:szCs w:val="24"/>
        </w:rPr>
      </w:pPr>
    </w:p>
    <w:p w14:paraId="644354F3" w14:textId="77777777" w:rsidR="0058741D" w:rsidRPr="00E97974" w:rsidRDefault="0058741D" w:rsidP="0058741D">
      <w:pPr>
        <w:spacing w:line="360" w:lineRule="auto"/>
        <w:jc w:val="right"/>
        <w:rPr>
          <w:rFonts w:ascii="Times New Roman" w:hAnsi="Times New Roman" w:cs="Times New Roman"/>
          <w:sz w:val="24"/>
          <w:szCs w:val="24"/>
        </w:rPr>
      </w:pPr>
    </w:p>
    <w:p w14:paraId="061ED0AA" w14:textId="77777777" w:rsidR="0058741D" w:rsidRPr="000C751E" w:rsidRDefault="0058741D" w:rsidP="0058741D">
      <w:pPr>
        <w:spacing w:line="360" w:lineRule="auto"/>
        <w:ind w:left="5040"/>
        <w:jc w:val="center"/>
        <w:rPr>
          <w:rFonts w:ascii="Times New Roman" w:hAnsi="Times New Roman" w:cs="Times New Roman"/>
          <w:sz w:val="24"/>
          <w:szCs w:val="24"/>
          <w:u w:val="single"/>
        </w:rPr>
      </w:pPr>
      <w:r w:rsidRPr="000C751E">
        <w:rPr>
          <w:rFonts w:ascii="Times New Roman" w:hAnsi="Times New Roman" w:cs="Times New Roman"/>
          <w:sz w:val="24"/>
          <w:szCs w:val="24"/>
          <w:u w:val="single"/>
        </w:rPr>
        <w:t>Mutiara Annisa</w:t>
      </w:r>
    </w:p>
    <w:p w14:paraId="6737C0D4" w14:textId="77777777" w:rsidR="0058741D" w:rsidRPr="00E97974" w:rsidRDefault="0058741D" w:rsidP="0058741D">
      <w:pPr>
        <w:spacing w:line="360" w:lineRule="auto"/>
        <w:ind w:left="5040"/>
        <w:jc w:val="center"/>
        <w:rPr>
          <w:rFonts w:ascii="Times New Roman" w:hAnsi="Times New Roman" w:cs="Times New Roman"/>
          <w:sz w:val="24"/>
          <w:szCs w:val="24"/>
          <w:lang w:val="id-ID"/>
        </w:rPr>
        <w:sectPr w:rsidR="0058741D" w:rsidRPr="00E97974" w:rsidSect="00F5638F">
          <w:pgSz w:w="11907" w:h="16839" w:code="9"/>
          <w:pgMar w:top="2268" w:right="1701" w:bottom="1701" w:left="2268" w:header="709" w:footer="709" w:gutter="0"/>
          <w:pgNumType w:fmt="lowerRoman" w:start="1"/>
          <w:cols w:space="720"/>
          <w:docGrid w:linePitch="360"/>
        </w:sectPr>
      </w:pPr>
      <w:r w:rsidRPr="00E97974">
        <w:rPr>
          <w:rFonts w:ascii="Times New Roman" w:hAnsi="Times New Roman" w:cs="Times New Roman"/>
          <w:sz w:val="24"/>
          <w:szCs w:val="24"/>
        </w:rPr>
        <w:t>18.156.02.11.0</w:t>
      </w:r>
      <w:r w:rsidRPr="00E97974">
        <w:rPr>
          <w:rFonts w:ascii="Times New Roman" w:hAnsi="Times New Roman" w:cs="Times New Roman"/>
          <w:sz w:val="24"/>
          <w:szCs w:val="24"/>
          <w:lang w:val="id-ID"/>
        </w:rPr>
        <w:t>21</w:t>
      </w:r>
    </w:p>
    <w:p w14:paraId="60ED7242" w14:textId="77777777" w:rsidR="0058741D" w:rsidRPr="00AC7641" w:rsidRDefault="0058741D" w:rsidP="007A7BCA">
      <w:pPr>
        <w:pStyle w:val="Heading1"/>
      </w:pPr>
      <w:bookmarkStart w:id="11" w:name="_Toc72138297"/>
      <w:bookmarkStart w:id="12" w:name="_Toc72493423"/>
      <w:r w:rsidRPr="00AC7641">
        <w:lastRenderedPageBreak/>
        <w:t>BIOGRAFI PENULIS</w:t>
      </w:r>
      <w:bookmarkEnd w:id="11"/>
      <w:bookmarkEnd w:id="12"/>
    </w:p>
    <w:p w14:paraId="104547BD" w14:textId="77777777" w:rsidR="0058741D" w:rsidRPr="00E97974" w:rsidRDefault="0058741D" w:rsidP="0058741D">
      <w:pPr>
        <w:spacing w:line="360" w:lineRule="auto"/>
        <w:jc w:val="center"/>
        <w:rPr>
          <w:rFonts w:ascii="Times New Roman" w:hAnsi="Times New Roman" w:cs="Times New Roman"/>
          <w:b/>
          <w:sz w:val="24"/>
          <w:szCs w:val="24"/>
        </w:rPr>
      </w:pPr>
    </w:p>
    <w:p w14:paraId="4CDDD781" w14:textId="77777777" w:rsidR="0058741D" w:rsidRPr="00E97974" w:rsidRDefault="0058741D" w:rsidP="0058741D">
      <w:pPr>
        <w:pStyle w:val="ListParagraph"/>
        <w:numPr>
          <w:ilvl w:val="0"/>
          <w:numId w:val="2"/>
        </w:numPr>
        <w:spacing w:line="360" w:lineRule="auto"/>
        <w:ind w:left="426" w:hanging="426"/>
        <w:jc w:val="both"/>
        <w:rPr>
          <w:sz w:val="24"/>
          <w:szCs w:val="24"/>
        </w:rPr>
      </w:pPr>
      <w:r w:rsidRPr="00E97974">
        <w:rPr>
          <w:sz w:val="24"/>
          <w:szCs w:val="24"/>
        </w:rPr>
        <w:t xml:space="preserve">Data Pribadi </w:t>
      </w:r>
    </w:p>
    <w:p w14:paraId="75A15264" w14:textId="77777777" w:rsidR="0058741D" w:rsidRPr="00E97974" w:rsidRDefault="0058741D" w:rsidP="0058741D">
      <w:pPr>
        <w:pStyle w:val="ListParagraph"/>
        <w:spacing w:before="240" w:line="360" w:lineRule="auto"/>
        <w:ind w:left="426" w:firstLine="0"/>
        <w:jc w:val="both"/>
        <w:rPr>
          <w:sz w:val="24"/>
          <w:szCs w:val="24"/>
        </w:rPr>
      </w:pPr>
      <w:r w:rsidRPr="00E97974">
        <w:rPr>
          <w:sz w:val="24"/>
          <w:szCs w:val="24"/>
        </w:rPr>
        <w:t xml:space="preserve">Nama </w:t>
      </w:r>
      <w:r w:rsidRPr="00E97974">
        <w:rPr>
          <w:sz w:val="24"/>
          <w:szCs w:val="24"/>
        </w:rPr>
        <w:tab/>
      </w:r>
      <w:r w:rsidRPr="00E97974">
        <w:rPr>
          <w:sz w:val="24"/>
          <w:szCs w:val="24"/>
        </w:rPr>
        <w:tab/>
      </w:r>
      <w:r w:rsidRPr="00E97974">
        <w:rPr>
          <w:sz w:val="24"/>
          <w:szCs w:val="24"/>
        </w:rPr>
        <w:tab/>
        <w:t>: Mutiara Annisa</w:t>
      </w:r>
    </w:p>
    <w:p w14:paraId="48E2C10F" w14:textId="77777777" w:rsidR="0058741D" w:rsidRPr="00E97974" w:rsidRDefault="0058741D" w:rsidP="0058741D">
      <w:pPr>
        <w:pStyle w:val="ListParagraph"/>
        <w:spacing w:before="240" w:line="360" w:lineRule="auto"/>
        <w:ind w:left="426" w:firstLine="0"/>
        <w:jc w:val="both"/>
        <w:rPr>
          <w:sz w:val="24"/>
          <w:szCs w:val="24"/>
        </w:rPr>
      </w:pPr>
      <w:r w:rsidRPr="00E97974">
        <w:rPr>
          <w:sz w:val="24"/>
          <w:szCs w:val="24"/>
        </w:rPr>
        <w:t>TTL</w:t>
      </w:r>
      <w:r>
        <w:rPr>
          <w:sz w:val="24"/>
          <w:szCs w:val="24"/>
        </w:rPr>
        <w:t xml:space="preserve"> </w:t>
      </w:r>
      <w:r>
        <w:rPr>
          <w:sz w:val="24"/>
          <w:szCs w:val="24"/>
        </w:rPr>
        <w:tab/>
      </w:r>
      <w:r>
        <w:rPr>
          <w:sz w:val="24"/>
          <w:szCs w:val="24"/>
        </w:rPr>
        <w:tab/>
      </w:r>
      <w:r>
        <w:rPr>
          <w:sz w:val="24"/>
          <w:szCs w:val="24"/>
        </w:rPr>
        <w:tab/>
        <w:t>: Jakarta, 24 September 2000</w:t>
      </w:r>
    </w:p>
    <w:p w14:paraId="3E154AAB" w14:textId="77777777" w:rsidR="0058741D" w:rsidRPr="00E97974" w:rsidRDefault="0058741D" w:rsidP="0058741D">
      <w:pPr>
        <w:pStyle w:val="ListParagraph"/>
        <w:spacing w:before="240" w:line="360" w:lineRule="auto"/>
        <w:ind w:left="426" w:firstLine="0"/>
        <w:jc w:val="both"/>
        <w:rPr>
          <w:sz w:val="24"/>
          <w:szCs w:val="24"/>
        </w:rPr>
      </w:pPr>
      <w:r w:rsidRPr="00E97974">
        <w:rPr>
          <w:sz w:val="24"/>
          <w:szCs w:val="24"/>
        </w:rPr>
        <w:t>Jenis Kelamin</w:t>
      </w:r>
      <w:r w:rsidRPr="00E97974">
        <w:rPr>
          <w:sz w:val="24"/>
          <w:szCs w:val="24"/>
        </w:rPr>
        <w:tab/>
      </w:r>
      <w:r w:rsidRPr="00E97974">
        <w:rPr>
          <w:sz w:val="24"/>
          <w:szCs w:val="24"/>
        </w:rPr>
        <w:tab/>
        <w:t>: Perempuan</w:t>
      </w:r>
    </w:p>
    <w:p w14:paraId="51DE6361" w14:textId="77777777" w:rsidR="0058741D" w:rsidRPr="00E97974" w:rsidRDefault="0058741D" w:rsidP="0058741D">
      <w:pPr>
        <w:pStyle w:val="ListParagraph"/>
        <w:spacing w:before="240" w:line="360" w:lineRule="auto"/>
        <w:ind w:left="426" w:firstLine="0"/>
        <w:jc w:val="both"/>
        <w:rPr>
          <w:sz w:val="24"/>
          <w:szCs w:val="24"/>
        </w:rPr>
      </w:pPr>
      <w:r w:rsidRPr="00E97974">
        <w:rPr>
          <w:sz w:val="24"/>
          <w:szCs w:val="24"/>
        </w:rPr>
        <w:t>Agama</w:t>
      </w:r>
      <w:r w:rsidRPr="00E97974">
        <w:rPr>
          <w:sz w:val="24"/>
          <w:szCs w:val="24"/>
        </w:rPr>
        <w:tab/>
      </w:r>
      <w:r w:rsidRPr="00E97974">
        <w:rPr>
          <w:sz w:val="24"/>
          <w:szCs w:val="24"/>
        </w:rPr>
        <w:tab/>
      </w:r>
      <w:r w:rsidRPr="00E97974">
        <w:rPr>
          <w:sz w:val="24"/>
          <w:szCs w:val="24"/>
        </w:rPr>
        <w:tab/>
        <w:t>: Islam</w:t>
      </w:r>
    </w:p>
    <w:p w14:paraId="5B97513C" w14:textId="77777777" w:rsidR="0058741D" w:rsidRPr="00E97974" w:rsidRDefault="0058741D" w:rsidP="0058741D">
      <w:pPr>
        <w:pStyle w:val="ListParagraph"/>
        <w:spacing w:before="240" w:line="360" w:lineRule="auto"/>
        <w:ind w:left="426" w:firstLine="0"/>
        <w:jc w:val="both"/>
        <w:rPr>
          <w:sz w:val="24"/>
          <w:szCs w:val="24"/>
        </w:rPr>
      </w:pPr>
      <w:r w:rsidRPr="00E97974">
        <w:rPr>
          <w:sz w:val="24"/>
          <w:szCs w:val="24"/>
        </w:rPr>
        <w:t>Kewarganegaraan</w:t>
      </w:r>
      <w:r w:rsidRPr="00E97974">
        <w:rPr>
          <w:sz w:val="24"/>
          <w:szCs w:val="24"/>
        </w:rPr>
        <w:tab/>
      </w:r>
      <w:r w:rsidRPr="00E97974">
        <w:rPr>
          <w:sz w:val="24"/>
          <w:szCs w:val="24"/>
        </w:rPr>
        <w:tab/>
        <w:t>: Indonesia</w:t>
      </w:r>
    </w:p>
    <w:p w14:paraId="57145232" w14:textId="77777777" w:rsidR="0058741D" w:rsidRPr="00E97974" w:rsidRDefault="0058741D" w:rsidP="0058741D">
      <w:pPr>
        <w:pStyle w:val="ListParagraph"/>
        <w:spacing w:before="240" w:line="360" w:lineRule="auto"/>
        <w:ind w:left="426" w:firstLine="0"/>
        <w:jc w:val="both"/>
        <w:rPr>
          <w:sz w:val="24"/>
          <w:szCs w:val="24"/>
          <w:lang w:val="id-ID"/>
        </w:rPr>
      </w:pPr>
      <w:r w:rsidRPr="00E97974">
        <w:rPr>
          <w:sz w:val="24"/>
          <w:szCs w:val="24"/>
        </w:rPr>
        <w:t xml:space="preserve">Alamat </w:t>
      </w:r>
      <w:r w:rsidRPr="00E97974">
        <w:rPr>
          <w:sz w:val="24"/>
          <w:szCs w:val="24"/>
        </w:rPr>
        <w:tab/>
      </w:r>
      <w:r w:rsidRPr="00E97974">
        <w:rPr>
          <w:sz w:val="24"/>
          <w:szCs w:val="24"/>
        </w:rPr>
        <w:tab/>
      </w:r>
      <w:r w:rsidRPr="00E97974">
        <w:rPr>
          <w:sz w:val="24"/>
          <w:szCs w:val="24"/>
        </w:rPr>
        <w:tab/>
        <w:t>: Jl. Budi Mulia 5 RT013</w:t>
      </w:r>
      <w:r>
        <w:rPr>
          <w:sz w:val="24"/>
          <w:szCs w:val="24"/>
          <w:lang w:val="id-ID"/>
        </w:rPr>
        <w:t>/011 No 37 K</w:t>
      </w:r>
      <w:r w:rsidR="00222455">
        <w:rPr>
          <w:sz w:val="24"/>
          <w:szCs w:val="24"/>
          <w:lang w:val="id-ID"/>
        </w:rPr>
        <w:t xml:space="preserve">el Pademangan barat Kec </w:t>
      </w:r>
      <w:r w:rsidRPr="00E97974">
        <w:rPr>
          <w:sz w:val="24"/>
          <w:szCs w:val="24"/>
          <w:lang w:val="id-ID"/>
        </w:rPr>
        <w:t>Pademangan</w:t>
      </w:r>
    </w:p>
    <w:p w14:paraId="41A23B7B" w14:textId="77777777" w:rsidR="0058741D" w:rsidRPr="00E97974" w:rsidRDefault="0058741D" w:rsidP="0058741D">
      <w:pPr>
        <w:pStyle w:val="ListParagraph"/>
        <w:spacing w:before="240" w:line="360" w:lineRule="auto"/>
        <w:ind w:left="426" w:firstLine="0"/>
        <w:jc w:val="both"/>
        <w:rPr>
          <w:sz w:val="24"/>
          <w:szCs w:val="24"/>
          <w:lang w:val="id-ID"/>
        </w:rPr>
      </w:pPr>
      <w:r w:rsidRPr="00E97974">
        <w:rPr>
          <w:sz w:val="24"/>
          <w:szCs w:val="24"/>
        </w:rPr>
        <w:t>HP</w:t>
      </w:r>
      <w:r w:rsidRPr="00E97974">
        <w:rPr>
          <w:sz w:val="24"/>
          <w:szCs w:val="24"/>
        </w:rPr>
        <w:tab/>
      </w:r>
      <w:r w:rsidRPr="00E97974">
        <w:rPr>
          <w:sz w:val="24"/>
          <w:szCs w:val="24"/>
        </w:rPr>
        <w:tab/>
      </w:r>
      <w:r w:rsidRPr="00E97974">
        <w:rPr>
          <w:sz w:val="24"/>
          <w:szCs w:val="24"/>
        </w:rPr>
        <w:tab/>
        <w:t>: 0895359297</w:t>
      </w:r>
      <w:r w:rsidRPr="00E97974">
        <w:rPr>
          <w:sz w:val="24"/>
          <w:szCs w:val="24"/>
          <w:lang w:val="id-ID"/>
        </w:rPr>
        <w:t>269</w:t>
      </w:r>
    </w:p>
    <w:p w14:paraId="07D0A611" w14:textId="77777777" w:rsidR="0058741D" w:rsidRPr="00E97974" w:rsidRDefault="0058741D" w:rsidP="0058741D">
      <w:pPr>
        <w:pStyle w:val="ListParagraph"/>
        <w:spacing w:before="240" w:line="360" w:lineRule="auto"/>
        <w:ind w:left="426" w:firstLine="0"/>
        <w:jc w:val="both"/>
        <w:rPr>
          <w:sz w:val="24"/>
          <w:szCs w:val="24"/>
          <w:lang w:val="id-ID"/>
        </w:rPr>
      </w:pPr>
      <w:r w:rsidRPr="00E97974">
        <w:rPr>
          <w:sz w:val="24"/>
          <w:szCs w:val="24"/>
        </w:rPr>
        <w:t>Email-1</w:t>
      </w:r>
      <w:r w:rsidRPr="00E97974">
        <w:rPr>
          <w:sz w:val="24"/>
          <w:szCs w:val="24"/>
        </w:rPr>
        <w:tab/>
      </w:r>
      <w:r w:rsidRPr="00E97974">
        <w:rPr>
          <w:sz w:val="24"/>
          <w:szCs w:val="24"/>
        </w:rPr>
        <w:tab/>
      </w:r>
      <w:r w:rsidRPr="00E97974">
        <w:rPr>
          <w:sz w:val="24"/>
          <w:szCs w:val="24"/>
        </w:rPr>
        <w:tab/>
        <w:t xml:space="preserve">: </w:t>
      </w:r>
      <w:hyperlink r:id="rId11" w:history="1">
        <w:r w:rsidRPr="00E97974">
          <w:rPr>
            <w:rStyle w:val="Hyperlink"/>
            <w:sz w:val="24"/>
            <w:szCs w:val="24"/>
          </w:rPr>
          <w:t>Mannisa732@gmail.com</w:t>
        </w:r>
      </w:hyperlink>
      <w:r w:rsidRPr="00E97974">
        <w:rPr>
          <w:sz w:val="24"/>
          <w:szCs w:val="24"/>
        </w:rPr>
        <w:t xml:space="preserve"> </w:t>
      </w:r>
    </w:p>
    <w:p w14:paraId="6A7F9F7B" w14:textId="77777777" w:rsidR="0058741D" w:rsidRPr="00E97974" w:rsidRDefault="0058741D" w:rsidP="0058741D">
      <w:pPr>
        <w:pStyle w:val="ListParagraph"/>
        <w:numPr>
          <w:ilvl w:val="0"/>
          <w:numId w:val="2"/>
        </w:numPr>
        <w:spacing w:before="240" w:line="360" w:lineRule="auto"/>
        <w:ind w:left="426" w:hanging="426"/>
        <w:jc w:val="both"/>
        <w:rPr>
          <w:sz w:val="24"/>
          <w:szCs w:val="24"/>
        </w:rPr>
      </w:pPr>
      <w:r w:rsidRPr="00E97974">
        <w:rPr>
          <w:sz w:val="24"/>
          <w:szCs w:val="24"/>
        </w:rPr>
        <w:t>Pendidikan Formal</w:t>
      </w:r>
    </w:p>
    <w:p w14:paraId="3D163290" w14:textId="77777777" w:rsidR="0058741D" w:rsidRPr="00E97974" w:rsidRDefault="00BB05B9" w:rsidP="0058741D">
      <w:pPr>
        <w:pStyle w:val="ListParagraph"/>
        <w:spacing w:before="240" w:line="360" w:lineRule="auto"/>
        <w:ind w:left="426" w:firstLine="0"/>
        <w:jc w:val="both"/>
        <w:rPr>
          <w:sz w:val="24"/>
          <w:szCs w:val="24"/>
        </w:rPr>
      </w:pPr>
      <w:r>
        <w:rPr>
          <w:sz w:val="24"/>
          <w:szCs w:val="24"/>
        </w:rPr>
        <w:t>2006-2012</w:t>
      </w:r>
      <w:r>
        <w:rPr>
          <w:sz w:val="24"/>
          <w:szCs w:val="24"/>
        </w:rPr>
        <w:tab/>
      </w:r>
      <w:r>
        <w:rPr>
          <w:sz w:val="24"/>
          <w:szCs w:val="24"/>
        </w:rPr>
        <w:tab/>
        <w:t>: SDN Cimuning</w:t>
      </w:r>
      <w:r w:rsidR="0058741D" w:rsidRPr="00E97974">
        <w:rPr>
          <w:sz w:val="24"/>
          <w:szCs w:val="24"/>
        </w:rPr>
        <w:t xml:space="preserve"> III</w:t>
      </w:r>
    </w:p>
    <w:p w14:paraId="179E81FA" w14:textId="77777777" w:rsidR="0058741D" w:rsidRPr="00E97974" w:rsidRDefault="0058741D" w:rsidP="0058741D">
      <w:pPr>
        <w:pStyle w:val="ListParagraph"/>
        <w:spacing w:before="240" w:line="360" w:lineRule="auto"/>
        <w:ind w:left="426" w:firstLine="0"/>
        <w:jc w:val="both"/>
        <w:rPr>
          <w:sz w:val="24"/>
          <w:szCs w:val="24"/>
        </w:rPr>
      </w:pPr>
      <w:r w:rsidRPr="00E97974">
        <w:rPr>
          <w:sz w:val="24"/>
          <w:szCs w:val="24"/>
        </w:rPr>
        <w:t>2012-2015</w:t>
      </w:r>
      <w:r w:rsidRPr="00E97974">
        <w:rPr>
          <w:sz w:val="24"/>
          <w:szCs w:val="24"/>
        </w:rPr>
        <w:tab/>
      </w:r>
      <w:r w:rsidRPr="00E97974">
        <w:rPr>
          <w:sz w:val="24"/>
          <w:szCs w:val="24"/>
        </w:rPr>
        <w:tab/>
        <w:t>: SMPN 36 Kota Bekasi</w:t>
      </w:r>
    </w:p>
    <w:p w14:paraId="36ED081F" w14:textId="77777777" w:rsidR="0058741D" w:rsidRPr="00E97974" w:rsidRDefault="0058741D" w:rsidP="0058741D">
      <w:pPr>
        <w:pStyle w:val="ListParagraph"/>
        <w:spacing w:before="240" w:line="360" w:lineRule="auto"/>
        <w:ind w:left="426" w:firstLine="0"/>
        <w:jc w:val="both"/>
        <w:rPr>
          <w:sz w:val="24"/>
          <w:szCs w:val="24"/>
        </w:rPr>
      </w:pPr>
      <w:r w:rsidRPr="00E97974">
        <w:rPr>
          <w:sz w:val="24"/>
          <w:szCs w:val="24"/>
        </w:rPr>
        <w:t>2015-2018</w:t>
      </w:r>
      <w:r w:rsidRPr="00E97974">
        <w:rPr>
          <w:sz w:val="24"/>
          <w:szCs w:val="24"/>
        </w:rPr>
        <w:tab/>
      </w:r>
      <w:r w:rsidRPr="00E97974">
        <w:rPr>
          <w:sz w:val="24"/>
          <w:szCs w:val="24"/>
        </w:rPr>
        <w:tab/>
        <w:t>: MAN 2 Kab Bekasi</w:t>
      </w:r>
    </w:p>
    <w:p w14:paraId="3E5D5EDC" w14:textId="77777777" w:rsidR="0058741D" w:rsidRPr="00E97974" w:rsidRDefault="0058741D" w:rsidP="0058741D">
      <w:pPr>
        <w:pStyle w:val="ListParagraph"/>
        <w:spacing w:before="240" w:line="360" w:lineRule="auto"/>
        <w:ind w:left="426" w:firstLine="0"/>
        <w:jc w:val="both"/>
        <w:rPr>
          <w:sz w:val="24"/>
          <w:szCs w:val="24"/>
        </w:rPr>
      </w:pPr>
      <w:r w:rsidRPr="00E97974">
        <w:rPr>
          <w:sz w:val="24"/>
          <w:szCs w:val="24"/>
        </w:rPr>
        <w:t>2018-2021</w:t>
      </w:r>
      <w:r w:rsidRPr="00E97974">
        <w:rPr>
          <w:sz w:val="24"/>
          <w:szCs w:val="24"/>
        </w:rPr>
        <w:tab/>
      </w:r>
      <w:r w:rsidRPr="00E97974">
        <w:rPr>
          <w:sz w:val="24"/>
          <w:szCs w:val="24"/>
        </w:rPr>
        <w:tab/>
        <w:t>: STIKes Medistra Indonesia</w:t>
      </w:r>
    </w:p>
    <w:p w14:paraId="1F0CF058" w14:textId="77777777" w:rsidR="0058741D" w:rsidRDefault="0058741D" w:rsidP="0058741D">
      <w:pPr>
        <w:pStyle w:val="ListParagraph"/>
        <w:spacing w:before="240" w:line="360" w:lineRule="auto"/>
        <w:ind w:left="426" w:firstLine="0"/>
        <w:rPr>
          <w:sz w:val="24"/>
          <w:szCs w:val="24"/>
        </w:rPr>
      </w:pPr>
    </w:p>
    <w:p w14:paraId="4E6D3250" w14:textId="77777777" w:rsidR="0058741D" w:rsidRPr="00E97974" w:rsidRDefault="0058741D" w:rsidP="0058741D">
      <w:pPr>
        <w:spacing w:line="360" w:lineRule="auto"/>
        <w:jc w:val="center"/>
        <w:rPr>
          <w:rFonts w:ascii="Times New Roman" w:hAnsi="Times New Roman" w:cs="Times New Roman"/>
          <w:b/>
          <w:sz w:val="24"/>
          <w:szCs w:val="24"/>
        </w:rPr>
      </w:pPr>
    </w:p>
    <w:p w14:paraId="4E3018CE" w14:textId="77777777" w:rsidR="0058741D" w:rsidRDefault="0058741D" w:rsidP="0058741D">
      <w:pPr>
        <w:spacing w:line="360" w:lineRule="auto"/>
        <w:jc w:val="center"/>
        <w:rPr>
          <w:rFonts w:ascii="Times New Roman" w:hAnsi="Times New Roman" w:cs="Times New Roman"/>
          <w:b/>
          <w:i/>
          <w:sz w:val="24"/>
          <w:szCs w:val="24"/>
        </w:rPr>
      </w:pPr>
    </w:p>
    <w:p w14:paraId="26346656" w14:textId="77777777" w:rsidR="0058741D" w:rsidRPr="0090333F" w:rsidRDefault="0058741D" w:rsidP="007A7BCA">
      <w:pPr>
        <w:pStyle w:val="Heading1"/>
      </w:pPr>
      <w:bookmarkStart w:id="13" w:name="_Toc72138299"/>
      <w:bookmarkStart w:id="14" w:name="_Toc72493424"/>
      <w:r w:rsidRPr="0090333F">
        <w:lastRenderedPageBreak/>
        <w:t>KATA PENGANTAR</w:t>
      </w:r>
      <w:bookmarkEnd w:id="13"/>
      <w:bookmarkEnd w:id="14"/>
    </w:p>
    <w:p w14:paraId="4346C05E" w14:textId="77777777" w:rsidR="00EC416D" w:rsidRPr="0090333F" w:rsidRDefault="00EC416D" w:rsidP="00EC416D">
      <w:pPr>
        <w:jc w:val="center"/>
        <w:rPr>
          <w:rFonts w:ascii="Times New Roman" w:hAnsi="Times New Roman" w:cs="Times New Roman"/>
          <w:b/>
          <w:sz w:val="24"/>
          <w:szCs w:val="24"/>
        </w:rPr>
      </w:pPr>
    </w:p>
    <w:p w14:paraId="0C4EA8CC" w14:textId="77777777" w:rsidR="0058741D" w:rsidRPr="0090333F" w:rsidRDefault="00FE5B61" w:rsidP="00FE5B61">
      <w:pPr>
        <w:spacing w:line="276" w:lineRule="auto"/>
        <w:jc w:val="both"/>
        <w:rPr>
          <w:rFonts w:ascii="Times New Roman" w:hAnsi="Times New Roman" w:cs="Times New Roman"/>
          <w:b/>
          <w:sz w:val="24"/>
          <w:szCs w:val="24"/>
          <w:lang w:val="id-ID"/>
        </w:rPr>
      </w:pPr>
      <w:r w:rsidRPr="0090333F">
        <w:rPr>
          <w:rFonts w:ascii="Times New Roman" w:hAnsi="Times New Roman" w:cs="Times New Roman"/>
          <w:sz w:val="24"/>
          <w:szCs w:val="24"/>
        </w:rPr>
        <w:tab/>
      </w:r>
      <w:r w:rsidR="0058741D" w:rsidRPr="0090333F">
        <w:rPr>
          <w:rFonts w:ascii="Times New Roman" w:hAnsi="Times New Roman" w:cs="Times New Roman"/>
          <w:sz w:val="24"/>
          <w:szCs w:val="24"/>
        </w:rPr>
        <w:t>Puji dan syukur Penulis panjatkan kehadiran Allah SWT, berkat rahmat dan bimbingan Nya Penulis dapat menyelesaikan. Karya Tulis Ilmiah dengan judul “</w:t>
      </w:r>
      <w:r w:rsidR="0058741D" w:rsidRPr="0090333F">
        <w:rPr>
          <w:rFonts w:ascii="Times New Roman" w:hAnsi="Times New Roman" w:cs="Times New Roman"/>
          <w:sz w:val="24"/>
          <w:szCs w:val="24"/>
          <w:lang w:val="id-ID"/>
        </w:rPr>
        <w:t>Pening</w:t>
      </w:r>
      <w:r w:rsidR="00222455" w:rsidRPr="0090333F">
        <w:rPr>
          <w:rFonts w:ascii="Times New Roman" w:hAnsi="Times New Roman" w:cs="Times New Roman"/>
          <w:sz w:val="24"/>
          <w:szCs w:val="24"/>
          <w:lang w:val="id-ID"/>
        </w:rPr>
        <w:t>katan Produksi Asi Dengan Daun Kelor dan Pepaya Muda</w:t>
      </w:r>
      <w:r w:rsidR="0058741D" w:rsidRPr="0090333F">
        <w:rPr>
          <w:rFonts w:ascii="Times New Roman" w:hAnsi="Times New Roman" w:cs="Times New Roman"/>
          <w:sz w:val="24"/>
          <w:szCs w:val="24"/>
        </w:rPr>
        <w:t>” Karya Tulis Ilmiah ini merupakan salah satu syarat untuk memperoleh gelar Ahli Madya Kebidanan (Amd.Keb) pada Program Studi DIII Kebidanan STIKes Medistra Indonesia.</w:t>
      </w:r>
    </w:p>
    <w:p w14:paraId="40AE5AFF" w14:textId="77777777" w:rsidR="0058741D" w:rsidRPr="0090333F" w:rsidRDefault="0058741D" w:rsidP="00FE5B61">
      <w:pPr>
        <w:pStyle w:val="BodyText"/>
        <w:spacing w:before="137" w:line="276" w:lineRule="auto"/>
        <w:ind w:firstLine="585"/>
        <w:jc w:val="both"/>
      </w:pPr>
      <w:r w:rsidRPr="0090333F">
        <w:t>Selama Penyusunan Karya Tulis Ilmiah ini, penulis mendapat bantuan dari berbagai pihak, untuk itu dengan segala hormat dan kerendahan hati penulis menyampaikan penghargaan dan terima kasih kepada:</w:t>
      </w:r>
    </w:p>
    <w:p w14:paraId="7BE5CE03" w14:textId="77777777" w:rsidR="0058741D" w:rsidRPr="0090333F" w:rsidRDefault="0058741D" w:rsidP="00FE5B61">
      <w:pPr>
        <w:pStyle w:val="BodyText"/>
        <w:numPr>
          <w:ilvl w:val="0"/>
          <w:numId w:val="1"/>
        </w:numPr>
        <w:spacing w:before="137" w:line="276" w:lineRule="auto"/>
        <w:ind w:left="851" w:hanging="425"/>
        <w:jc w:val="both"/>
      </w:pPr>
      <w:r w:rsidRPr="0090333F">
        <w:t>Allah SWT dengan Rahmat-Nya sehingga penulis dapat menyelesaikan Karya Tulis Ilmiah</w:t>
      </w:r>
      <w:r w:rsidRPr="0090333F">
        <w:rPr>
          <w:spacing w:val="-2"/>
        </w:rPr>
        <w:t xml:space="preserve"> </w:t>
      </w:r>
      <w:r w:rsidRPr="0090333F">
        <w:t>ini.</w:t>
      </w:r>
    </w:p>
    <w:p w14:paraId="3A1D4014" w14:textId="77777777" w:rsidR="0058741D" w:rsidRPr="0090333F" w:rsidRDefault="0058741D" w:rsidP="00FE5B61">
      <w:pPr>
        <w:pStyle w:val="BodyText"/>
        <w:numPr>
          <w:ilvl w:val="0"/>
          <w:numId w:val="1"/>
        </w:numPr>
        <w:spacing w:before="137" w:line="276" w:lineRule="auto"/>
        <w:ind w:left="851" w:hanging="425"/>
        <w:jc w:val="both"/>
      </w:pPr>
      <w:r w:rsidRPr="0090333F">
        <w:rPr>
          <w:spacing w:val="-4"/>
        </w:rPr>
        <w:t xml:space="preserve">Usman </w:t>
      </w:r>
      <w:r w:rsidRPr="0090333F">
        <w:rPr>
          <w:spacing w:val="-5"/>
        </w:rPr>
        <w:t xml:space="preserve">Ompusunggu, </w:t>
      </w:r>
      <w:r w:rsidRPr="0090333F">
        <w:rPr>
          <w:spacing w:val="-3"/>
        </w:rPr>
        <w:t xml:space="preserve">SE </w:t>
      </w:r>
      <w:r w:rsidRPr="0090333F">
        <w:rPr>
          <w:spacing w:val="-5"/>
        </w:rPr>
        <w:t xml:space="preserve">selaku </w:t>
      </w:r>
      <w:r w:rsidRPr="0090333F">
        <w:rPr>
          <w:spacing w:val="-4"/>
        </w:rPr>
        <w:t xml:space="preserve">Ketua </w:t>
      </w:r>
      <w:r w:rsidRPr="0090333F">
        <w:rPr>
          <w:spacing w:val="-5"/>
        </w:rPr>
        <w:t>Yayasan STIKes Medistra</w:t>
      </w:r>
      <w:r w:rsidRPr="0090333F">
        <w:rPr>
          <w:spacing w:val="-27"/>
        </w:rPr>
        <w:t xml:space="preserve"> </w:t>
      </w:r>
      <w:r w:rsidRPr="0090333F">
        <w:rPr>
          <w:spacing w:val="-4"/>
        </w:rPr>
        <w:t>Indonesia.</w:t>
      </w:r>
    </w:p>
    <w:p w14:paraId="0F3003D4" w14:textId="77777777" w:rsidR="0058741D" w:rsidRPr="0090333F" w:rsidRDefault="0058741D" w:rsidP="00FE5B61">
      <w:pPr>
        <w:pStyle w:val="BodyText"/>
        <w:numPr>
          <w:ilvl w:val="0"/>
          <w:numId w:val="1"/>
        </w:numPr>
        <w:spacing w:before="137" w:line="276" w:lineRule="auto"/>
        <w:ind w:left="851" w:hanging="425"/>
        <w:jc w:val="both"/>
      </w:pPr>
      <w:r w:rsidRPr="0090333F">
        <w:rPr>
          <w:spacing w:val="-5"/>
        </w:rPr>
        <w:t xml:space="preserve">Vermona Marbun, S.Kep., </w:t>
      </w:r>
      <w:r w:rsidRPr="0090333F">
        <w:rPr>
          <w:spacing w:val="-4"/>
        </w:rPr>
        <w:t xml:space="preserve">M.KM </w:t>
      </w:r>
      <w:r w:rsidRPr="0090333F">
        <w:rPr>
          <w:spacing w:val="-5"/>
        </w:rPr>
        <w:t xml:space="preserve">selaku </w:t>
      </w:r>
      <w:r w:rsidRPr="0090333F">
        <w:rPr>
          <w:spacing w:val="-4"/>
        </w:rPr>
        <w:t xml:space="preserve">Badan </w:t>
      </w:r>
      <w:r w:rsidRPr="0090333F">
        <w:rPr>
          <w:spacing w:val="-5"/>
        </w:rPr>
        <w:t xml:space="preserve">Pengurus Harian </w:t>
      </w:r>
      <w:r w:rsidRPr="0090333F">
        <w:rPr>
          <w:spacing w:val="-4"/>
        </w:rPr>
        <w:t xml:space="preserve">(BPH) </w:t>
      </w:r>
      <w:r w:rsidRPr="0090333F">
        <w:rPr>
          <w:spacing w:val="-5"/>
        </w:rPr>
        <w:t>Yayasan Medistra</w:t>
      </w:r>
      <w:r w:rsidRPr="0090333F">
        <w:rPr>
          <w:spacing w:val="-11"/>
        </w:rPr>
        <w:t xml:space="preserve"> </w:t>
      </w:r>
      <w:r w:rsidRPr="0090333F">
        <w:rPr>
          <w:spacing w:val="-4"/>
        </w:rPr>
        <w:t>Indonesia</w:t>
      </w:r>
    </w:p>
    <w:p w14:paraId="400F9736" w14:textId="77777777" w:rsidR="0058741D" w:rsidRPr="0090333F" w:rsidRDefault="003F7236" w:rsidP="00FE5B61">
      <w:pPr>
        <w:pStyle w:val="BodyText"/>
        <w:numPr>
          <w:ilvl w:val="0"/>
          <w:numId w:val="1"/>
        </w:numPr>
        <w:spacing w:before="137" w:line="276" w:lineRule="auto"/>
        <w:ind w:left="851" w:hanging="425"/>
        <w:jc w:val="both"/>
      </w:pPr>
      <w:r>
        <w:rPr>
          <w:spacing w:val="-5"/>
          <w:lang w:val="id-ID"/>
        </w:rPr>
        <w:t xml:space="preserve">Riris, Sp.,Jiwa </w:t>
      </w:r>
      <w:r w:rsidR="0058741D" w:rsidRPr="0090333F">
        <w:rPr>
          <w:spacing w:val="-5"/>
        </w:rPr>
        <w:t xml:space="preserve">selaku </w:t>
      </w:r>
      <w:r w:rsidR="0058741D" w:rsidRPr="0090333F">
        <w:rPr>
          <w:spacing w:val="-4"/>
        </w:rPr>
        <w:t xml:space="preserve">Ketua Senat </w:t>
      </w:r>
      <w:r w:rsidR="0058741D" w:rsidRPr="0090333F">
        <w:rPr>
          <w:spacing w:val="-5"/>
        </w:rPr>
        <w:t>STIKes Medistra</w:t>
      </w:r>
      <w:r w:rsidR="0058741D" w:rsidRPr="0090333F">
        <w:rPr>
          <w:spacing w:val="-35"/>
        </w:rPr>
        <w:t xml:space="preserve"> </w:t>
      </w:r>
      <w:r w:rsidR="0058741D" w:rsidRPr="0090333F">
        <w:rPr>
          <w:spacing w:val="-4"/>
        </w:rPr>
        <w:t>Indonesia</w:t>
      </w:r>
    </w:p>
    <w:p w14:paraId="3128B920" w14:textId="77777777" w:rsidR="0058741D" w:rsidRPr="0090333F" w:rsidRDefault="0058741D" w:rsidP="00FE5B61">
      <w:pPr>
        <w:pStyle w:val="BodyText"/>
        <w:numPr>
          <w:ilvl w:val="0"/>
          <w:numId w:val="1"/>
        </w:numPr>
        <w:spacing w:before="137" w:line="276" w:lineRule="auto"/>
        <w:ind w:left="851" w:hanging="425"/>
        <w:jc w:val="both"/>
      </w:pPr>
      <w:r w:rsidRPr="0090333F">
        <w:rPr>
          <w:spacing w:val="-4"/>
        </w:rPr>
        <w:t xml:space="preserve">Linda </w:t>
      </w:r>
      <w:r w:rsidRPr="0090333F">
        <w:t xml:space="preserve">K </w:t>
      </w:r>
      <w:r w:rsidRPr="0090333F">
        <w:rPr>
          <w:spacing w:val="-4"/>
        </w:rPr>
        <w:t xml:space="preserve">Telaumbanua, </w:t>
      </w:r>
      <w:r w:rsidRPr="0090333F">
        <w:rPr>
          <w:spacing w:val="-3"/>
        </w:rPr>
        <w:t xml:space="preserve">S, </w:t>
      </w:r>
      <w:r w:rsidRPr="0090333F">
        <w:rPr>
          <w:spacing w:val="-4"/>
        </w:rPr>
        <w:t xml:space="preserve">SST., M.Keb </w:t>
      </w:r>
      <w:r w:rsidRPr="0090333F">
        <w:rPr>
          <w:spacing w:val="-5"/>
        </w:rPr>
        <w:t xml:space="preserve">selaku </w:t>
      </w:r>
      <w:r w:rsidRPr="0090333F">
        <w:rPr>
          <w:spacing w:val="-4"/>
        </w:rPr>
        <w:t xml:space="preserve">Ketua </w:t>
      </w:r>
      <w:r w:rsidRPr="0090333F">
        <w:rPr>
          <w:spacing w:val="-5"/>
        </w:rPr>
        <w:t>STIKes Medistra Indonesia</w:t>
      </w:r>
    </w:p>
    <w:p w14:paraId="0252D78C" w14:textId="77777777" w:rsidR="0058741D" w:rsidRPr="0090333F" w:rsidRDefault="0058741D" w:rsidP="00FE5B61">
      <w:pPr>
        <w:pStyle w:val="BodyText"/>
        <w:numPr>
          <w:ilvl w:val="0"/>
          <w:numId w:val="1"/>
        </w:numPr>
        <w:spacing w:before="137" w:line="276" w:lineRule="auto"/>
        <w:ind w:left="851" w:hanging="425"/>
        <w:jc w:val="both"/>
      </w:pPr>
      <w:r w:rsidRPr="0090333F">
        <w:t>Nurmah, SST., M.Kes selaku Wakil Ketua I Bidang Akademik STIKes Medistra</w:t>
      </w:r>
      <w:r w:rsidRPr="0090333F">
        <w:rPr>
          <w:spacing w:val="-2"/>
        </w:rPr>
        <w:t xml:space="preserve"> </w:t>
      </w:r>
      <w:r w:rsidRPr="0090333F">
        <w:t>Indonesia</w:t>
      </w:r>
    </w:p>
    <w:p w14:paraId="3F23BDF2" w14:textId="77777777" w:rsidR="0058741D" w:rsidRPr="0090333F" w:rsidRDefault="0058741D" w:rsidP="00FE5B61">
      <w:pPr>
        <w:pStyle w:val="BodyText"/>
        <w:numPr>
          <w:ilvl w:val="0"/>
          <w:numId w:val="1"/>
        </w:numPr>
        <w:spacing w:before="137" w:line="276" w:lineRule="auto"/>
        <w:ind w:left="851" w:hanging="425"/>
        <w:jc w:val="both"/>
      </w:pPr>
      <w:r w:rsidRPr="0090333F">
        <w:t>Farida Banjarnahor, SH selaku Wakil Ketua II Bidang Administrasi dan Kepegawaian STIKes Medistra</w:t>
      </w:r>
      <w:r w:rsidRPr="0090333F">
        <w:rPr>
          <w:spacing w:val="-2"/>
        </w:rPr>
        <w:t xml:space="preserve"> </w:t>
      </w:r>
      <w:r w:rsidRPr="0090333F">
        <w:t>Indonesia</w:t>
      </w:r>
    </w:p>
    <w:p w14:paraId="593ACD93" w14:textId="77777777" w:rsidR="0058741D" w:rsidRPr="0090333F" w:rsidRDefault="0058741D" w:rsidP="00FE5B61">
      <w:pPr>
        <w:pStyle w:val="BodyText"/>
        <w:numPr>
          <w:ilvl w:val="0"/>
          <w:numId w:val="1"/>
        </w:numPr>
        <w:spacing w:before="137" w:line="276" w:lineRule="auto"/>
        <w:ind w:left="851" w:hanging="425"/>
        <w:jc w:val="both"/>
      </w:pPr>
      <w:r w:rsidRPr="0090333F">
        <w:t>Hainun Nisa, SST., M.Kes selaku Wakil Ketua III Bidang Kemahasiswaan STIKes Medistra</w:t>
      </w:r>
      <w:r w:rsidRPr="0090333F">
        <w:rPr>
          <w:spacing w:val="-2"/>
        </w:rPr>
        <w:t xml:space="preserve"> </w:t>
      </w:r>
      <w:r w:rsidRPr="0090333F">
        <w:t>Indonesia</w:t>
      </w:r>
    </w:p>
    <w:p w14:paraId="3FED5705" w14:textId="77777777" w:rsidR="0058741D" w:rsidRPr="0090333F" w:rsidRDefault="0058741D" w:rsidP="00FE5B61">
      <w:pPr>
        <w:pStyle w:val="BodyText"/>
        <w:numPr>
          <w:ilvl w:val="0"/>
          <w:numId w:val="1"/>
        </w:numPr>
        <w:spacing w:before="137" w:line="276" w:lineRule="auto"/>
        <w:ind w:left="851" w:hanging="425"/>
        <w:jc w:val="both"/>
      </w:pPr>
      <w:r w:rsidRPr="0090333F">
        <w:t>Puri Kresna Wati, SST., M.KM selaku Ketua Program Studi Kebidanan (D3) STIKes Medistra Indonesia dan pembimbing</w:t>
      </w:r>
      <w:r w:rsidRPr="0090333F">
        <w:rPr>
          <w:spacing w:val="-4"/>
        </w:rPr>
        <w:t xml:space="preserve"> </w:t>
      </w:r>
      <w:r w:rsidRPr="0090333F">
        <w:t>KTI</w:t>
      </w:r>
    </w:p>
    <w:p w14:paraId="0F3033C2" w14:textId="77777777" w:rsidR="0058741D" w:rsidRPr="0090333F" w:rsidRDefault="00466218" w:rsidP="00FE5B61">
      <w:pPr>
        <w:pStyle w:val="BodyText"/>
        <w:numPr>
          <w:ilvl w:val="0"/>
          <w:numId w:val="1"/>
        </w:numPr>
        <w:spacing w:before="137" w:line="276" w:lineRule="auto"/>
        <w:ind w:left="851" w:hanging="425"/>
        <w:jc w:val="both"/>
      </w:pPr>
      <w:r w:rsidRPr="0090333F">
        <w:t xml:space="preserve">Farida Simanjuntak, SST.,M.Kes selaku </w:t>
      </w:r>
      <w:r w:rsidR="0058741D" w:rsidRPr="0090333F">
        <w:t>Penguji</w:t>
      </w:r>
      <w:r w:rsidR="0058741D" w:rsidRPr="0090333F">
        <w:rPr>
          <w:spacing w:val="-5"/>
        </w:rPr>
        <w:t xml:space="preserve"> </w:t>
      </w:r>
      <w:r w:rsidR="0058741D" w:rsidRPr="0090333F">
        <w:t>1</w:t>
      </w:r>
    </w:p>
    <w:p w14:paraId="473E6441" w14:textId="77777777" w:rsidR="0058741D" w:rsidRPr="0090333F" w:rsidRDefault="0058741D" w:rsidP="00FE5B61">
      <w:pPr>
        <w:pStyle w:val="BodyText"/>
        <w:numPr>
          <w:ilvl w:val="0"/>
          <w:numId w:val="1"/>
        </w:numPr>
        <w:spacing w:before="137" w:line="276" w:lineRule="auto"/>
        <w:ind w:left="851" w:hanging="425"/>
        <w:jc w:val="both"/>
      </w:pPr>
      <w:r w:rsidRPr="0090333F">
        <w:t>Dosen dan Staff STIKes Medistra</w:t>
      </w:r>
      <w:r w:rsidRPr="0090333F">
        <w:rPr>
          <w:spacing w:val="-2"/>
        </w:rPr>
        <w:t xml:space="preserve"> </w:t>
      </w:r>
      <w:r w:rsidRPr="0090333F">
        <w:t>Indonesia</w:t>
      </w:r>
    </w:p>
    <w:p w14:paraId="3F98F618" w14:textId="77777777" w:rsidR="0058741D" w:rsidRPr="0090333F" w:rsidRDefault="0058741D" w:rsidP="00FE5B61">
      <w:pPr>
        <w:pStyle w:val="BodyText"/>
        <w:numPr>
          <w:ilvl w:val="0"/>
          <w:numId w:val="1"/>
        </w:numPr>
        <w:spacing w:before="137" w:line="276" w:lineRule="auto"/>
        <w:ind w:left="851" w:hanging="425"/>
        <w:jc w:val="both"/>
      </w:pPr>
      <w:r w:rsidRPr="0090333F">
        <w:t>Terimakasih kepada Ibu</w:t>
      </w:r>
      <w:r w:rsidR="00BB05B9" w:rsidRPr="0090333F">
        <w:rPr>
          <w:lang w:val="id-ID"/>
        </w:rPr>
        <w:t xml:space="preserve"> Dr</w:t>
      </w:r>
      <w:r w:rsidRPr="0090333F">
        <w:t xml:space="preserve"> Lenny Irmawaty Sirait, SST.M.Kes </w:t>
      </w:r>
      <w:r w:rsidR="00466218" w:rsidRPr="0090333F">
        <w:rPr>
          <w:lang w:val="id-ID"/>
        </w:rPr>
        <w:t xml:space="preserve">selaku dosen </w:t>
      </w:r>
      <w:r w:rsidR="00466218" w:rsidRPr="0090333F">
        <w:rPr>
          <w:lang w:val="id-ID"/>
        </w:rPr>
        <w:lastRenderedPageBreak/>
        <w:t xml:space="preserve">penguji II dan </w:t>
      </w:r>
      <w:r w:rsidRPr="0090333F">
        <w:t>yang sudah membantu membimbing dari awal keluarga binaan sampai sidang akhir. Serta, teman seperjuangan bimbingan Eka, Herda yang tidak ada hentinya memberi semangat dari awal sampai</w:t>
      </w:r>
      <w:r w:rsidRPr="0090333F">
        <w:rPr>
          <w:spacing w:val="-5"/>
        </w:rPr>
        <w:t xml:space="preserve"> </w:t>
      </w:r>
      <w:r w:rsidRPr="0090333F">
        <w:t>akhir.</w:t>
      </w:r>
    </w:p>
    <w:p w14:paraId="6A25C072" w14:textId="77777777" w:rsidR="0058741D" w:rsidRPr="0090333F" w:rsidRDefault="0058741D" w:rsidP="00FE5B61">
      <w:pPr>
        <w:pStyle w:val="BodyText"/>
        <w:numPr>
          <w:ilvl w:val="0"/>
          <w:numId w:val="1"/>
        </w:numPr>
        <w:spacing w:before="137" w:line="276" w:lineRule="auto"/>
        <w:ind w:left="851" w:hanging="425"/>
        <w:jc w:val="both"/>
      </w:pPr>
      <w:r w:rsidRPr="0090333F">
        <w:t>Kepada kedua orang tuaku terimaksih atas doa dan dukungan baik moral maupun material sehingga penulis bersemangat dan tidak pernah menyerah dalam mengejar cita-cita.</w:t>
      </w:r>
    </w:p>
    <w:p w14:paraId="4554CB6D" w14:textId="77777777" w:rsidR="0058741D" w:rsidRPr="0090333F" w:rsidRDefault="0058741D" w:rsidP="00FE5B61">
      <w:pPr>
        <w:pStyle w:val="BodyText"/>
        <w:numPr>
          <w:ilvl w:val="0"/>
          <w:numId w:val="1"/>
        </w:numPr>
        <w:spacing w:before="137" w:line="276" w:lineRule="auto"/>
        <w:ind w:left="851" w:hanging="425"/>
        <w:jc w:val="both"/>
      </w:pPr>
      <w:r w:rsidRPr="0090333F">
        <w:t>Sahabat - Sahabatku yang sudah menjadi keluarga kedua ku yang selalu menemani, mensuport dan bersedia meluangkan waktu untuk mendengarkan keluh-kesah dalam penulisan ini C2team (sinta, caca, lindah, bila) dan selalu ada kapanpun dan</w:t>
      </w:r>
      <w:r w:rsidRPr="0090333F">
        <w:rPr>
          <w:spacing w:val="-10"/>
        </w:rPr>
        <w:t xml:space="preserve"> </w:t>
      </w:r>
      <w:r w:rsidRPr="0090333F">
        <w:t>dimanapun.</w:t>
      </w:r>
    </w:p>
    <w:p w14:paraId="610CF1A8" w14:textId="77777777" w:rsidR="0058741D" w:rsidRPr="0090333F" w:rsidRDefault="0058741D" w:rsidP="00FE5B61">
      <w:pPr>
        <w:pStyle w:val="BodyText"/>
        <w:numPr>
          <w:ilvl w:val="0"/>
          <w:numId w:val="1"/>
        </w:numPr>
        <w:spacing w:before="137" w:line="276" w:lineRule="auto"/>
        <w:ind w:left="851" w:hanging="425"/>
        <w:jc w:val="both"/>
      </w:pPr>
      <w:r w:rsidRPr="0090333F">
        <w:t>Teman-teman satu angkatan Program Studi DIII Kebidanan STIKes Medistra Indonesia Yang telah melewati masa-masa pendidikan selama 3 tahun saling menguatkan dan tidak putus asa dalam penyelesaian karya tulis ilmiah ini sampai</w:t>
      </w:r>
      <w:r w:rsidRPr="0090333F">
        <w:rPr>
          <w:spacing w:val="-4"/>
        </w:rPr>
        <w:t xml:space="preserve"> </w:t>
      </w:r>
      <w:r w:rsidRPr="0090333F">
        <w:t>selesai.</w:t>
      </w:r>
    </w:p>
    <w:p w14:paraId="489FAACC" w14:textId="77777777" w:rsidR="0058741D" w:rsidRPr="0090333F" w:rsidRDefault="0058741D" w:rsidP="00FE5B61">
      <w:pPr>
        <w:pStyle w:val="BodyText"/>
        <w:spacing w:before="137" w:line="276" w:lineRule="auto"/>
        <w:ind w:left="426" w:firstLine="720"/>
        <w:jc w:val="both"/>
      </w:pPr>
      <w:r w:rsidRPr="0090333F">
        <w:t>Serta semua pihak yang telah membantu menyelesaian penulisan laporan ini. Mohon maaf atas segala kesalahan dan ketidak sopanan yang mungkin telah saya perbuat. Semog</w:t>
      </w:r>
      <w:r w:rsidR="00835F19" w:rsidRPr="0090333F">
        <w:t>a Tuhan Yang Maha Kuasa senanti</w:t>
      </w:r>
      <w:r w:rsidRPr="0090333F">
        <w:t>asa memudahkan setiap langkah langkah kita menuju kebaikan dan selalu menganugerahkan kasih sayang-Nya untuk kita semua. Aamiin</w:t>
      </w:r>
    </w:p>
    <w:p w14:paraId="30683C1C" w14:textId="77777777" w:rsidR="00FE5B61" w:rsidRPr="0090333F" w:rsidRDefault="00FE5B61" w:rsidP="0058741D">
      <w:pPr>
        <w:pStyle w:val="BodyText"/>
        <w:spacing w:before="232" w:line="360" w:lineRule="auto"/>
        <w:ind w:right="851"/>
        <w:jc w:val="right"/>
      </w:pPr>
    </w:p>
    <w:p w14:paraId="29D6DC82" w14:textId="77777777" w:rsidR="00FE5B61" w:rsidRPr="0090333F" w:rsidRDefault="00FE5B61" w:rsidP="0058741D">
      <w:pPr>
        <w:pStyle w:val="BodyText"/>
        <w:spacing w:before="232" w:line="360" w:lineRule="auto"/>
        <w:ind w:right="851"/>
        <w:jc w:val="right"/>
      </w:pPr>
    </w:p>
    <w:p w14:paraId="32D63501" w14:textId="69465E4D" w:rsidR="00FE5B61" w:rsidRPr="0090333F" w:rsidRDefault="000C751E" w:rsidP="000C751E">
      <w:pPr>
        <w:pStyle w:val="BodyText"/>
        <w:spacing w:before="232" w:line="360" w:lineRule="auto"/>
        <w:ind w:right="474"/>
        <w:jc w:val="right"/>
      </w:pPr>
      <w:r>
        <w:tab/>
      </w:r>
      <w:r>
        <w:tab/>
      </w:r>
      <w:r>
        <w:rPr>
          <w:lang w:val="id-ID"/>
        </w:rPr>
        <w:t xml:space="preserve">  </w:t>
      </w:r>
      <w:r w:rsidR="00835F19" w:rsidRPr="0090333F">
        <w:t>Bekasi,</w:t>
      </w:r>
      <w:r w:rsidR="0017036A">
        <w:rPr>
          <w:lang w:val="id-ID"/>
        </w:rPr>
        <w:t>17 Mei</w:t>
      </w:r>
      <w:r w:rsidR="00FE5B61" w:rsidRPr="0090333F">
        <w:t xml:space="preserve"> 2021</w:t>
      </w:r>
    </w:p>
    <w:p w14:paraId="5EBC2FAB" w14:textId="259F47D8" w:rsidR="00FE5B61" w:rsidRDefault="00FE5B61" w:rsidP="0058741D">
      <w:pPr>
        <w:pStyle w:val="BodyText"/>
        <w:spacing w:before="232" w:line="360" w:lineRule="auto"/>
        <w:ind w:right="851"/>
        <w:jc w:val="right"/>
        <w:rPr>
          <w:b/>
          <w:noProof/>
          <w:lang w:val="en-US"/>
        </w:rPr>
      </w:pPr>
    </w:p>
    <w:p w14:paraId="6A93ECC1" w14:textId="77777777" w:rsidR="000C751E" w:rsidRPr="0090333F" w:rsidRDefault="000C751E" w:rsidP="0058741D">
      <w:pPr>
        <w:pStyle w:val="BodyText"/>
        <w:spacing w:before="232" w:line="360" w:lineRule="auto"/>
        <w:ind w:right="851"/>
        <w:jc w:val="right"/>
      </w:pPr>
    </w:p>
    <w:p w14:paraId="747D97D2" w14:textId="77777777" w:rsidR="0058741D" w:rsidRPr="0090333F" w:rsidRDefault="00835F19" w:rsidP="00835F19">
      <w:pPr>
        <w:pStyle w:val="BodyText"/>
        <w:spacing w:before="232"/>
        <w:ind w:right="571" w:firstLine="142"/>
        <w:jc w:val="right"/>
      </w:pPr>
      <w:r w:rsidRPr="0090333F">
        <w:tab/>
      </w:r>
      <w:r w:rsidRPr="0090333F">
        <w:tab/>
      </w:r>
      <w:r w:rsidRPr="0090333F">
        <w:tab/>
      </w:r>
      <w:r w:rsidRPr="0090333F">
        <w:tab/>
      </w:r>
      <w:r w:rsidRPr="0090333F">
        <w:tab/>
      </w:r>
      <w:r w:rsidRPr="0090333F">
        <w:tab/>
      </w:r>
      <w:r w:rsidR="0058741D" w:rsidRPr="0090333F">
        <w:tab/>
      </w:r>
      <w:r w:rsidR="0058741D" w:rsidRPr="0090333F">
        <w:tab/>
        <w:t>Mutiara Annisa</w:t>
      </w:r>
    </w:p>
    <w:p w14:paraId="1136584A" w14:textId="77777777" w:rsidR="0058741D" w:rsidRPr="0090333F" w:rsidRDefault="0058741D" w:rsidP="00835F19">
      <w:pPr>
        <w:pStyle w:val="BodyText"/>
        <w:spacing w:before="232"/>
        <w:ind w:left="-142" w:right="4" w:firstLine="142"/>
      </w:pPr>
      <w:r w:rsidRPr="0090333F">
        <w:tab/>
      </w:r>
      <w:r w:rsidRPr="0090333F">
        <w:tab/>
      </w:r>
      <w:r w:rsidRPr="0090333F">
        <w:tab/>
      </w:r>
      <w:r w:rsidRPr="0090333F">
        <w:tab/>
      </w:r>
      <w:r w:rsidRPr="0090333F">
        <w:tab/>
      </w:r>
      <w:r w:rsidRPr="0090333F">
        <w:tab/>
      </w:r>
      <w:r w:rsidRPr="0090333F">
        <w:tab/>
      </w:r>
      <w:r w:rsidRPr="0090333F">
        <w:tab/>
        <w:t>NPM. 18.156.02.11.021</w:t>
      </w:r>
    </w:p>
    <w:p w14:paraId="6CE5D23E" w14:textId="77777777" w:rsidR="00FE5B61" w:rsidRPr="0090333F" w:rsidRDefault="00FE5B61" w:rsidP="00835F19">
      <w:pPr>
        <w:pStyle w:val="BodyText"/>
        <w:spacing w:before="232"/>
        <w:ind w:left="-142" w:right="4" w:firstLine="142"/>
      </w:pPr>
    </w:p>
    <w:p w14:paraId="47BF79AD" w14:textId="77777777" w:rsidR="00D07870" w:rsidRPr="0090333F" w:rsidRDefault="00D07870" w:rsidP="0058741D">
      <w:pPr>
        <w:spacing w:line="360" w:lineRule="auto"/>
        <w:jc w:val="center"/>
        <w:rPr>
          <w:rFonts w:ascii="Times New Roman" w:hAnsi="Times New Roman" w:cs="Times New Roman"/>
          <w:b/>
          <w:sz w:val="24"/>
          <w:szCs w:val="24"/>
        </w:rPr>
      </w:pPr>
    </w:p>
    <w:p w14:paraId="17ABC415" w14:textId="77777777" w:rsidR="0090333F" w:rsidRDefault="0090333F" w:rsidP="007A7BCA">
      <w:pPr>
        <w:pStyle w:val="Heading1"/>
      </w:pPr>
      <w:bookmarkStart w:id="15" w:name="_Toc72138300"/>
      <w:bookmarkStart w:id="16" w:name="_Toc72493425"/>
    </w:p>
    <w:p w14:paraId="338E1220" w14:textId="77777777" w:rsidR="0058741D" w:rsidRPr="0090333F" w:rsidRDefault="0058741D" w:rsidP="007A7BCA">
      <w:pPr>
        <w:pStyle w:val="Heading1"/>
      </w:pPr>
      <w:r w:rsidRPr="0090333F">
        <w:t>DAFTAR ISI</w:t>
      </w:r>
      <w:bookmarkEnd w:id="15"/>
      <w:bookmarkEnd w:id="16"/>
    </w:p>
    <w:sdt>
      <w:sdtPr>
        <w:rPr>
          <w:rFonts w:ascii="Times New Roman" w:eastAsiaTheme="minorHAnsi" w:hAnsi="Times New Roman" w:cs="Times New Roman"/>
          <w:color w:val="auto"/>
          <w:sz w:val="24"/>
          <w:szCs w:val="24"/>
        </w:rPr>
        <w:id w:val="-97261485"/>
        <w:docPartObj>
          <w:docPartGallery w:val="Table of Contents"/>
          <w:docPartUnique/>
        </w:docPartObj>
      </w:sdtPr>
      <w:sdtEndPr>
        <w:rPr>
          <w:b/>
          <w:bCs/>
          <w:noProof/>
        </w:rPr>
      </w:sdtEndPr>
      <w:sdtContent>
        <w:p w14:paraId="6C5A2DD0" w14:textId="77777777" w:rsidR="00DB37CE" w:rsidRPr="0090333F" w:rsidRDefault="00DB37CE">
          <w:pPr>
            <w:pStyle w:val="TOCHeading"/>
            <w:rPr>
              <w:rFonts w:ascii="Times New Roman" w:hAnsi="Times New Roman" w:cs="Times New Roman"/>
              <w:sz w:val="24"/>
              <w:szCs w:val="24"/>
            </w:rPr>
          </w:pPr>
        </w:p>
        <w:p w14:paraId="5A9C7CBF" w14:textId="77777777" w:rsidR="00D24B70" w:rsidRPr="0090333F" w:rsidRDefault="00DB37CE">
          <w:pPr>
            <w:pStyle w:val="TOC1"/>
            <w:tabs>
              <w:tab w:val="right" w:leader="dot" w:pos="8261"/>
            </w:tabs>
            <w:rPr>
              <w:rFonts w:ascii="Times New Roman" w:eastAsiaTheme="minorEastAsia" w:hAnsi="Times New Roman" w:cs="Times New Roman"/>
              <w:noProof/>
              <w:sz w:val="24"/>
              <w:szCs w:val="24"/>
            </w:rPr>
          </w:pPr>
          <w:r w:rsidRPr="0090333F">
            <w:rPr>
              <w:rFonts w:ascii="Times New Roman" w:hAnsi="Times New Roman" w:cs="Times New Roman"/>
              <w:sz w:val="24"/>
              <w:szCs w:val="24"/>
            </w:rPr>
            <w:fldChar w:fldCharType="begin"/>
          </w:r>
          <w:r w:rsidRPr="0090333F">
            <w:rPr>
              <w:rFonts w:ascii="Times New Roman" w:hAnsi="Times New Roman" w:cs="Times New Roman"/>
              <w:sz w:val="24"/>
              <w:szCs w:val="24"/>
            </w:rPr>
            <w:instrText xml:space="preserve"> TOC \o "1-3" \h \z \u </w:instrText>
          </w:r>
          <w:r w:rsidRPr="0090333F">
            <w:rPr>
              <w:rFonts w:ascii="Times New Roman" w:hAnsi="Times New Roman" w:cs="Times New Roman"/>
              <w:sz w:val="24"/>
              <w:szCs w:val="24"/>
            </w:rPr>
            <w:fldChar w:fldCharType="separate"/>
          </w:r>
          <w:hyperlink w:anchor="_Toc72493420" w:history="1">
            <w:r w:rsidR="00D24B70" w:rsidRPr="0090333F">
              <w:rPr>
                <w:rStyle w:val="Hyperlink"/>
                <w:rFonts w:ascii="Times New Roman" w:hAnsi="Times New Roman" w:cs="Times New Roman"/>
                <w:noProof/>
                <w:sz w:val="24"/>
                <w:szCs w:val="24"/>
              </w:rPr>
              <w:t>HALAMAN PERSETUJUAN</w:t>
            </w:r>
            <w:r w:rsidR="00D24B70" w:rsidRPr="0090333F">
              <w:rPr>
                <w:rFonts w:ascii="Times New Roman" w:hAnsi="Times New Roman" w:cs="Times New Roman"/>
                <w:noProof/>
                <w:webHidden/>
                <w:sz w:val="24"/>
                <w:szCs w:val="24"/>
              </w:rPr>
              <w:tab/>
            </w:r>
            <w:r w:rsidR="00D24B70" w:rsidRPr="0090333F">
              <w:rPr>
                <w:rFonts w:ascii="Times New Roman" w:hAnsi="Times New Roman" w:cs="Times New Roman"/>
                <w:noProof/>
                <w:webHidden/>
                <w:sz w:val="24"/>
                <w:szCs w:val="24"/>
              </w:rPr>
              <w:fldChar w:fldCharType="begin"/>
            </w:r>
            <w:r w:rsidR="00D24B70" w:rsidRPr="0090333F">
              <w:rPr>
                <w:rFonts w:ascii="Times New Roman" w:hAnsi="Times New Roman" w:cs="Times New Roman"/>
                <w:noProof/>
                <w:webHidden/>
                <w:sz w:val="24"/>
                <w:szCs w:val="24"/>
              </w:rPr>
              <w:instrText xml:space="preserve"> PAGEREF _Toc72493420 \h </w:instrText>
            </w:r>
            <w:r w:rsidR="00D24B70" w:rsidRPr="0090333F">
              <w:rPr>
                <w:rFonts w:ascii="Times New Roman" w:hAnsi="Times New Roman" w:cs="Times New Roman"/>
                <w:noProof/>
                <w:webHidden/>
                <w:sz w:val="24"/>
                <w:szCs w:val="24"/>
              </w:rPr>
            </w:r>
            <w:r w:rsidR="00D24B70" w:rsidRPr="0090333F">
              <w:rPr>
                <w:rFonts w:ascii="Times New Roman" w:hAnsi="Times New Roman" w:cs="Times New Roman"/>
                <w:noProof/>
                <w:webHidden/>
                <w:sz w:val="24"/>
                <w:szCs w:val="24"/>
              </w:rPr>
              <w:fldChar w:fldCharType="separate"/>
            </w:r>
            <w:r w:rsidR="00D24B70" w:rsidRPr="0090333F">
              <w:rPr>
                <w:rFonts w:ascii="Times New Roman" w:hAnsi="Times New Roman" w:cs="Times New Roman"/>
                <w:noProof/>
                <w:webHidden/>
                <w:sz w:val="24"/>
                <w:szCs w:val="24"/>
              </w:rPr>
              <w:t>i</w:t>
            </w:r>
            <w:r w:rsidR="00D24B70" w:rsidRPr="0090333F">
              <w:rPr>
                <w:rFonts w:ascii="Times New Roman" w:hAnsi="Times New Roman" w:cs="Times New Roman"/>
                <w:noProof/>
                <w:webHidden/>
                <w:sz w:val="24"/>
                <w:szCs w:val="24"/>
              </w:rPr>
              <w:fldChar w:fldCharType="end"/>
            </w:r>
          </w:hyperlink>
        </w:p>
        <w:p w14:paraId="406A92B7" w14:textId="77777777" w:rsidR="00D24B70" w:rsidRPr="0090333F" w:rsidRDefault="00196BFB">
          <w:pPr>
            <w:pStyle w:val="TOC1"/>
            <w:tabs>
              <w:tab w:val="right" w:leader="dot" w:pos="8261"/>
            </w:tabs>
            <w:rPr>
              <w:rFonts w:ascii="Times New Roman" w:eastAsiaTheme="minorEastAsia" w:hAnsi="Times New Roman" w:cs="Times New Roman"/>
              <w:noProof/>
              <w:sz w:val="24"/>
              <w:szCs w:val="24"/>
            </w:rPr>
          </w:pPr>
          <w:hyperlink w:anchor="_Toc72493421" w:history="1">
            <w:r w:rsidR="00D24B70" w:rsidRPr="0090333F">
              <w:rPr>
                <w:rStyle w:val="Hyperlink"/>
                <w:rFonts w:ascii="Times New Roman" w:hAnsi="Times New Roman" w:cs="Times New Roman"/>
                <w:noProof/>
                <w:sz w:val="24"/>
                <w:szCs w:val="24"/>
                <w:lang w:val="fi-FI"/>
              </w:rPr>
              <w:t>HALAMAN PENGESAHAN</w:t>
            </w:r>
            <w:r w:rsidR="00D24B70" w:rsidRPr="0090333F">
              <w:rPr>
                <w:rFonts w:ascii="Times New Roman" w:hAnsi="Times New Roman" w:cs="Times New Roman"/>
                <w:noProof/>
                <w:webHidden/>
                <w:sz w:val="24"/>
                <w:szCs w:val="24"/>
              </w:rPr>
              <w:tab/>
            </w:r>
            <w:r w:rsidR="00D24B70" w:rsidRPr="0090333F">
              <w:rPr>
                <w:rFonts w:ascii="Times New Roman" w:hAnsi="Times New Roman" w:cs="Times New Roman"/>
                <w:noProof/>
                <w:webHidden/>
                <w:sz w:val="24"/>
                <w:szCs w:val="24"/>
              </w:rPr>
              <w:fldChar w:fldCharType="begin"/>
            </w:r>
            <w:r w:rsidR="00D24B70" w:rsidRPr="0090333F">
              <w:rPr>
                <w:rFonts w:ascii="Times New Roman" w:hAnsi="Times New Roman" w:cs="Times New Roman"/>
                <w:noProof/>
                <w:webHidden/>
                <w:sz w:val="24"/>
                <w:szCs w:val="24"/>
              </w:rPr>
              <w:instrText xml:space="preserve"> PAGEREF _Toc72493421 \h </w:instrText>
            </w:r>
            <w:r w:rsidR="00D24B70" w:rsidRPr="0090333F">
              <w:rPr>
                <w:rFonts w:ascii="Times New Roman" w:hAnsi="Times New Roman" w:cs="Times New Roman"/>
                <w:noProof/>
                <w:webHidden/>
                <w:sz w:val="24"/>
                <w:szCs w:val="24"/>
              </w:rPr>
            </w:r>
            <w:r w:rsidR="00D24B70" w:rsidRPr="0090333F">
              <w:rPr>
                <w:rFonts w:ascii="Times New Roman" w:hAnsi="Times New Roman" w:cs="Times New Roman"/>
                <w:noProof/>
                <w:webHidden/>
                <w:sz w:val="24"/>
                <w:szCs w:val="24"/>
              </w:rPr>
              <w:fldChar w:fldCharType="separate"/>
            </w:r>
            <w:r w:rsidR="00D24B70" w:rsidRPr="0090333F">
              <w:rPr>
                <w:rFonts w:ascii="Times New Roman" w:hAnsi="Times New Roman" w:cs="Times New Roman"/>
                <w:noProof/>
                <w:webHidden/>
                <w:sz w:val="24"/>
                <w:szCs w:val="24"/>
              </w:rPr>
              <w:t>ii</w:t>
            </w:r>
            <w:r w:rsidR="00D24B70" w:rsidRPr="0090333F">
              <w:rPr>
                <w:rFonts w:ascii="Times New Roman" w:hAnsi="Times New Roman" w:cs="Times New Roman"/>
                <w:noProof/>
                <w:webHidden/>
                <w:sz w:val="24"/>
                <w:szCs w:val="24"/>
              </w:rPr>
              <w:fldChar w:fldCharType="end"/>
            </w:r>
          </w:hyperlink>
        </w:p>
        <w:p w14:paraId="538B3C76" w14:textId="77777777" w:rsidR="00D24B70" w:rsidRPr="0090333F" w:rsidRDefault="00196BFB">
          <w:pPr>
            <w:pStyle w:val="TOC1"/>
            <w:tabs>
              <w:tab w:val="right" w:leader="dot" w:pos="8261"/>
            </w:tabs>
            <w:rPr>
              <w:rFonts w:ascii="Times New Roman" w:eastAsiaTheme="minorEastAsia" w:hAnsi="Times New Roman" w:cs="Times New Roman"/>
              <w:noProof/>
              <w:sz w:val="24"/>
              <w:szCs w:val="24"/>
            </w:rPr>
          </w:pPr>
          <w:hyperlink w:anchor="_Toc72493422" w:history="1">
            <w:r w:rsidR="00D24B70" w:rsidRPr="0090333F">
              <w:rPr>
                <w:rStyle w:val="Hyperlink"/>
                <w:rFonts w:ascii="Times New Roman" w:hAnsi="Times New Roman" w:cs="Times New Roman"/>
                <w:noProof/>
                <w:sz w:val="24"/>
                <w:szCs w:val="24"/>
              </w:rPr>
              <w:t>SURAT PERNYATAAN KEASLIAN TULISAN</w:t>
            </w:r>
            <w:r w:rsidR="00D24B70" w:rsidRPr="0090333F">
              <w:rPr>
                <w:rFonts w:ascii="Times New Roman" w:hAnsi="Times New Roman" w:cs="Times New Roman"/>
                <w:noProof/>
                <w:webHidden/>
                <w:sz w:val="24"/>
                <w:szCs w:val="24"/>
              </w:rPr>
              <w:tab/>
            </w:r>
            <w:r w:rsidR="00D24B70" w:rsidRPr="0090333F">
              <w:rPr>
                <w:rFonts w:ascii="Times New Roman" w:hAnsi="Times New Roman" w:cs="Times New Roman"/>
                <w:noProof/>
                <w:webHidden/>
                <w:sz w:val="24"/>
                <w:szCs w:val="24"/>
              </w:rPr>
              <w:fldChar w:fldCharType="begin"/>
            </w:r>
            <w:r w:rsidR="00D24B70" w:rsidRPr="0090333F">
              <w:rPr>
                <w:rFonts w:ascii="Times New Roman" w:hAnsi="Times New Roman" w:cs="Times New Roman"/>
                <w:noProof/>
                <w:webHidden/>
                <w:sz w:val="24"/>
                <w:szCs w:val="24"/>
              </w:rPr>
              <w:instrText xml:space="preserve"> PAGEREF _Toc72493422 \h </w:instrText>
            </w:r>
            <w:r w:rsidR="00D24B70" w:rsidRPr="0090333F">
              <w:rPr>
                <w:rFonts w:ascii="Times New Roman" w:hAnsi="Times New Roman" w:cs="Times New Roman"/>
                <w:noProof/>
                <w:webHidden/>
                <w:sz w:val="24"/>
                <w:szCs w:val="24"/>
              </w:rPr>
            </w:r>
            <w:r w:rsidR="00D24B70" w:rsidRPr="0090333F">
              <w:rPr>
                <w:rFonts w:ascii="Times New Roman" w:hAnsi="Times New Roman" w:cs="Times New Roman"/>
                <w:noProof/>
                <w:webHidden/>
                <w:sz w:val="24"/>
                <w:szCs w:val="24"/>
              </w:rPr>
              <w:fldChar w:fldCharType="separate"/>
            </w:r>
            <w:r w:rsidR="00D24B70" w:rsidRPr="0090333F">
              <w:rPr>
                <w:rFonts w:ascii="Times New Roman" w:hAnsi="Times New Roman" w:cs="Times New Roman"/>
                <w:noProof/>
                <w:webHidden/>
                <w:sz w:val="24"/>
                <w:szCs w:val="24"/>
              </w:rPr>
              <w:t>iii</w:t>
            </w:r>
            <w:r w:rsidR="00D24B70" w:rsidRPr="0090333F">
              <w:rPr>
                <w:rFonts w:ascii="Times New Roman" w:hAnsi="Times New Roman" w:cs="Times New Roman"/>
                <w:noProof/>
                <w:webHidden/>
                <w:sz w:val="24"/>
                <w:szCs w:val="24"/>
              </w:rPr>
              <w:fldChar w:fldCharType="end"/>
            </w:r>
          </w:hyperlink>
        </w:p>
        <w:p w14:paraId="1F9B6DBC" w14:textId="77777777" w:rsidR="00D24B70" w:rsidRPr="0090333F" w:rsidRDefault="00196BFB">
          <w:pPr>
            <w:pStyle w:val="TOC1"/>
            <w:tabs>
              <w:tab w:val="right" w:leader="dot" w:pos="8261"/>
            </w:tabs>
            <w:rPr>
              <w:rFonts w:ascii="Times New Roman" w:eastAsiaTheme="minorEastAsia" w:hAnsi="Times New Roman" w:cs="Times New Roman"/>
              <w:noProof/>
              <w:sz w:val="24"/>
              <w:szCs w:val="24"/>
            </w:rPr>
          </w:pPr>
          <w:hyperlink w:anchor="_Toc72493423" w:history="1">
            <w:r w:rsidR="00D24B70" w:rsidRPr="0090333F">
              <w:rPr>
                <w:rStyle w:val="Hyperlink"/>
                <w:rFonts w:ascii="Times New Roman" w:hAnsi="Times New Roman" w:cs="Times New Roman"/>
                <w:noProof/>
                <w:sz w:val="24"/>
                <w:szCs w:val="24"/>
              </w:rPr>
              <w:t>BIOGRAFI PENULIS</w:t>
            </w:r>
            <w:r w:rsidR="00D24B70" w:rsidRPr="0090333F">
              <w:rPr>
                <w:rFonts w:ascii="Times New Roman" w:hAnsi="Times New Roman" w:cs="Times New Roman"/>
                <w:noProof/>
                <w:webHidden/>
                <w:sz w:val="24"/>
                <w:szCs w:val="24"/>
              </w:rPr>
              <w:tab/>
            </w:r>
            <w:r w:rsidR="00D24B70" w:rsidRPr="0090333F">
              <w:rPr>
                <w:rFonts w:ascii="Times New Roman" w:hAnsi="Times New Roman" w:cs="Times New Roman"/>
                <w:noProof/>
                <w:webHidden/>
                <w:sz w:val="24"/>
                <w:szCs w:val="24"/>
              </w:rPr>
              <w:fldChar w:fldCharType="begin"/>
            </w:r>
            <w:r w:rsidR="00D24B70" w:rsidRPr="0090333F">
              <w:rPr>
                <w:rFonts w:ascii="Times New Roman" w:hAnsi="Times New Roman" w:cs="Times New Roman"/>
                <w:noProof/>
                <w:webHidden/>
                <w:sz w:val="24"/>
                <w:szCs w:val="24"/>
              </w:rPr>
              <w:instrText xml:space="preserve"> PAGEREF _Toc72493423 \h </w:instrText>
            </w:r>
            <w:r w:rsidR="00D24B70" w:rsidRPr="0090333F">
              <w:rPr>
                <w:rFonts w:ascii="Times New Roman" w:hAnsi="Times New Roman" w:cs="Times New Roman"/>
                <w:noProof/>
                <w:webHidden/>
                <w:sz w:val="24"/>
                <w:szCs w:val="24"/>
              </w:rPr>
            </w:r>
            <w:r w:rsidR="00D24B70" w:rsidRPr="0090333F">
              <w:rPr>
                <w:rFonts w:ascii="Times New Roman" w:hAnsi="Times New Roman" w:cs="Times New Roman"/>
                <w:noProof/>
                <w:webHidden/>
                <w:sz w:val="24"/>
                <w:szCs w:val="24"/>
              </w:rPr>
              <w:fldChar w:fldCharType="separate"/>
            </w:r>
            <w:r w:rsidR="00D24B70" w:rsidRPr="0090333F">
              <w:rPr>
                <w:rFonts w:ascii="Times New Roman" w:hAnsi="Times New Roman" w:cs="Times New Roman"/>
                <w:noProof/>
                <w:webHidden/>
                <w:sz w:val="24"/>
                <w:szCs w:val="24"/>
              </w:rPr>
              <w:t>iv</w:t>
            </w:r>
            <w:r w:rsidR="00D24B70" w:rsidRPr="0090333F">
              <w:rPr>
                <w:rFonts w:ascii="Times New Roman" w:hAnsi="Times New Roman" w:cs="Times New Roman"/>
                <w:noProof/>
                <w:webHidden/>
                <w:sz w:val="24"/>
                <w:szCs w:val="24"/>
              </w:rPr>
              <w:fldChar w:fldCharType="end"/>
            </w:r>
          </w:hyperlink>
        </w:p>
        <w:p w14:paraId="28CD8A3C" w14:textId="77777777" w:rsidR="00D24B70" w:rsidRPr="0090333F" w:rsidRDefault="00196BFB">
          <w:pPr>
            <w:pStyle w:val="TOC1"/>
            <w:tabs>
              <w:tab w:val="right" w:leader="dot" w:pos="8261"/>
            </w:tabs>
            <w:rPr>
              <w:rFonts w:ascii="Times New Roman" w:eastAsiaTheme="minorEastAsia" w:hAnsi="Times New Roman" w:cs="Times New Roman"/>
              <w:noProof/>
              <w:sz w:val="24"/>
              <w:szCs w:val="24"/>
            </w:rPr>
          </w:pPr>
          <w:hyperlink w:anchor="_Toc72493424" w:history="1">
            <w:r w:rsidR="00D24B70" w:rsidRPr="0090333F">
              <w:rPr>
                <w:rStyle w:val="Hyperlink"/>
                <w:rFonts w:ascii="Times New Roman" w:hAnsi="Times New Roman" w:cs="Times New Roman"/>
                <w:noProof/>
                <w:sz w:val="24"/>
                <w:szCs w:val="24"/>
              </w:rPr>
              <w:t>KATA PENGANTAR</w:t>
            </w:r>
            <w:r w:rsidR="00D24B70" w:rsidRPr="0090333F">
              <w:rPr>
                <w:rFonts w:ascii="Times New Roman" w:hAnsi="Times New Roman" w:cs="Times New Roman"/>
                <w:noProof/>
                <w:webHidden/>
                <w:sz w:val="24"/>
                <w:szCs w:val="24"/>
              </w:rPr>
              <w:tab/>
            </w:r>
            <w:r w:rsidR="00D24B70" w:rsidRPr="0090333F">
              <w:rPr>
                <w:rFonts w:ascii="Times New Roman" w:hAnsi="Times New Roman" w:cs="Times New Roman"/>
                <w:noProof/>
                <w:webHidden/>
                <w:sz w:val="24"/>
                <w:szCs w:val="24"/>
              </w:rPr>
              <w:fldChar w:fldCharType="begin"/>
            </w:r>
            <w:r w:rsidR="00D24B70" w:rsidRPr="0090333F">
              <w:rPr>
                <w:rFonts w:ascii="Times New Roman" w:hAnsi="Times New Roman" w:cs="Times New Roman"/>
                <w:noProof/>
                <w:webHidden/>
                <w:sz w:val="24"/>
                <w:szCs w:val="24"/>
              </w:rPr>
              <w:instrText xml:space="preserve"> PAGEREF _Toc72493424 \h </w:instrText>
            </w:r>
            <w:r w:rsidR="00D24B70" w:rsidRPr="0090333F">
              <w:rPr>
                <w:rFonts w:ascii="Times New Roman" w:hAnsi="Times New Roman" w:cs="Times New Roman"/>
                <w:noProof/>
                <w:webHidden/>
                <w:sz w:val="24"/>
                <w:szCs w:val="24"/>
              </w:rPr>
            </w:r>
            <w:r w:rsidR="00D24B70" w:rsidRPr="0090333F">
              <w:rPr>
                <w:rFonts w:ascii="Times New Roman" w:hAnsi="Times New Roman" w:cs="Times New Roman"/>
                <w:noProof/>
                <w:webHidden/>
                <w:sz w:val="24"/>
                <w:szCs w:val="24"/>
              </w:rPr>
              <w:fldChar w:fldCharType="separate"/>
            </w:r>
            <w:r w:rsidR="00D24B70" w:rsidRPr="0090333F">
              <w:rPr>
                <w:rFonts w:ascii="Times New Roman" w:hAnsi="Times New Roman" w:cs="Times New Roman"/>
                <w:noProof/>
                <w:webHidden/>
                <w:sz w:val="24"/>
                <w:szCs w:val="24"/>
              </w:rPr>
              <w:t>v</w:t>
            </w:r>
            <w:r w:rsidR="00D24B70" w:rsidRPr="0090333F">
              <w:rPr>
                <w:rFonts w:ascii="Times New Roman" w:hAnsi="Times New Roman" w:cs="Times New Roman"/>
                <w:noProof/>
                <w:webHidden/>
                <w:sz w:val="24"/>
                <w:szCs w:val="24"/>
              </w:rPr>
              <w:fldChar w:fldCharType="end"/>
            </w:r>
          </w:hyperlink>
        </w:p>
        <w:p w14:paraId="703CD777" w14:textId="77777777" w:rsidR="00D24B70" w:rsidRPr="0090333F" w:rsidRDefault="00196BFB">
          <w:pPr>
            <w:pStyle w:val="TOC1"/>
            <w:tabs>
              <w:tab w:val="right" w:leader="dot" w:pos="8261"/>
            </w:tabs>
            <w:rPr>
              <w:rFonts w:ascii="Times New Roman" w:eastAsiaTheme="minorEastAsia" w:hAnsi="Times New Roman" w:cs="Times New Roman"/>
              <w:noProof/>
              <w:sz w:val="24"/>
              <w:szCs w:val="24"/>
            </w:rPr>
          </w:pPr>
          <w:hyperlink w:anchor="_Toc72493425" w:history="1">
            <w:r w:rsidR="00D24B70" w:rsidRPr="0090333F">
              <w:rPr>
                <w:rStyle w:val="Hyperlink"/>
                <w:rFonts w:ascii="Times New Roman" w:hAnsi="Times New Roman" w:cs="Times New Roman"/>
                <w:noProof/>
                <w:sz w:val="24"/>
                <w:szCs w:val="24"/>
              </w:rPr>
              <w:t>DAFTAR ISI</w:t>
            </w:r>
            <w:r w:rsidR="00D24B70" w:rsidRPr="0090333F">
              <w:rPr>
                <w:rFonts w:ascii="Times New Roman" w:hAnsi="Times New Roman" w:cs="Times New Roman"/>
                <w:noProof/>
                <w:webHidden/>
                <w:sz w:val="24"/>
                <w:szCs w:val="24"/>
              </w:rPr>
              <w:tab/>
            </w:r>
            <w:r w:rsidR="00D24B70" w:rsidRPr="0090333F">
              <w:rPr>
                <w:rFonts w:ascii="Times New Roman" w:hAnsi="Times New Roman" w:cs="Times New Roman"/>
                <w:noProof/>
                <w:webHidden/>
                <w:sz w:val="24"/>
                <w:szCs w:val="24"/>
              </w:rPr>
              <w:fldChar w:fldCharType="begin"/>
            </w:r>
            <w:r w:rsidR="00D24B70" w:rsidRPr="0090333F">
              <w:rPr>
                <w:rFonts w:ascii="Times New Roman" w:hAnsi="Times New Roman" w:cs="Times New Roman"/>
                <w:noProof/>
                <w:webHidden/>
                <w:sz w:val="24"/>
                <w:szCs w:val="24"/>
              </w:rPr>
              <w:instrText xml:space="preserve"> PAGEREF _Toc72493425 \h </w:instrText>
            </w:r>
            <w:r w:rsidR="00D24B70" w:rsidRPr="0090333F">
              <w:rPr>
                <w:rFonts w:ascii="Times New Roman" w:hAnsi="Times New Roman" w:cs="Times New Roman"/>
                <w:noProof/>
                <w:webHidden/>
                <w:sz w:val="24"/>
                <w:szCs w:val="24"/>
              </w:rPr>
            </w:r>
            <w:r w:rsidR="00D24B70" w:rsidRPr="0090333F">
              <w:rPr>
                <w:rFonts w:ascii="Times New Roman" w:hAnsi="Times New Roman" w:cs="Times New Roman"/>
                <w:noProof/>
                <w:webHidden/>
                <w:sz w:val="24"/>
                <w:szCs w:val="24"/>
              </w:rPr>
              <w:fldChar w:fldCharType="separate"/>
            </w:r>
            <w:r w:rsidR="00D24B70" w:rsidRPr="0090333F">
              <w:rPr>
                <w:rFonts w:ascii="Times New Roman" w:hAnsi="Times New Roman" w:cs="Times New Roman"/>
                <w:noProof/>
                <w:webHidden/>
                <w:sz w:val="24"/>
                <w:szCs w:val="24"/>
              </w:rPr>
              <w:t>vii</w:t>
            </w:r>
            <w:r w:rsidR="00D24B70" w:rsidRPr="0090333F">
              <w:rPr>
                <w:rFonts w:ascii="Times New Roman" w:hAnsi="Times New Roman" w:cs="Times New Roman"/>
                <w:noProof/>
                <w:webHidden/>
                <w:sz w:val="24"/>
                <w:szCs w:val="24"/>
              </w:rPr>
              <w:fldChar w:fldCharType="end"/>
            </w:r>
          </w:hyperlink>
        </w:p>
        <w:p w14:paraId="6922EEDB" w14:textId="77777777" w:rsidR="00D24B70" w:rsidRPr="0090333F" w:rsidRDefault="00196BFB">
          <w:pPr>
            <w:pStyle w:val="TOC1"/>
            <w:tabs>
              <w:tab w:val="right" w:leader="dot" w:pos="8261"/>
            </w:tabs>
            <w:rPr>
              <w:rFonts w:ascii="Times New Roman" w:eastAsiaTheme="minorEastAsia" w:hAnsi="Times New Roman" w:cs="Times New Roman"/>
              <w:noProof/>
              <w:sz w:val="24"/>
              <w:szCs w:val="24"/>
            </w:rPr>
          </w:pPr>
          <w:hyperlink w:anchor="_Toc72493426" w:history="1">
            <w:r w:rsidR="00D24B70" w:rsidRPr="0090333F">
              <w:rPr>
                <w:rStyle w:val="Hyperlink"/>
                <w:rFonts w:ascii="Times New Roman" w:hAnsi="Times New Roman" w:cs="Times New Roman"/>
                <w:noProof/>
                <w:sz w:val="24"/>
                <w:szCs w:val="24"/>
              </w:rPr>
              <w:t>DAFTAR GAMBAR</w:t>
            </w:r>
            <w:r w:rsidR="00D24B70" w:rsidRPr="0090333F">
              <w:rPr>
                <w:rFonts w:ascii="Times New Roman" w:hAnsi="Times New Roman" w:cs="Times New Roman"/>
                <w:noProof/>
                <w:webHidden/>
                <w:sz w:val="24"/>
                <w:szCs w:val="24"/>
              </w:rPr>
              <w:tab/>
            </w:r>
            <w:r w:rsidR="00D24B70" w:rsidRPr="0090333F">
              <w:rPr>
                <w:rFonts w:ascii="Times New Roman" w:hAnsi="Times New Roman" w:cs="Times New Roman"/>
                <w:noProof/>
                <w:webHidden/>
                <w:sz w:val="24"/>
                <w:szCs w:val="24"/>
              </w:rPr>
              <w:fldChar w:fldCharType="begin"/>
            </w:r>
            <w:r w:rsidR="00D24B70" w:rsidRPr="0090333F">
              <w:rPr>
                <w:rFonts w:ascii="Times New Roman" w:hAnsi="Times New Roman" w:cs="Times New Roman"/>
                <w:noProof/>
                <w:webHidden/>
                <w:sz w:val="24"/>
                <w:szCs w:val="24"/>
              </w:rPr>
              <w:instrText xml:space="preserve"> PAGEREF _Toc72493426 \h </w:instrText>
            </w:r>
            <w:r w:rsidR="00D24B70" w:rsidRPr="0090333F">
              <w:rPr>
                <w:rFonts w:ascii="Times New Roman" w:hAnsi="Times New Roman" w:cs="Times New Roman"/>
                <w:noProof/>
                <w:webHidden/>
                <w:sz w:val="24"/>
                <w:szCs w:val="24"/>
              </w:rPr>
            </w:r>
            <w:r w:rsidR="00D24B70" w:rsidRPr="0090333F">
              <w:rPr>
                <w:rFonts w:ascii="Times New Roman" w:hAnsi="Times New Roman" w:cs="Times New Roman"/>
                <w:noProof/>
                <w:webHidden/>
                <w:sz w:val="24"/>
                <w:szCs w:val="24"/>
              </w:rPr>
              <w:fldChar w:fldCharType="separate"/>
            </w:r>
            <w:r w:rsidR="00D24B70" w:rsidRPr="0090333F">
              <w:rPr>
                <w:rFonts w:ascii="Times New Roman" w:hAnsi="Times New Roman" w:cs="Times New Roman"/>
                <w:noProof/>
                <w:webHidden/>
                <w:sz w:val="24"/>
                <w:szCs w:val="24"/>
              </w:rPr>
              <w:t>ix</w:t>
            </w:r>
            <w:r w:rsidR="00D24B70" w:rsidRPr="0090333F">
              <w:rPr>
                <w:rFonts w:ascii="Times New Roman" w:hAnsi="Times New Roman" w:cs="Times New Roman"/>
                <w:noProof/>
                <w:webHidden/>
                <w:sz w:val="24"/>
                <w:szCs w:val="24"/>
              </w:rPr>
              <w:fldChar w:fldCharType="end"/>
            </w:r>
          </w:hyperlink>
        </w:p>
        <w:p w14:paraId="7C3246DC" w14:textId="77777777" w:rsidR="00D24B70" w:rsidRPr="0090333F" w:rsidRDefault="00196BFB">
          <w:pPr>
            <w:pStyle w:val="TOC1"/>
            <w:tabs>
              <w:tab w:val="right" w:leader="dot" w:pos="8261"/>
            </w:tabs>
            <w:rPr>
              <w:rFonts w:ascii="Times New Roman" w:eastAsiaTheme="minorEastAsia" w:hAnsi="Times New Roman" w:cs="Times New Roman"/>
              <w:noProof/>
              <w:sz w:val="24"/>
              <w:szCs w:val="24"/>
            </w:rPr>
          </w:pPr>
          <w:hyperlink w:anchor="_Toc72493427" w:history="1">
            <w:r w:rsidR="00D24B70" w:rsidRPr="0090333F">
              <w:rPr>
                <w:rStyle w:val="Hyperlink"/>
                <w:rFonts w:ascii="Times New Roman" w:hAnsi="Times New Roman" w:cs="Times New Roman"/>
                <w:noProof/>
                <w:sz w:val="24"/>
                <w:szCs w:val="24"/>
              </w:rPr>
              <w:t>DAFTAR SKEMA</w:t>
            </w:r>
            <w:r w:rsidR="00D24B70" w:rsidRPr="0090333F">
              <w:rPr>
                <w:rFonts w:ascii="Times New Roman" w:hAnsi="Times New Roman" w:cs="Times New Roman"/>
                <w:noProof/>
                <w:webHidden/>
                <w:sz w:val="24"/>
                <w:szCs w:val="24"/>
              </w:rPr>
              <w:tab/>
            </w:r>
            <w:r w:rsidR="00D24B70" w:rsidRPr="0090333F">
              <w:rPr>
                <w:rFonts w:ascii="Times New Roman" w:hAnsi="Times New Roman" w:cs="Times New Roman"/>
                <w:noProof/>
                <w:webHidden/>
                <w:sz w:val="24"/>
                <w:szCs w:val="24"/>
              </w:rPr>
              <w:fldChar w:fldCharType="begin"/>
            </w:r>
            <w:r w:rsidR="00D24B70" w:rsidRPr="0090333F">
              <w:rPr>
                <w:rFonts w:ascii="Times New Roman" w:hAnsi="Times New Roman" w:cs="Times New Roman"/>
                <w:noProof/>
                <w:webHidden/>
                <w:sz w:val="24"/>
                <w:szCs w:val="24"/>
              </w:rPr>
              <w:instrText xml:space="preserve"> PAGEREF _Toc72493427 \h </w:instrText>
            </w:r>
            <w:r w:rsidR="00D24B70" w:rsidRPr="0090333F">
              <w:rPr>
                <w:rFonts w:ascii="Times New Roman" w:hAnsi="Times New Roman" w:cs="Times New Roman"/>
                <w:noProof/>
                <w:webHidden/>
                <w:sz w:val="24"/>
                <w:szCs w:val="24"/>
              </w:rPr>
            </w:r>
            <w:r w:rsidR="00D24B70" w:rsidRPr="0090333F">
              <w:rPr>
                <w:rFonts w:ascii="Times New Roman" w:hAnsi="Times New Roman" w:cs="Times New Roman"/>
                <w:noProof/>
                <w:webHidden/>
                <w:sz w:val="24"/>
                <w:szCs w:val="24"/>
              </w:rPr>
              <w:fldChar w:fldCharType="separate"/>
            </w:r>
            <w:r w:rsidR="00D24B70" w:rsidRPr="0090333F">
              <w:rPr>
                <w:rFonts w:ascii="Times New Roman" w:hAnsi="Times New Roman" w:cs="Times New Roman"/>
                <w:noProof/>
                <w:webHidden/>
                <w:sz w:val="24"/>
                <w:szCs w:val="24"/>
              </w:rPr>
              <w:t>x</w:t>
            </w:r>
            <w:r w:rsidR="00D24B70" w:rsidRPr="0090333F">
              <w:rPr>
                <w:rFonts w:ascii="Times New Roman" w:hAnsi="Times New Roman" w:cs="Times New Roman"/>
                <w:noProof/>
                <w:webHidden/>
                <w:sz w:val="24"/>
                <w:szCs w:val="24"/>
              </w:rPr>
              <w:fldChar w:fldCharType="end"/>
            </w:r>
          </w:hyperlink>
        </w:p>
        <w:p w14:paraId="2FD55711" w14:textId="77777777" w:rsidR="00D24B70" w:rsidRPr="0090333F" w:rsidRDefault="00196BFB">
          <w:pPr>
            <w:pStyle w:val="TOC1"/>
            <w:tabs>
              <w:tab w:val="right" w:leader="dot" w:pos="8261"/>
            </w:tabs>
            <w:rPr>
              <w:rFonts w:ascii="Times New Roman" w:eastAsiaTheme="minorEastAsia" w:hAnsi="Times New Roman" w:cs="Times New Roman"/>
              <w:noProof/>
              <w:sz w:val="24"/>
              <w:szCs w:val="24"/>
            </w:rPr>
          </w:pPr>
          <w:hyperlink w:anchor="_Toc72493428" w:history="1">
            <w:r w:rsidR="00D24B70" w:rsidRPr="0090333F">
              <w:rPr>
                <w:rStyle w:val="Hyperlink"/>
                <w:rFonts w:ascii="Times New Roman" w:hAnsi="Times New Roman" w:cs="Times New Roman"/>
                <w:noProof/>
                <w:sz w:val="24"/>
                <w:szCs w:val="24"/>
              </w:rPr>
              <w:t>DAFTAR LAMPIRAN</w:t>
            </w:r>
            <w:r w:rsidR="00D24B70" w:rsidRPr="0090333F">
              <w:rPr>
                <w:rFonts w:ascii="Times New Roman" w:hAnsi="Times New Roman" w:cs="Times New Roman"/>
                <w:noProof/>
                <w:webHidden/>
                <w:sz w:val="24"/>
                <w:szCs w:val="24"/>
              </w:rPr>
              <w:tab/>
            </w:r>
            <w:r w:rsidR="00D24B70" w:rsidRPr="0090333F">
              <w:rPr>
                <w:rFonts w:ascii="Times New Roman" w:hAnsi="Times New Roman" w:cs="Times New Roman"/>
                <w:noProof/>
                <w:webHidden/>
                <w:sz w:val="24"/>
                <w:szCs w:val="24"/>
              </w:rPr>
              <w:fldChar w:fldCharType="begin"/>
            </w:r>
            <w:r w:rsidR="00D24B70" w:rsidRPr="0090333F">
              <w:rPr>
                <w:rFonts w:ascii="Times New Roman" w:hAnsi="Times New Roman" w:cs="Times New Roman"/>
                <w:noProof/>
                <w:webHidden/>
                <w:sz w:val="24"/>
                <w:szCs w:val="24"/>
              </w:rPr>
              <w:instrText xml:space="preserve"> PAGEREF _Toc72493428 \h </w:instrText>
            </w:r>
            <w:r w:rsidR="00D24B70" w:rsidRPr="0090333F">
              <w:rPr>
                <w:rFonts w:ascii="Times New Roman" w:hAnsi="Times New Roman" w:cs="Times New Roman"/>
                <w:noProof/>
                <w:webHidden/>
                <w:sz w:val="24"/>
                <w:szCs w:val="24"/>
              </w:rPr>
            </w:r>
            <w:r w:rsidR="00D24B70" w:rsidRPr="0090333F">
              <w:rPr>
                <w:rFonts w:ascii="Times New Roman" w:hAnsi="Times New Roman" w:cs="Times New Roman"/>
                <w:noProof/>
                <w:webHidden/>
                <w:sz w:val="24"/>
                <w:szCs w:val="24"/>
              </w:rPr>
              <w:fldChar w:fldCharType="separate"/>
            </w:r>
            <w:r w:rsidR="00D24B70" w:rsidRPr="0090333F">
              <w:rPr>
                <w:rFonts w:ascii="Times New Roman" w:hAnsi="Times New Roman" w:cs="Times New Roman"/>
                <w:noProof/>
                <w:webHidden/>
                <w:sz w:val="24"/>
                <w:szCs w:val="24"/>
              </w:rPr>
              <w:t>xi</w:t>
            </w:r>
            <w:r w:rsidR="00D24B70" w:rsidRPr="0090333F">
              <w:rPr>
                <w:rFonts w:ascii="Times New Roman" w:hAnsi="Times New Roman" w:cs="Times New Roman"/>
                <w:noProof/>
                <w:webHidden/>
                <w:sz w:val="24"/>
                <w:szCs w:val="24"/>
              </w:rPr>
              <w:fldChar w:fldCharType="end"/>
            </w:r>
          </w:hyperlink>
        </w:p>
        <w:p w14:paraId="2679E571" w14:textId="77777777" w:rsidR="00D24B70" w:rsidRPr="0090333F" w:rsidRDefault="00196BFB">
          <w:pPr>
            <w:pStyle w:val="TOC1"/>
            <w:tabs>
              <w:tab w:val="right" w:leader="dot" w:pos="8261"/>
            </w:tabs>
            <w:rPr>
              <w:rFonts w:ascii="Times New Roman" w:eastAsiaTheme="minorEastAsia" w:hAnsi="Times New Roman" w:cs="Times New Roman"/>
              <w:noProof/>
              <w:sz w:val="24"/>
              <w:szCs w:val="24"/>
            </w:rPr>
          </w:pPr>
          <w:hyperlink w:anchor="_Toc72493429" w:history="1">
            <w:r w:rsidR="00D24B70" w:rsidRPr="0090333F">
              <w:rPr>
                <w:rStyle w:val="Hyperlink"/>
                <w:rFonts w:ascii="Times New Roman" w:hAnsi="Times New Roman" w:cs="Times New Roman"/>
                <w:noProof/>
                <w:sz w:val="24"/>
                <w:szCs w:val="24"/>
              </w:rPr>
              <w:t>ABSTRAK</w:t>
            </w:r>
            <w:r w:rsidR="00D24B70" w:rsidRPr="0090333F">
              <w:rPr>
                <w:rFonts w:ascii="Times New Roman" w:hAnsi="Times New Roman" w:cs="Times New Roman"/>
                <w:noProof/>
                <w:webHidden/>
                <w:sz w:val="24"/>
                <w:szCs w:val="24"/>
              </w:rPr>
              <w:tab/>
            </w:r>
            <w:r w:rsidR="00D24B70" w:rsidRPr="0090333F">
              <w:rPr>
                <w:rFonts w:ascii="Times New Roman" w:hAnsi="Times New Roman" w:cs="Times New Roman"/>
                <w:noProof/>
                <w:webHidden/>
                <w:sz w:val="24"/>
                <w:szCs w:val="24"/>
              </w:rPr>
              <w:fldChar w:fldCharType="begin"/>
            </w:r>
            <w:r w:rsidR="00D24B70" w:rsidRPr="0090333F">
              <w:rPr>
                <w:rFonts w:ascii="Times New Roman" w:hAnsi="Times New Roman" w:cs="Times New Roman"/>
                <w:noProof/>
                <w:webHidden/>
                <w:sz w:val="24"/>
                <w:szCs w:val="24"/>
              </w:rPr>
              <w:instrText xml:space="preserve"> PAGEREF _Toc72493429 \h </w:instrText>
            </w:r>
            <w:r w:rsidR="00D24B70" w:rsidRPr="0090333F">
              <w:rPr>
                <w:rFonts w:ascii="Times New Roman" w:hAnsi="Times New Roman" w:cs="Times New Roman"/>
                <w:noProof/>
                <w:webHidden/>
                <w:sz w:val="24"/>
                <w:szCs w:val="24"/>
              </w:rPr>
            </w:r>
            <w:r w:rsidR="00D24B70" w:rsidRPr="0090333F">
              <w:rPr>
                <w:rFonts w:ascii="Times New Roman" w:hAnsi="Times New Roman" w:cs="Times New Roman"/>
                <w:noProof/>
                <w:webHidden/>
                <w:sz w:val="24"/>
                <w:szCs w:val="24"/>
              </w:rPr>
              <w:fldChar w:fldCharType="separate"/>
            </w:r>
            <w:r w:rsidR="00D24B70" w:rsidRPr="0090333F">
              <w:rPr>
                <w:rFonts w:ascii="Times New Roman" w:hAnsi="Times New Roman" w:cs="Times New Roman"/>
                <w:noProof/>
                <w:webHidden/>
                <w:sz w:val="24"/>
                <w:szCs w:val="24"/>
              </w:rPr>
              <w:t>xii</w:t>
            </w:r>
            <w:r w:rsidR="00D24B70" w:rsidRPr="0090333F">
              <w:rPr>
                <w:rFonts w:ascii="Times New Roman" w:hAnsi="Times New Roman" w:cs="Times New Roman"/>
                <w:noProof/>
                <w:webHidden/>
                <w:sz w:val="24"/>
                <w:szCs w:val="24"/>
              </w:rPr>
              <w:fldChar w:fldCharType="end"/>
            </w:r>
          </w:hyperlink>
        </w:p>
        <w:p w14:paraId="2D63F7B8" w14:textId="77777777" w:rsidR="00D24B70" w:rsidRPr="0090333F" w:rsidRDefault="00D24B70">
          <w:pPr>
            <w:pStyle w:val="TOC1"/>
            <w:tabs>
              <w:tab w:val="right" w:leader="dot" w:pos="8261"/>
            </w:tabs>
            <w:rPr>
              <w:rFonts w:ascii="Times New Roman" w:eastAsiaTheme="minorEastAsia" w:hAnsi="Times New Roman" w:cs="Times New Roman"/>
              <w:noProof/>
              <w:sz w:val="24"/>
              <w:szCs w:val="24"/>
            </w:rPr>
          </w:pPr>
          <w:r w:rsidRPr="0090333F">
            <w:rPr>
              <w:rStyle w:val="Hyperlink"/>
              <w:rFonts w:ascii="Times New Roman" w:hAnsi="Times New Roman" w:cs="Times New Roman"/>
              <w:noProof/>
              <w:color w:val="auto"/>
              <w:sz w:val="24"/>
              <w:szCs w:val="24"/>
              <w:u w:val="none"/>
              <w:lang w:val="id-ID"/>
            </w:rPr>
            <w:t xml:space="preserve">BAB I </w:t>
          </w:r>
          <w:hyperlink w:anchor="_Toc72493431" w:history="1">
            <w:r w:rsidRPr="0090333F">
              <w:rPr>
                <w:rStyle w:val="Hyperlink"/>
                <w:rFonts w:ascii="Times New Roman" w:hAnsi="Times New Roman" w:cs="Times New Roman"/>
                <w:noProof/>
                <w:sz w:val="24"/>
                <w:szCs w:val="24"/>
                <w:lang w:val="id-ID"/>
              </w:rPr>
              <w:t>PENDAHULUAN</w:t>
            </w:r>
            <w:r w:rsidRPr="0090333F">
              <w:rPr>
                <w:rFonts w:ascii="Times New Roman" w:hAnsi="Times New Roman" w:cs="Times New Roman"/>
                <w:noProof/>
                <w:webHidden/>
                <w:sz w:val="24"/>
                <w:szCs w:val="24"/>
              </w:rPr>
              <w:tab/>
            </w:r>
            <w:r w:rsidRPr="0090333F">
              <w:rPr>
                <w:rFonts w:ascii="Times New Roman" w:hAnsi="Times New Roman" w:cs="Times New Roman"/>
                <w:noProof/>
                <w:webHidden/>
                <w:sz w:val="24"/>
                <w:szCs w:val="24"/>
              </w:rPr>
              <w:fldChar w:fldCharType="begin"/>
            </w:r>
            <w:r w:rsidRPr="0090333F">
              <w:rPr>
                <w:rFonts w:ascii="Times New Roman" w:hAnsi="Times New Roman" w:cs="Times New Roman"/>
                <w:noProof/>
                <w:webHidden/>
                <w:sz w:val="24"/>
                <w:szCs w:val="24"/>
              </w:rPr>
              <w:instrText xml:space="preserve"> PAGEREF _Toc72493431 \h </w:instrText>
            </w:r>
            <w:r w:rsidRPr="0090333F">
              <w:rPr>
                <w:rFonts w:ascii="Times New Roman" w:hAnsi="Times New Roman" w:cs="Times New Roman"/>
                <w:noProof/>
                <w:webHidden/>
                <w:sz w:val="24"/>
                <w:szCs w:val="24"/>
              </w:rPr>
            </w:r>
            <w:r w:rsidRPr="0090333F">
              <w:rPr>
                <w:rFonts w:ascii="Times New Roman" w:hAnsi="Times New Roman" w:cs="Times New Roman"/>
                <w:noProof/>
                <w:webHidden/>
                <w:sz w:val="24"/>
                <w:szCs w:val="24"/>
              </w:rPr>
              <w:fldChar w:fldCharType="separate"/>
            </w:r>
            <w:r w:rsidRPr="0090333F">
              <w:rPr>
                <w:rFonts w:ascii="Times New Roman" w:hAnsi="Times New Roman" w:cs="Times New Roman"/>
                <w:noProof/>
                <w:webHidden/>
                <w:sz w:val="24"/>
                <w:szCs w:val="24"/>
              </w:rPr>
              <w:t>1</w:t>
            </w:r>
            <w:r w:rsidRPr="0090333F">
              <w:rPr>
                <w:rFonts w:ascii="Times New Roman" w:hAnsi="Times New Roman" w:cs="Times New Roman"/>
                <w:noProof/>
                <w:webHidden/>
                <w:sz w:val="24"/>
                <w:szCs w:val="24"/>
              </w:rPr>
              <w:fldChar w:fldCharType="end"/>
            </w:r>
          </w:hyperlink>
        </w:p>
        <w:p w14:paraId="6F23153F" w14:textId="77777777" w:rsidR="00D24B70" w:rsidRPr="0090333F" w:rsidRDefault="00196BFB">
          <w:pPr>
            <w:pStyle w:val="TOC2"/>
            <w:tabs>
              <w:tab w:val="left" w:pos="660"/>
              <w:tab w:val="right" w:leader="dot" w:pos="8261"/>
            </w:tabs>
            <w:rPr>
              <w:rFonts w:ascii="Times New Roman" w:eastAsiaTheme="minorEastAsia" w:hAnsi="Times New Roman" w:cs="Times New Roman"/>
              <w:noProof/>
              <w:sz w:val="24"/>
              <w:szCs w:val="24"/>
            </w:rPr>
          </w:pPr>
          <w:hyperlink w:anchor="_Toc72493432" w:history="1">
            <w:r w:rsidR="00D24B70" w:rsidRPr="0090333F">
              <w:rPr>
                <w:rStyle w:val="Hyperlink"/>
                <w:rFonts w:ascii="Times New Roman" w:hAnsi="Times New Roman" w:cs="Times New Roman"/>
                <w:noProof/>
                <w:sz w:val="24"/>
                <w:szCs w:val="24"/>
              </w:rPr>
              <w:t>A.</w:t>
            </w:r>
            <w:r w:rsidR="00D24B70" w:rsidRPr="0090333F">
              <w:rPr>
                <w:rFonts w:ascii="Times New Roman" w:eastAsiaTheme="minorEastAsia" w:hAnsi="Times New Roman" w:cs="Times New Roman"/>
                <w:noProof/>
                <w:sz w:val="24"/>
                <w:szCs w:val="24"/>
              </w:rPr>
              <w:tab/>
            </w:r>
            <w:r w:rsidR="00D24B70" w:rsidRPr="0090333F">
              <w:rPr>
                <w:rStyle w:val="Hyperlink"/>
                <w:rFonts w:ascii="Times New Roman" w:hAnsi="Times New Roman" w:cs="Times New Roman"/>
                <w:noProof/>
                <w:sz w:val="24"/>
                <w:szCs w:val="24"/>
              </w:rPr>
              <w:t>Latar Belakang</w:t>
            </w:r>
            <w:r w:rsidR="00D24B70" w:rsidRPr="0090333F">
              <w:rPr>
                <w:rFonts w:ascii="Times New Roman" w:hAnsi="Times New Roman" w:cs="Times New Roman"/>
                <w:noProof/>
                <w:webHidden/>
                <w:sz w:val="24"/>
                <w:szCs w:val="24"/>
              </w:rPr>
              <w:tab/>
            </w:r>
            <w:r w:rsidR="00D24B70" w:rsidRPr="0090333F">
              <w:rPr>
                <w:rFonts w:ascii="Times New Roman" w:hAnsi="Times New Roman" w:cs="Times New Roman"/>
                <w:noProof/>
                <w:webHidden/>
                <w:sz w:val="24"/>
                <w:szCs w:val="24"/>
              </w:rPr>
              <w:fldChar w:fldCharType="begin"/>
            </w:r>
            <w:r w:rsidR="00D24B70" w:rsidRPr="0090333F">
              <w:rPr>
                <w:rFonts w:ascii="Times New Roman" w:hAnsi="Times New Roman" w:cs="Times New Roman"/>
                <w:noProof/>
                <w:webHidden/>
                <w:sz w:val="24"/>
                <w:szCs w:val="24"/>
              </w:rPr>
              <w:instrText xml:space="preserve"> PAGEREF _Toc72493432 \h </w:instrText>
            </w:r>
            <w:r w:rsidR="00D24B70" w:rsidRPr="0090333F">
              <w:rPr>
                <w:rFonts w:ascii="Times New Roman" w:hAnsi="Times New Roman" w:cs="Times New Roman"/>
                <w:noProof/>
                <w:webHidden/>
                <w:sz w:val="24"/>
                <w:szCs w:val="24"/>
              </w:rPr>
            </w:r>
            <w:r w:rsidR="00D24B70" w:rsidRPr="0090333F">
              <w:rPr>
                <w:rFonts w:ascii="Times New Roman" w:hAnsi="Times New Roman" w:cs="Times New Roman"/>
                <w:noProof/>
                <w:webHidden/>
                <w:sz w:val="24"/>
                <w:szCs w:val="24"/>
              </w:rPr>
              <w:fldChar w:fldCharType="separate"/>
            </w:r>
            <w:r w:rsidR="00D24B70" w:rsidRPr="0090333F">
              <w:rPr>
                <w:rFonts w:ascii="Times New Roman" w:hAnsi="Times New Roman" w:cs="Times New Roman"/>
                <w:noProof/>
                <w:webHidden/>
                <w:sz w:val="24"/>
                <w:szCs w:val="24"/>
              </w:rPr>
              <w:t>1</w:t>
            </w:r>
            <w:r w:rsidR="00D24B70" w:rsidRPr="0090333F">
              <w:rPr>
                <w:rFonts w:ascii="Times New Roman" w:hAnsi="Times New Roman" w:cs="Times New Roman"/>
                <w:noProof/>
                <w:webHidden/>
                <w:sz w:val="24"/>
                <w:szCs w:val="24"/>
              </w:rPr>
              <w:fldChar w:fldCharType="end"/>
            </w:r>
          </w:hyperlink>
        </w:p>
        <w:p w14:paraId="2FF31610" w14:textId="77777777" w:rsidR="00D24B70" w:rsidRPr="0090333F" w:rsidRDefault="00196BFB">
          <w:pPr>
            <w:pStyle w:val="TOC2"/>
            <w:tabs>
              <w:tab w:val="left" w:pos="660"/>
              <w:tab w:val="right" w:leader="dot" w:pos="8261"/>
            </w:tabs>
            <w:rPr>
              <w:rFonts w:ascii="Times New Roman" w:eastAsiaTheme="minorEastAsia" w:hAnsi="Times New Roman" w:cs="Times New Roman"/>
              <w:noProof/>
              <w:sz w:val="24"/>
              <w:szCs w:val="24"/>
            </w:rPr>
          </w:pPr>
          <w:hyperlink w:anchor="_Toc72493433" w:history="1">
            <w:r w:rsidR="00D24B70" w:rsidRPr="0090333F">
              <w:rPr>
                <w:rStyle w:val="Hyperlink"/>
                <w:rFonts w:ascii="Times New Roman" w:hAnsi="Times New Roman" w:cs="Times New Roman"/>
                <w:noProof/>
                <w:sz w:val="24"/>
                <w:szCs w:val="24"/>
              </w:rPr>
              <w:t>B.</w:t>
            </w:r>
            <w:r w:rsidR="00D24B70" w:rsidRPr="0090333F">
              <w:rPr>
                <w:rFonts w:ascii="Times New Roman" w:eastAsiaTheme="minorEastAsia" w:hAnsi="Times New Roman" w:cs="Times New Roman"/>
                <w:noProof/>
                <w:sz w:val="24"/>
                <w:szCs w:val="24"/>
              </w:rPr>
              <w:tab/>
            </w:r>
            <w:r w:rsidR="00D24B70" w:rsidRPr="0090333F">
              <w:rPr>
                <w:rStyle w:val="Hyperlink"/>
                <w:rFonts w:ascii="Times New Roman" w:hAnsi="Times New Roman" w:cs="Times New Roman"/>
                <w:noProof/>
                <w:sz w:val="24"/>
                <w:szCs w:val="24"/>
              </w:rPr>
              <w:t>Rumusan Masalah</w:t>
            </w:r>
            <w:r w:rsidR="00D24B70" w:rsidRPr="0090333F">
              <w:rPr>
                <w:rFonts w:ascii="Times New Roman" w:hAnsi="Times New Roman" w:cs="Times New Roman"/>
                <w:noProof/>
                <w:webHidden/>
                <w:sz w:val="24"/>
                <w:szCs w:val="24"/>
              </w:rPr>
              <w:tab/>
            </w:r>
            <w:r w:rsidR="00D24B70" w:rsidRPr="0090333F">
              <w:rPr>
                <w:rFonts w:ascii="Times New Roman" w:hAnsi="Times New Roman" w:cs="Times New Roman"/>
                <w:noProof/>
                <w:webHidden/>
                <w:sz w:val="24"/>
                <w:szCs w:val="24"/>
              </w:rPr>
              <w:fldChar w:fldCharType="begin"/>
            </w:r>
            <w:r w:rsidR="00D24B70" w:rsidRPr="0090333F">
              <w:rPr>
                <w:rFonts w:ascii="Times New Roman" w:hAnsi="Times New Roman" w:cs="Times New Roman"/>
                <w:noProof/>
                <w:webHidden/>
                <w:sz w:val="24"/>
                <w:szCs w:val="24"/>
              </w:rPr>
              <w:instrText xml:space="preserve"> PAGEREF _Toc72493433 \h </w:instrText>
            </w:r>
            <w:r w:rsidR="00D24B70" w:rsidRPr="0090333F">
              <w:rPr>
                <w:rFonts w:ascii="Times New Roman" w:hAnsi="Times New Roman" w:cs="Times New Roman"/>
                <w:noProof/>
                <w:webHidden/>
                <w:sz w:val="24"/>
                <w:szCs w:val="24"/>
              </w:rPr>
            </w:r>
            <w:r w:rsidR="00D24B70" w:rsidRPr="0090333F">
              <w:rPr>
                <w:rFonts w:ascii="Times New Roman" w:hAnsi="Times New Roman" w:cs="Times New Roman"/>
                <w:noProof/>
                <w:webHidden/>
                <w:sz w:val="24"/>
                <w:szCs w:val="24"/>
              </w:rPr>
              <w:fldChar w:fldCharType="separate"/>
            </w:r>
            <w:r w:rsidR="00D24B70" w:rsidRPr="0090333F">
              <w:rPr>
                <w:rFonts w:ascii="Times New Roman" w:hAnsi="Times New Roman" w:cs="Times New Roman"/>
                <w:noProof/>
                <w:webHidden/>
                <w:sz w:val="24"/>
                <w:szCs w:val="24"/>
              </w:rPr>
              <w:t>4</w:t>
            </w:r>
            <w:r w:rsidR="00D24B70" w:rsidRPr="0090333F">
              <w:rPr>
                <w:rFonts w:ascii="Times New Roman" w:hAnsi="Times New Roman" w:cs="Times New Roman"/>
                <w:noProof/>
                <w:webHidden/>
                <w:sz w:val="24"/>
                <w:szCs w:val="24"/>
              </w:rPr>
              <w:fldChar w:fldCharType="end"/>
            </w:r>
          </w:hyperlink>
        </w:p>
        <w:p w14:paraId="1BA2272D" w14:textId="77777777" w:rsidR="00D24B70" w:rsidRPr="0090333F" w:rsidRDefault="00196BFB">
          <w:pPr>
            <w:pStyle w:val="TOC2"/>
            <w:tabs>
              <w:tab w:val="left" w:pos="660"/>
              <w:tab w:val="right" w:leader="dot" w:pos="8261"/>
            </w:tabs>
            <w:rPr>
              <w:rFonts w:ascii="Times New Roman" w:eastAsiaTheme="minorEastAsia" w:hAnsi="Times New Roman" w:cs="Times New Roman"/>
              <w:noProof/>
              <w:sz w:val="24"/>
              <w:szCs w:val="24"/>
            </w:rPr>
          </w:pPr>
          <w:hyperlink w:anchor="_Toc72493434" w:history="1">
            <w:r w:rsidR="00D24B70" w:rsidRPr="0090333F">
              <w:rPr>
                <w:rStyle w:val="Hyperlink"/>
                <w:rFonts w:ascii="Times New Roman" w:hAnsi="Times New Roman" w:cs="Times New Roman"/>
                <w:noProof/>
                <w:sz w:val="24"/>
                <w:szCs w:val="24"/>
              </w:rPr>
              <w:t>C.</w:t>
            </w:r>
            <w:r w:rsidR="00D24B70" w:rsidRPr="0090333F">
              <w:rPr>
                <w:rFonts w:ascii="Times New Roman" w:eastAsiaTheme="minorEastAsia" w:hAnsi="Times New Roman" w:cs="Times New Roman"/>
                <w:noProof/>
                <w:sz w:val="24"/>
                <w:szCs w:val="24"/>
              </w:rPr>
              <w:tab/>
            </w:r>
            <w:r w:rsidR="00D24B70" w:rsidRPr="0090333F">
              <w:rPr>
                <w:rStyle w:val="Hyperlink"/>
                <w:rFonts w:ascii="Times New Roman" w:hAnsi="Times New Roman" w:cs="Times New Roman"/>
                <w:noProof/>
                <w:sz w:val="24"/>
                <w:szCs w:val="24"/>
              </w:rPr>
              <w:t>Tujuan Penelitian</w:t>
            </w:r>
            <w:r w:rsidR="00D24B70" w:rsidRPr="0090333F">
              <w:rPr>
                <w:rFonts w:ascii="Times New Roman" w:hAnsi="Times New Roman" w:cs="Times New Roman"/>
                <w:noProof/>
                <w:webHidden/>
                <w:sz w:val="24"/>
                <w:szCs w:val="24"/>
              </w:rPr>
              <w:tab/>
            </w:r>
            <w:r w:rsidR="00D24B70" w:rsidRPr="0090333F">
              <w:rPr>
                <w:rFonts w:ascii="Times New Roman" w:hAnsi="Times New Roman" w:cs="Times New Roman"/>
                <w:noProof/>
                <w:webHidden/>
                <w:sz w:val="24"/>
                <w:szCs w:val="24"/>
              </w:rPr>
              <w:fldChar w:fldCharType="begin"/>
            </w:r>
            <w:r w:rsidR="00D24B70" w:rsidRPr="0090333F">
              <w:rPr>
                <w:rFonts w:ascii="Times New Roman" w:hAnsi="Times New Roman" w:cs="Times New Roman"/>
                <w:noProof/>
                <w:webHidden/>
                <w:sz w:val="24"/>
                <w:szCs w:val="24"/>
              </w:rPr>
              <w:instrText xml:space="preserve"> PAGEREF _Toc72493434 \h </w:instrText>
            </w:r>
            <w:r w:rsidR="00D24B70" w:rsidRPr="0090333F">
              <w:rPr>
                <w:rFonts w:ascii="Times New Roman" w:hAnsi="Times New Roman" w:cs="Times New Roman"/>
                <w:noProof/>
                <w:webHidden/>
                <w:sz w:val="24"/>
                <w:szCs w:val="24"/>
              </w:rPr>
            </w:r>
            <w:r w:rsidR="00D24B70" w:rsidRPr="0090333F">
              <w:rPr>
                <w:rFonts w:ascii="Times New Roman" w:hAnsi="Times New Roman" w:cs="Times New Roman"/>
                <w:noProof/>
                <w:webHidden/>
                <w:sz w:val="24"/>
                <w:szCs w:val="24"/>
              </w:rPr>
              <w:fldChar w:fldCharType="separate"/>
            </w:r>
            <w:r w:rsidR="00D24B70" w:rsidRPr="0090333F">
              <w:rPr>
                <w:rFonts w:ascii="Times New Roman" w:hAnsi="Times New Roman" w:cs="Times New Roman"/>
                <w:noProof/>
                <w:webHidden/>
                <w:sz w:val="24"/>
                <w:szCs w:val="24"/>
              </w:rPr>
              <w:t>5</w:t>
            </w:r>
            <w:r w:rsidR="00D24B70" w:rsidRPr="0090333F">
              <w:rPr>
                <w:rFonts w:ascii="Times New Roman" w:hAnsi="Times New Roman" w:cs="Times New Roman"/>
                <w:noProof/>
                <w:webHidden/>
                <w:sz w:val="24"/>
                <w:szCs w:val="24"/>
              </w:rPr>
              <w:fldChar w:fldCharType="end"/>
            </w:r>
          </w:hyperlink>
        </w:p>
        <w:p w14:paraId="36C5A823" w14:textId="77777777" w:rsidR="00D24B70" w:rsidRPr="0090333F" w:rsidRDefault="00196BFB">
          <w:pPr>
            <w:pStyle w:val="TOC3"/>
            <w:tabs>
              <w:tab w:val="left" w:pos="880"/>
              <w:tab w:val="right" w:leader="dot" w:pos="8261"/>
            </w:tabs>
            <w:rPr>
              <w:rFonts w:ascii="Times New Roman" w:eastAsiaTheme="minorEastAsia" w:hAnsi="Times New Roman" w:cs="Times New Roman"/>
              <w:noProof/>
              <w:sz w:val="24"/>
              <w:szCs w:val="24"/>
            </w:rPr>
          </w:pPr>
          <w:hyperlink w:anchor="_Toc72493435" w:history="1">
            <w:r w:rsidR="00D24B70" w:rsidRPr="0090333F">
              <w:rPr>
                <w:rStyle w:val="Hyperlink"/>
                <w:rFonts w:ascii="Times New Roman" w:hAnsi="Times New Roman" w:cs="Times New Roman"/>
                <w:noProof/>
                <w:sz w:val="24"/>
                <w:szCs w:val="24"/>
              </w:rPr>
              <w:t>1.</w:t>
            </w:r>
            <w:r w:rsidR="00D24B70" w:rsidRPr="0090333F">
              <w:rPr>
                <w:rFonts w:ascii="Times New Roman" w:eastAsiaTheme="minorEastAsia" w:hAnsi="Times New Roman" w:cs="Times New Roman"/>
                <w:noProof/>
                <w:sz w:val="24"/>
                <w:szCs w:val="24"/>
              </w:rPr>
              <w:tab/>
            </w:r>
            <w:r w:rsidR="00D24B70" w:rsidRPr="0090333F">
              <w:rPr>
                <w:rStyle w:val="Hyperlink"/>
                <w:rFonts w:ascii="Times New Roman" w:hAnsi="Times New Roman" w:cs="Times New Roman"/>
                <w:noProof/>
                <w:sz w:val="24"/>
                <w:szCs w:val="24"/>
              </w:rPr>
              <w:t>Tujuan Umum</w:t>
            </w:r>
            <w:r w:rsidR="00D24B70" w:rsidRPr="0090333F">
              <w:rPr>
                <w:rFonts w:ascii="Times New Roman" w:hAnsi="Times New Roman" w:cs="Times New Roman"/>
                <w:noProof/>
                <w:webHidden/>
                <w:sz w:val="24"/>
                <w:szCs w:val="24"/>
              </w:rPr>
              <w:tab/>
            </w:r>
            <w:r w:rsidR="00D24B70" w:rsidRPr="0090333F">
              <w:rPr>
                <w:rFonts w:ascii="Times New Roman" w:hAnsi="Times New Roman" w:cs="Times New Roman"/>
                <w:noProof/>
                <w:webHidden/>
                <w:sz w:val="24"/>
                <w:szCs w:val="24"/>
              </w:rPr>
              <w:fldChar w:fldCharType="begin"/>
            </w:r>
            <w:r w:rsidR="00D24B70" w:rsidRPr="0090333F">
              <w:rPr>
                <w:rFonts w:ascii="Times New Roman" w:hAnsi="Times New Roman" w:cs="Times New Roman"/>
                <w:noProof/>
                <w:webHidden/>
                <w:sz w:val="24"/>
                <w:szCs w:val="24"/>
              </w:rPr>
              <w:instrText xml:space="preserve"> PAGEREF _Toc72493435 \h </w:instrText>
            </w:r>
            <w:r w:rsidR="00D24B70" w:rsidRPr="0090333F">
              <w:rPr>
                <w:rFonts w:ascii="Times New Roman" w:hAnsi="Times New Roman" w:cs="Times New Roman"/>
                <w:noProof/>
                <w:webHidden/>
                <w:sz w:val="24"/>
                <w:szCs w:val="24"/>
              </w:rPr>
            </w:r>
            <w:r w:rsidR="00D24B70" w:rsidRPr="0090333F">
              <w:rPr>
                <w:rFonts w:ascii="Times New Roman" w:hAnsi="Times New Roman" w:cs="Times New Roman"/>
                <w:noProof/>
                <w:webHidden/>
                <w:sz w:val="24"/>
                <w:szCs w:val="24"/>
              </w:rPr>
              <w:fldChar w:fldCharType="separate"/>
            </w:r>
            <w:r w:rsidR="00D24B70" w:rsidRPr="0090333F">
              <w:rPr>
                <w:rFonts w:ascii="Times New Roman" w:hAnsi="Times New Roman" w:cs="Times New Roman"/>
                <w:noProof/>
                <w:webHidden/>
                <w:sz w:val="24"/>
                <w:szCs w:val="24"/>
              </w:rPr>
              <w:t>5</w:t>
            </w:r>
            <w:r w:rsidR="00D24B70" w:rsidRPr="0090333F">
              <w:rPr>
                <w:rFonts w:ascii="Times New Roman" w:hAnsi="Times New Roman" w:cs="Times New Roman"/>
                <w:noProof/>
                <w:webHidden/>
                <w:sz w:val="24"/>
                <w:szCs w:val="24"/>
              </w:rPr>
              <w:fldChar w:fldCharType="end"/>
            </w:r>
          </w:hyperlink>
        </w:p>
        <w:p w14:paraId="57D028CB" w14:textId="77777777" w:rsidR="00D24B70" w:rsidRPr="0090333F" w:rsidRDefault="00196BFB">
          <w:pPr>
            <w:pStyle w:val="TOC3"/>
            <w:tabs>
              <w:tab w:val="left" w:pos="880"/>
              <w:tab w:val="right" w:leader="dot" w:pos="8261"/>
            </w:tabs>
            <w:rPr>
              <w:rFonts w:ascii="Times New Roman" w:eastAsiaTheme="minorEastAsia" w:hAnsi="Times New Roman" w:cs="Times New Roman"/>
              <w:noProof/>
              <w:sz w:val="24"/>
              <w:szCs w:val="24"/>
            </w:rPr>
          </w:pPr>
          <w:hyperlink w:anchor="_Toc72493436" w:history="1">
            <w:r w:rsidR="00D24B70" w:rsidRPr="0090333F">
              <w:rPr>
                <w:rStyle w:val="Hyperlink"/>
                <w:rFonts w:ascii="Times New Roman" w:hAnsi="Times New Roman" w:cs="Times New Roman"/>
                <w:noProof/>
                <w:sz w:val="24"/>
                <w:szCs w:val="24"/>
              </w:rPr>
              <w:t>2.</w:t>
            </w:r>
            <w:r w:rsidR="00D24B70" w:rsidRPr="0090333F">
              <w:rPr>
                <w:rFonts w:ascii="Times New Roman" w:eastAsiaTheme="minorEastAsia" w:hAnsi="Times New Roman" w:cs="Times New Roman"/>
                <w:noProof/>
                <w:sz w:val="24"/>
                <w:szCs w:val="24"/>
              </w:rPr>
              <w:tab/>
            </w:r>
            <w:r w:rsidR="00D24B70" w:rsidRPr="0090333F">
              <w:rPr>
                <w:rStyle w:val="Hyperlink"/>
                <w:rFonts w:ascii="Times New Roman" w:hAnsi="Times New Roman" w:cs="Times New Roman"/>
                <w:noProof/>
                <w:sz w:val="24"/>
                <w:szCs w:val="24"/>
              </w:rPr>
              <w:t>Tujuan Khusus</w:t>
            </w:r>
            <w:r w:rsidR="00D24B70" w:rsidRPr="0090333F">
              <w:rPr>
                <w:rFonts w:ascii="Times New Roman" w:hAnsi="Times New Roman" w:cs="Times New Roman"/>
                <w:noProof/>
                <w:webHidden/>
                <w:sz w:val="24"/>
                <w:szCs w:val="24"/>
              </w:rPr>
              <w:tab/>
            </w:r>
            <w:r w:rsidR="00D24B70" w:rsidRPr="0090333F">
              <w:rPr>
                <w:rFonts w:ascii="Times New Roman" w:hAnsi="Times New Roman" w:cs="Times New Roman"/>
                <w:noProof/>
                <w:webHidden/>
                <w:sz w:val="24"/>
                <w:szCs w:val="24"/>
              </w:rPr>
              <w:fldChar w:fldCharType="begin"/>
            </w:r>
            <w:r w:rsidR="00D24B70" w:rsidRPr="0090333F">
              <w:rPr>
                <w:rFonts w:ascii="Times New Roman" w:hAnsi="Times New Roman" w:cs="Times New Roman"/>
                <w:noProof/>
                <w:webHidden/>
                <w:sz w:val="24"/>
                <w:szCs w:val="24"/>
              </w:rPr>
              <w:instrText xml:space="preserve"> PAGEREF _Toc72493436 \h </w:instrText>
            </w:r>
            <w:r w:rsidR="00D24B70" w:rsidRPr="0090333F">
              <w:rPr>
                <w:rFonts w:ascii="Times New Roman" w:hAnsi="Times New Roman" w:cs="Times New Roman"/>
                <w:noProof/>
                <w:webHidden/>
                <w:sz w:val="24"/>
                <w:szCs w:val="24"/>
              </w:rPr>
            </w:r>
            <w:r w:rsidR="00D24B70" w:rsidRPr="0090333F">
              <w:rPr>
                <w:rFonts w:ascii="Times New Roman" w:hAnsi="Times New Roman" w:cs="Times New Roman"/>
                <w:noProof/>
                <w:webHidden/>
                <w:sz w:val="24"/>
                <w:szCs w:val="24"/>
              </w:rPr>
              <w:fldChar w:fldCharType="separate"/>
            </w:r>
            <w:r w:rsidR="00D24B70" w:rsidRPr="0090333F">
              <w:rPr>
                <w:rFonts w:ascii="Times New Roman" w:hAnsi="Times New Roman" w:cs="Times New Roman"/>
                <w:noProof/>
                <w:webHidden/>
                <w:sz w:val="24"/>
                <w:szCs w:val="24"/>
              </w:rPr>
              <w:t>5</w:t>
            </w:r>
            <w:r w:rsidR="00D24B70" w:rsidRPr="0090333F">
              <w:rPr>
                <w:rFonts w:ascii="Times New Roman" w:hAnsi="Times New Roman" w:cs="Times New Roman"/>
                <w:noProof/>
                <w:webHidden/>
                <w:sz w:val="24"/>
                <w:szCs w:val="24"/>
              </w:rPr>
              <w:fldChar w:fldCharType="end"/>
            </w:r>
          </w:hyperlink>
        </w:p>
        <w:p w14:paraId="67B9EB08" w14:textId="77777777" w:rsidR="00D24B70" w:rsidRPr="0090333F" w:rsidRDefault="00196BFB">
          <w:pPr>
            <w:pStyle w:val="TOC2"/>
            <w:tabs>
              <w:tab w:val="left" w:pos="660"/>
              <w:tab w:val="right" w:leader="dot" w:pos="8261"/>
            </w:tabs>
            <w:rPr>
              <w:rFonts w:ascii="Times New Roman" w:eastAsiaTheme="minorEastAsia" w:hAnsi="Times New Roman" w:cs="Times New Roman"/>
              <w:noProof/>
              <w:sz w:val="24"/>
              <w:szCs w:val="24"/>
            </w:rPr>
          </w:pPr>
          <w:hyperlink w:anchor="_Toc72493437" w:history="1">
            <w:r w:rsidR="00D24B70" w:rsidRPr="0090333F">
              <w:rPr>
                <w:rStyle w:val="Hyperlink"/>
                <w:rFonts w:ascii="Times New Roman" w:hAnsi="Times New Roman" w:cs="Times New Roman"/>
                <w:noProof/>
                <w:sz w:val="24"/>
                <w:szCs w:val="24"/>
              </w:rPr>
              <w:t>D.</w:t>
            </w:r>
            <w:r w:rsidR="00D24B70" w:rsidRPr="0090333F">
              <w:rPr>
                <w:rFonts w:ascii="Times New Roman" w:eastAsiaTheme="minorEastAsia" w:hAnsi="Times New Roman" w:cs="Times New Roman"/>
                <w:noProof/>
                <w:sz w:val="24"/>
                <w:szCs w:val="24"/>
              </w:rPr>
              <w:tab/>
            </w:r>
            <w:r w:rsidR="00D24B70" w:rsidRPr="0090333F">
              <w:rPr>
                <w:rStyle w:val="Hyperlink"/>
                <w:rFonts w:ascii="Times New Roman" w:hAnsi="Times New Roman" w:cs="Times New Roman"/>
                <w:noProof/>
                <w:sz w:val="24"/>
                <w:szCs w:val="24"/>
              </w:rPr>
              <w:t>Manfaat Penelitian</w:t>
            </w:r>
            <w:r w:rsidR="00D24B70" w:rsidRPr="0090333F">
              <w:rPr>
                <w:rFonts w:ascii="Times New Roman" w:hAnsi="Times New Roman" w:cs="Times New Roman"/>
                <w:noProof/>
                <w:webHidden/>
                <w:sz w:val="24"/>
                <w:szCs w:val="24"/>
              </w:rPr>
              <w:tab/>
            </w:r>
            <w:r w:rsidR="00D24B70" w:rsidRPr="0090333F">
              <w:rPr>
                <w:rFonts w:ascii="Times New Roman" w:hAnsi="Times New Roman" w:cs="Times New Roman"/>
                <w:noProof/>
                <w:webHidden/>
                <w:sz w:val="24"/>
                <w:szCs w:val="24"/>
              </w:rPr>
              <w:fldChar w:fldCharType="begin"/>
            </w:r>
            <w:r w:rsidR="00D24B70" w:rsidRPr="0090333F">
              <w:rPr>
                <w:rFonts w:ascii="Times New Roman" w:hAnsi="Times New Roman" w:cs="Times New Roman"/>
                <w:noProof/>
                <w:webHidden/>
                <w:sz w:val="24"/>
                <w:szCs w:val="24"/>
              </w:rPr>
              <w:instrText xml:space="preserve"> PAGEREF _Toc72493437 \h </w:instrText>
            </w:r>
            <w:r w:rsidR="00D24B70" w:rsidRPr="0090333F">
              <w:rPr>
                <w:rFonts w:ascii="Times New Roman" w:hAnsi="Times New Roman" w:cs="Times New Roman"/>
                <w:noProof/>
                <w:webHidden/>
                <w:sz w:val="24"/>
                <w:szCs w:val="24"/>
              </w:rPr>
            </w:r>
            <w:r w:rsidR="00D24B70" w:rsidRPr="0090333F">
              <w:rPr>
                <w:rFonts w:ascii="Times New Roman" w:hAnsi="Times New Roman" w:cs="Times New Roman"/>
                <w:noProof/>
                <w:webHidden/>
                <w:sz w:val="24"/>
                <w:szCs w:val="24"/>
              </w:rPr>
              <w:fldChar w:fldCharType="separate"/>
            </w:r>
            <w:r w:rsidR="00D24B70" w:rsidRPr="0090333F">
              <w:rPr>
                <w:rFonts w:ascii="Times New Roman" w:hAnsi="Times New Roman" w:cs="Times New Roman"/>
                <w:noProof/>
                <w:webHidden/>
                <w:sz w:val="24"/>
                <w:szCs w:val="24"/>
              </w:rPr>
              <w:t>5</w:t>
            </w:r>
            <w:r w:rsidR="00D24B70" w:rsidRPr="0090333F">
              <w:rPr>
                <w:rFonts w:ascii="Times New Roman" w:hAnsi="Times New Roman" w:cs="Times New Roman"/>
                <w:noProof/>
                <w:webHidden/>
                <w:sz w:val="24"/>
                <w:szCs w:val="24"/>
              </w:rPr>
              <w:fldChar w:fldCharType="end"/>
            </w:r>
          </w:hyperlink>
        </w:p>
        <w:p w14:paraId="627A7256" w14:textId="77777777" w:rsidR="00D24B70" w:rsidRPr="0090333F" w:rsidRDefault="00196BFB">
          <w:pPr>
            <w:pStyle w:val="TOC3"/>
            <w:tabs>
              <w:tab w:val="left" w:pos="880"/>
              <w:tab w:val="right" w:leader="dot" w:pos="8261"/>
            </w:tabs>
            <w:rPr>
              <w:rFonts w:ascii="Times New Roman" w:eastAsiaTheme="minorEastAsia" w:hAnsi="Times New Roman" w:cs="Times New Roman"/>
              <w:noProof/>
              <w:sz w:val="24"/>
              <w:szCs w:val="24"/>
            </w:rPr>
          </w:pPr>
          <w:hyperlink w:anchor="_Toc72493438" w:history="1">
            <w:r w:rsidR="00D24B70" w:rsidRPr="0090333F">
              <w:rPr>
                <w:rStyle w:val="Hyperlink"/>
                <w:rFonts w:ascii="Times New Roman" w:hAnsi="Times New Roman" w:cs="Times New Roman"/>
                <w:noProof/>
                <w:sz w:val="24"/>
                <w:szCs w:val="24"/>
              </w:rPr>
              <w:t>1.</w:t>
            </w:r>
            <w:r w:rsidR="00D24B70" w:rsidRPr="0090333F">
              <w:rPr>
                <w:rFonts w:ascii="Times New Roman" w:eastAsiaTheme="minorEastAsia" w:hAnsi="Times New Roman" w:cs="Times New Roman"/>
                <w:noProof/>
                <w:sz w:val="24"/>
                <w:szCs w:val="24"/>
              </w:rPr>
              <w:tab/>
            </w:r>
            <w:r w:rsidR="00D24B70" w:rsidRPr="0090333F">
              <w:rPr>
                <w:rStyle w:val="Hyperlink"/>
                <w:rFonts w:ascii="Times New Roman" w:hAnsi="Times New Roman" w:cs="Times New Roman"/>
                <w:noProof/>
                <w:sz w:val="24"/>
                <w:szCs w:val="24"/>
              </w:rPr>
              <w:t>Manfaat Bagi Institusi Pendidikan</w:t>
            </w:r>
            <w:r w:rsidR="00D24B70" w:rsidRPr="0090333F">
              <w:rPr>
                <w:rFonts w:ascii="Times New Roman" w:hAnsi="Times New Roman" w:cs="Times New Roman"/>
                <w:noProof/>
                <w:webHidden/>
                <w:sz w:val="24"/>
                <w:szCs w:val="24"/>
              </w:rPr>
              <w:tab/>
            </w:r>
            <w:r w:rsidR="00D24B70" w:rsidRPr="0090333F">
              <w:rPr>
                <w:rFonts w:ascii="Times New Roman" w:hAnsi="Times New Roman" w:cs="Times New Roman"/>
                <w:noProof/>
                <w:webHidden/>
                <w:sz w:val="24"/>
                <w:szCs w:val="24"/>
              </w:rPr>
              <w:fldChar w:fldCharType="begin"/>
            </w:r>
            <w:r w:rsidR="00D24B70" w:rsidRPr="0090333F">
              <w:rPr>
                <w:rFonts w:ascii="Times New Roman" w:hAnsi="Times New Roman" w:cs="Times New Roman"/>
                <w:noProof/>
                <w:webHidden/>
                <w:sz w:val="24"/>
                <w:szCs w:val="24"/>
              </w:rPr>
              <w:instrText xml:space="preserve"> PAGEREF _Toc72493438 \h </w:instrText>
            </w:r>
            <w:r w:rsidR="00D24B70" w:rsidRPr="0090333F">
              <w:rPr>
                <w:rFonts w:ascii="Times New Roman" w:hAnsi="Times New Roman" w:cs="Times New Roman"/>
                <w:noProof/>
                <w:webHidden/>
                <w:sz w:val="24"/>
                <w:szCs w:val="24"/>
              </w:rPr>
            </w:r>
            <w:r w:rsidR="00D24B70" w:rsidRPr="0090333F">
              <w:rPr>
                <w:rFonts w:ascii="Times New Roman" w:hAnsi="Times New Roman" w:cs="Times New Roman"/>
                <w:noProof/>
                <w:webHidden/>
                <w:sz w:val="24"/>
                <w:szCs w:val="24"/>
              </w:rPr>
              <w:fldChar w:fldCharType="separate"/>
            </w:r>
            <w:r w:rsidR="00D24B70" w:rsidRPr="0090333F">
              <w:rPr>
                <w:rFonts w:ascii="Times New Roman" w:hAnsi="Times New Roman" w:cs="Times New Roman"/>
                <w:noProof/>
                <w:webHidden/>
                <w:sz w:val="24"/>
                <w:szCs w:val="24"/>
              </w:rPr>
              <w:t>5</w:t>
            </w:r>
            <w:r w:rsidR="00D24B70" w:rsidRPr="0090333F">
              <w:rPr>
                <w:rFonts w:ascii="Times New Roman" w:hAnsi="Times New Roman" w:cs="Times New Roman"/>
                <w:noProof/>
                <w:webHidden/>
                <w:sz w:val="24"/>
                <w:szCs w:val="24"/>
              </w:rPr>
              <w:fldChar w:fldCharType="end"/>
            </w:r>
          </w:hyperlink>
        </w:p>
        <w:p w14:paraId="0E8144AE" w14:textId="77777777" w:rsidR="00D24B70" w:rsidRPr="0090333F" w:rsidRDefault="00196BFB">
          <w:pPr>
            <w:pStyle w:val="TOC3"/>
            <w:tabs>
              <w:tab w:val="left" w:pos="880"/>
              <w:tab w:val="right" w:leader="dot" w:pos="8261"/>
            </w:tabs>
            <w:rPr>
              <w:rFonts w:ascii="Times New Roman" w:eastAsiaTheme="minorEastAsia" w:hAnsi="Times New Roman" w:cs="Times New Roman"/>
              <w:noProof/>
              <w:sz w:val="24"/>
              <w:szCs w:val="24"/>
            </w:rPr>
          </w:pPr>
          <w:hyperlink w:anchor="_Toc72493439" w:history="1">
            <w:r w:rsidR="00D24B70" w:rsidRPr="0090333F">
              <w:rPr>
                <w:rStyle w:val="Hyperlink"/>
                <w:rFonts w:ascii="Times New Roman" w:hAnsi="Times New Roman" w:cs="Times New Roman"/>
                <w:noProof/>
                <w:sz w:val="24"/>
                <w:szCs w:val="24"/>
              </w:rPr>
              <w:t>2.</w:t>
            </w:r>
            <w:r w:rsidR="00D24B70" w:rsidRPr="0090333F">
              <w:rPr>
                <w:rFonts w:ascii="Times New Roman" w:eastAsiaTheme="minorEastAsia" w:hAnsi="Times New Roman" w:cs="Times New Roman"/>
                <w:noProof/>
                <w:sz w:val="24"/>
                <w:szCs w:val="24"/>
              </w:rPr>
              <w:tab/>
            </w:r>
            <w:r w:rsidR="00D24B70" w:rsidRPr="0090333F">
              <w:rPr>
                <w:rStyle w:val="Hyperlink"/>
                <w:rFonts w:ascii="Times New Roman" w:hAnsi="Times New Roman" w:cs="Times New Roman"/>
                <w:noProof/>
                <w:sz w:val="24"/>
                <w:szCs w:val="24"/>
              </w:rPr>
              <w:t>Manfaat Bagi Peneliti</w:t>
            </w:r>
            <w:r w:rsidR="00D24B70" w:rsidRPr="0090333F">
              <w:rPr>
                <w:rFonts w:ascii="Times New Roman" w:hAnsi="Times New Roman" w:cs="Times New Roman"/>
                <w:noProof/>
                <w:webHidden/>
                <w:sz w:val="24"/>
                <w:szCs w:val="24"/>
              </w:rPr>
              <w:tab/>
            </w:r>
            <w:r w:rsidR="00D24B70" w:rsidRPr="0090333F">
              <w:rPr>
                <w:rFonts w:ascii="Times New Roman" w:hAnsi="Times New Roman" w:cs="Times New Roman"/>
                <w:noProof/>
                <w:webHidden/>
                <w:sz w:val="24"/>
                <w:szCs w:val="24"/>
              </w:rPr>
              <w:fldChar w:fldCharType="begin"/>
            </w:r>
            <w:r w:rsidR="00D24B70" w:rsidRPr="0090333F">
              <w:rPr>
                <w:rFonts w:ascii="Times New Roman" w:hAnsi="Times New Roman" w:cs="Times New Roman"/>
                <w:noProof/>
                <w:webHidden/>
                <w:sz w:val="24"/>
                <w:szCs w:val="24"/>
              </w:rPr>
              <w:instrText xml:space="preserve"> PAGEREF _Toc72493439 \h </w:instrText>
            </w:r>
            <w:r w:rsidR="00D24B70" w:rsidRPr="0090333F">
              <w:rPr>
                <w:rFonts w:ascii="Times New Roman" w:hAnsi="Times New Roman" w:cs="Times New Roman"/>
                <w:noProof/>
                <w:webHidden/>
                <w:sz w:val="24"/>
                <w:szCs w:val="24"/>
              </w:rPr>
            </w:r>
            <w:r w:rsidR="00D24B70" w:rsidRPr="0090333F">
              <w:rPr>
                <w:rFonts w:ascii="Times New Roman" w:hAnsi="Times New Roman" w:cs="Times New Roman"/>
                <w:noProof/>
                <w:webHidden/>
                <w:sz w:val="24"/>
                <w:szCs w:val="24"/>
              </w:rPr>
              <w:fldChar w:fldCharType="separate"/>
            </w:r>
            <w:r w:rsidR="00D24B70" w:rsidRPr="0090333F">
              <w:rPr>
                <w:rFonts w:ascii="Times New Roman" w:hAnsi="Times New Roman" w:cs="Times New Roman"/>
                <w:noProof/>
                <w:webHidden/>
                <w:sz w:val="24"/>
                <w:szCs w:val="24"/>
              </w:rPr>
              <w:t>5</w:t>
            </w:r>
            <w:r w:rsidR="00D24B70" w:rsidRPr="0090333F">
              <w:rPr>
                <w:rFonts w:ascii="Times New Roman" w:hAnsi="Times New Roman" w:cs="Times New Roman"/>
                <w:noProof/>
                <w:webHidden/>
                <w:sz w:val="24"/>
                <w:szCs w:val="24"/>
              </w:rPr>
              <w:fldChar w:fldCharType="end"/>
            </w:r>
          </w:hyperlink>
        </w:p>
        <w:p w14:paraId="10348F38" w14:textId="77777777" w:rsidR="00D24B70" w:rsidRPr="0090333F" w:rsidRDefault="00196BFB">
          <w:pPr>
            <w:pStyle w:val="TOC3"/>
            <w:tabs>
              <w:tab w:val="left" w:pos="880"/>
              <w:tab w:val="right" w:leader="dot" w:pos="8261"/>
            </w:tabs>
            <w:rPr>
              <w:rFonts w:ascii="Times New Roman" w:eastAsiaTheme="minorEastAsia" w:hAnsi="Times New Roman" w:cs="Times New Roman"/>
              <w:noProof/>
              <w:sz w:val="24"/>
              <w:szCs w:val="24"/>
            </w:rPr>
          </w:pPr>
          <w:hyperlink w:anchor="_Toc72493440" w:history="1">
            <w:r w:rsidR="00D24B70" w:rsidRPr="0090333F">
              <w:rPr>
                <w:rStyle w:val="Hyperlink"/>
                <w:rFonts w:ascii="Times New Roman" w:hAnsi="Times New Roman" w:cs="Times New Roman"/>
                <w:noProof/>
                <w:sz w:val="24"/>
                <w:szCs w:val="24"/>
              </w:rPr>
              <w:t>3.</w:t>
            </w:r>
            <w:r w:rsidR="00D24B70" w:rsidRPr="0090333F">
              <w:rPr>
                <w:rFonts w:ascii="Times New Roman" w:eastAsiaTheme="minorEastAsia" w:hAnsi="Times New Roman" w:cs="Times New Roman"/>
                <w:noProof/>
                <w:sz w:val="24"/>
                <w:szCs w:val="24"/>
              </w:rPr>
              <w:tab/>
            </w:r>
            <w:r w:rsidR="00D24B70" w:rsidRPr="0090333F">
              <w:rPr>
                <w:rStyle w:val="Hyperlink"/>
                <w:rFonts w:ascii="Times New Roman" w:hAnsi="Times New Roman" w:cs="Times New Roman"/>
                <w:noProof/>
                <w:sz w:val="24"/>
                <w:szCs w:val="24"/>
              </w:rPr>
              <w:t>Manfaat Bagi Mahasiswa</w:t>
            </w:r>
            <w:r w:rsidR="00D24B70" w:rsidRPr="0090333F">
              <w:rPr>
                <w:rFonts w:ascii="Times New Roman" w:hAnsi="Times New Roman" w:cs="Times New Roman"/>
                <w:noProof/>
                <w:webHidden/>
                <w:sz w:val="24"/>
                <w:szCs w:val="24"/>
              </w:rPr>
              <w:tab/>
            </w:r>
            <w:r w:rsidR="00D24B70" w:rsidRPr="0090333F">
              <w:rPr>
                <w:rFonts w:ascii="Times New Roman" w:hAnsi="Times New Roman" w:cs="Times New Roman"/>
                <w:noProof/>
                <w:webHidden/>
                <w:sz w:val="24"/>
                <w:szCs w:val="24"/>
              </w:rPr>
              <w:fldChar w:fldCharType="begin"/>
            </w:r>
            <w:r w:rsidR="00D24B70" w:rsidRPr="0090333F">
              <w:rPr>
                <w:rFonts w:ascii="Times New Roman" w:hAnsi="Times New Roman" w:cs="Times New Roman"/>
                <w:noProof/>
                <w:webHidden/>
                <w:sz w:val="24"/>
                <w:szCs w:val="24"/>
              </w:rPr>
              <w:instrText xml:space="preserve"> PAGEREF _Toc72493440 \h </w:instrText>
            </w:r>
            <w:r w:rsidR="00D24B70" w:rsidRPr="0090333F">
              <w:rPr>
                <w:rFonts w:ascii="Times New Roman" w:hAnsi="Times New Roman" w:cs="Times New Roman"/>
                <w:noProof/>
                <w:webHidden/>
                <w:sz w:val="24"/>
                <w:szCs w:val="24"/>
              </w:rPr>
            </w:r>
            <w:r w:rsidR="00D24B70" w:rsidRPr="0090333F">
              <w:rPr>
                <w:rFonts w:ascii="Times New Roman" w:hAnsi="Times New Roman" w:cs="Times New Roman"/>
                <w:noProof/>
                <w:webHidden/>
                <w:sz w:val="24"/>
                <w:szCs w:val="24"/>
              </w:rPr>
              <w:fldChar w:fldCharType="separate"/>
            </w:r>
            <w:r w:rsidR="00D24B70" w:rsidRPr="0090333F">
              <w:rPr>
                <w:rFonts w:ascii="Times New Roman" w:hAnsi="Times New Roman" w:cs="Times New Roman"/>
                <w:noProof/>
                <w:webHidden/>
                <w:sz w:val="24"/>
                <w:szCs w:val="24"/>
              </w:rPr>
              <w:t>5</w:t>
            </w:r>
            <w:r w:rsidR="00D24B70" w:rsidRPr="0090333F">
              <w:rPr>
                <w:rFonts w:ascii="Times New Roman" w:hAnsi="Times New Roman" w:cs="Times New Roman"/>
                <w:noProof/>
                <w:webHidden/>
                <w:sz w:val="24"/>
                <w:szCs w:val="24"/>
              </w:rPr>
              <w:fldChar w:fldCharType="end"/>
            </w:r>
          </w:hyperlink>
        </w:p>
        <w:p w14:paraId="4B67202C" w14:textId="77777777" w:rsidR="00D24B70" w:rsidRPr="0090333F" w:rsidRDefault="00D24B70">
          <w:pPr>
            <w:pStyle w:val="TOC1"/>
            <w:tabs>
              <w:tab w:val="right" w:leader="dot" w:pos="8261"/>
            </w:tabs>
            <w:rPr>
              <w:rFonts w:ascii="Times New Roman" w:eastAsiaTheme="minorEastAsia" w:hAnsi="Times New Roman" w:cs="Times New Roman"/>
              <w:noProof/>
              <w:sz w:val="24"/>
              <w:szCs w:val="24"/>
            </w:rPr>
          </w:pPr>
          <w:r w:rsidRPr="0090333F">
            <w:rPr>
              <w:rStyle w:val="Hyperlink"/>
              <w:rFonts w:ascii="Times New Roman" w:hAnsi="Times New Roman" w:cs="Times New Roman"/>
              <w:noProof/>
              <w:color w:val="auto"/>
              <w:sz w:val="24"/>
              <w:szCs w:val="24"/>
              <w:u w:val="none"/>
              <w:lang w:val="id-ID"/>
            </w:rPr>
            <w:t>BAB II</w:t>
          </w:r>
          <w:r w:rsidRPr="0090333F">
            <w:rPr>
              <w:rStyle w:val="Hyperlink"/>
              <w:rFonts w:ascii="Times New Roman" w:hAnsi="Times New Roman" w:cs="Times New Roman"/>
              <w:noProof/>
              <w:sz w:val="24"/>
              <w:szCs w:val="24"/>
              <w:lang w:val="id-ID"/>
            </w:rPr>
            <w:t xml:space="preserve"> </w:t>
          </w:r>
          <w:hyperlink w:anchor="_Toc72493442" w:history="1">
            <w:r w:rsidRPr="0090333F">
              <w:rPr>
                <w:rStyle w:val="Hyperlink"/>
                <w:rFonts w:ascii="Times New Roman" w:hAnsi="Times New Roman" w:cs="Times New Roman"/>
                <w:noProof/>
                <w:sz w:val="24"/>
                <w:szCs w:val="24"/>
                <w:lang w:val="id-ID"/>
              </w:rPr>
              <w:t>TINJAUAN PUSTAKA</w:t>
            </w:r>
            <w:r w:rsidRPr="0090333F">
              <w:rPr>
                <w:rFonts w:ascii="Times New Roman" w:hAnsi="Times New Roman" w:cs="Times New Roman"/>
                <w:noProof/>
                <w:webHidden/>
                <w:sz w:val="24"/>
                <w:szCs w:val="24"/>
              </w:rPr>
              <w:tab/>
            </w:r>
            <w:r w:rsidRPr="0090333F">
              <w:rPr>
                <w:rFonts w:ascii="Times New Roman" w:hAnsi="Times New Roman" w:cs="Times New Roman"/>
                <w:noProof/>
                <w:webHidden/>
                <w:sz w:val="24"/>
                <w:szCs w:val="24"/>
              </w:rPr>
              <w:fldChar w:fldCharType="begin"/>
            </w:r>
            <w:r w:rsidRPr="0090333F">
              <w:rPr>
                <w:rFonts w:ascii="Times New Roman" w:hAnsi="Times New Roman" w:cs="Times New Roman"/>
                <w:noProof/>
                <w:webHidden/>
                <w:sz w:val="24"/>
                <w:szCs w:val="24"/>
              </w:rPr>
              <w:instrText xml:space="preserve"> PAGEREF _Toc72493442 \h </w:instrText>
            </w:r>
            <w:r w:rsidRPr="0090333F">
              <w:rPr>
                <w:rFonts w:ascii="Times New Roman" w:hAnsi="Times New Roman" w:cs="Times New Roman"/>
                <w:noProof/>
                <w:webHidden/>
                <w:sz w:val="24"/>
                <w:szCs w:val="24"/>
              </w:rPr>
            </w:r>
            <w:r w:rsidRPr="0090333F">
              <w:rPr>
                <w:rFonts w:ascii="Times New Roman" w:hAnsi="Times New Roman" w:cs="Times New Roman"/>
                <w:noProof/>
                <w:webHidden/>
                <w:sz w:val="24"/>
                <w:szCs w:val="24"/>
              </w:rPr>
              <w:fldChar w:fldCharType="separate"/>
            </w:r>
            <w:r w:rsidRPr="0090333F">
              <w:rPr>
                <w:rFonts w:ascii="Times New Roman" w:hAnsi="Times New Roman" w:cs="Times New Roman"/>
                <w:noProof/>
                <w:webHidden/>
                <w:sz w:val="24"/>
                <w:szCs w:val="24"/>
              </w:rPr>
              <w:t>6</w:t>
            </w:r>
            <w:r w:rsidRPr="0090333F">
              <w:rPr>
                <w:rFonts w:ascii="Times New Roman" w:hAnsi="Times New Roman" w:cs="Times New Roman"/>
                <w:noProof/>
                <w:webHidden/>
                <w:sz w:val="24"/>
                <w:szCs w:val="24"/>
              </w:rPr>
              <w:fldChar w:fldCharType="end"/>
            </w:r>
          </w:hyperlink>
        </w:p>
        <w:p w14:paraId="4E4A271A" w14:textId="77777777" w:rsidR="00D24B70" w:rsidRPr="0090333F" w:rsidRDefault="00196BFB">
          <w:pPr>
            <w:pStyle w:val="TOC2"/>
            <w:tabs>
              <w:tab w:val="left" w:pos="660"/>
              <w:tab w:val="right" w:leader="dot" w:pos="8261"/>
            </w:tabs>
            <w:rPr>
              <w:rFonts w:ascii="Times New Roman" w:eastAsiaTheme="minorEastAsia" w:hAnsi="Times New Roman" w:cs="Times New Roman"/>
              <w:noProof/>
              <w:sz w:val="24"/>
              <w:szCs w:val="24"/>
            </w:rPr>
          </w:pPr>
          <w:hyperlink w:anchor="_Toc72493443" w:history="1">
            <w:r w:rsidR="00D24B70" w:rsidRPr="0090333F">
              <w:rPr>
                <w:rStyle w:val="Hyperlink"/>
                <w:rFonts w:ascii="Times New Roman" w:hAnsi="Times New Roman" w:cs="Times New Roman"/>
                <w:noProof/>
                <w:sz w:val="24"/>
                <w:szCs w:val="24"/>
              </w:rPr>
              <w:t>A.</w:t>
            </w:r>
            <w:r w:rsidR="00D24B70" w:rsidRPr="0090333F">
              <w:rPr>
                <w:rFonts w:ascii="Times New Roman" w:eastAsiaTheme="minorEastAsia" w:hAnsi="Times New Roman" w:cs="Times New Roman"/>
                <w:noProof/>
                <w:sz w:val="24"/>
                <w:szCs w:val="24"/>
              </w:rPr>
              <w:tab/>
            </w:r>
            <w:r w:rsidR="00D24B70" w:rsidRPr="0090333F">
              <w:rPr>
                <w:rStyle w:val="Hyperlink"/>
                <w:rFonts w:ascii="Times New Roman" w:hAnsi="Times New Roman" w:cs="Times New Roman"/>
                <w:noProof/>
                <w:sz w:val="24"/>
                <w:szCs w:val="24"/>
              </w:rPr>
              <w:t>TINJAUAN TEORI</w:t>
            </w:r>
            <w:r w:rsidR="00D24B70" w:rsidRPr="0090333F">
              <w:rPr>
                <w:rFonts w:ascii="Times New Roman" w:hAnsi="Times New Roman" w:cs="Times New Roman"/>
                <w:noProof/>
                <w:webHidden/>
                <w:sz w:val="24"/>
                <w:szCs w:val="24"/>
              </w:rPr>
              <w:tab/>
            </w:r>
            <w:r w:rsidR="00D24B70" w:rsidRPr="0090333F">
              <w:rPr>
                <w:rFonts w:ascii="Times New Roman" w:hAnsi="Times New Roman" w:cs="Times New Roman"/>
                <w:noProof/>
                <w:webHidden/>
                <w:sz w:val="24"/>
                <w:szCs w:val="24"/>
              </w:rPr>
              <w:fldChar w:fldCharType="begin"/>
            </w:r>
            <w:r w:rsidR="00D24B70" w:rsidRPr="0090333F">
              <w:rPr>
                <w:rFonts w:ascii="Times New Roman" w:hAnsi="Times New Roman" w:cs="Times New Roman"/>
                <w:noProof/>
                <w:webHidden/>
                <w:sz w:val="24"/>
                <w:szCs w:val="24"/>
              </w:rPr>
              <w:instrText xml:space="preserve"> PAGEREF _Toc72493443 \h </w:instrText>
            </w:r>
            <w:r w:rsidR="00D24B70" w:rsidRPr="0090333F">
              <w:rPr>
                <w:rFonts w:ascii="Times New Roman" w:hAnsi="Times New Roman" w:cs="Times New Roman"/>
                <w:noProof/>
                <w:webHidden/>
                <w:sz w:val="24"/>
                <w:szCs w:val="24"/>
              </w:rPr>
            </w:r>
            <w:r w:rsidR="00D24B70" w:rsidRPr="0090333F">
              <w:rPr>
                <w:rFonts w:ascii="Times New Roman" w:hAnsi="Times New Roman" w:cs="Times New Roman"/>
                <w:noProof/>
                <w:webHidden/>
                <w:sz w:val="24"/>
                <w:szCs w:val="24"/>
              </w:rPr>
              <w:fldChar w:fldCharType="separate"/>
            </w:r>
            <w:r w:rsidR="00D24B70" w:rsidRPr="0090333F">
              <w:rPr>
                <w:rFonts w:ascii="Times New Roman" w:hAnsi="Times New Roman" w:cs="Times New Roman"/>
                <w:noProof/>
                <w:webHidden/>
                <w:sz w:val="24"/>
                <w:szCs w:val="24"/>
              </w:rPr>
              <w:t>6</w:t>
            </w:r>
            <w:r w:rsidR="00D24B70" w:rsidRPr="0090333F">
              <w:rPr>
                <w:rFonts w:ascii="Times New Roman" w:hAnsi="Times New Roman" w:cs="Times New Roman"/>
                <w:noProof/>
                <w:webHidden/>
                <w:sz w:val="24"/>
                <w:szCs w:val="24"/>
              </w:rPr>
              <w:fldChar w:fldCharType="end"/>
            </w:r>
          </w:hyperlink>
        </w:p>
        <w:p w14:paraId="0DCAF899" w14:textId="77777777" w:rsidR="00D24B70" w:rsidRPr="0090333F" w:rsidRDefault="00196BFB">
          <w:pPr>
            <w:pStyle w:val="TOC3"/>
            <w:tabs>
              <w:tab w:val="left" w:pos="880"/>
              <w:tab w:val="right" w:leader="dot" w:pos="8261"/>
            </w:tabs>
            <w:rPr>
              <w:rFonts w:ascii="Times New Roman" w:eastAsiaTheme="minorEastAsia" w:hAnsi="Times New Roman" w:cs="Times New Roman"/>
              <w:noProof/>
              <w:sz w:val="24"/>
              <w:szCs w:val="24"/>
            </w:rPr>
          </w:pPr>
          <w:hyperlink w:anchor="_Toc72493444" w:history="1">
            <w:r w:rsidR="00D24B70" w:rsidRPr="0090333F">
              <w:rPr>
                <w:rStyle w:val="Hyperlink"/>
                <w:rFonts w:ascii="Times New Roman" w:hAnsi="Times New Roman" w:cs="Times New Roman"/>
                <w:noProof/>
                <w:sz w:val="24"/>
                <w:szCs w:val="24"/>
              </w:rPr>
              <w:t>1.</w:t>
            </w:r>
            <w:r w:rsidR="00D24B70" w:rsidRPr="0090333F">
              <w:rPr>
                <w:rFonts w:ascii="Times New Roman" w:eastAsiaTheme="minorEastAsia" w:hAnsi="Times New Roman" w:cs="Times New Roman"/>
                <w:noProof/>
                <w:sz w:val="24"/>
                <w:szCs w:val="24"/>
              </w:rPr>
              <w:tab/>
            </w:r>
            <w:r w:rsidR="00D24B70" w:rsidRPr="0090333F">
              <w:rPr>
                <w:rStyle w:val="Hyperlink"/>
                <w:rFonts w:ascii="Times New Roman" w:hAnsi="Times New Roman" w:cs="Times New Roman"/>
                <w:noProof/>
                <w:sz w:val="24"/>
                <w:szCs w:val="24"/>
              </w:rPr>
              <w:t>MASA NIFAS</w:t>
            </w:r>
            <w:r w:rsidR="00D24B70" w:rsidRPr="0090333F">
              <w:rPr>
                <w:rFonts w:ascii="Times New Roman" w:hAnsi="Times New Roman" w:cs="Times New Roman"/>
                <w:noProof/>
                <w:webHidden/>
                <w:sz w:val="24"/>
                <w:szCs w:val="24"/>
              </w:rPr>
              <w:tab/>
            </w:r>
            <w:r w:rsidR="00D24B70" w:rsidRPr="0090333F">
              <w:rPr>
                <w:rFonts w:ascii="Times New Roman" w:hAnsi="Times New Roman" w:cs="Times New Roman"/>
                <w:noProof/>
                <w:webHidden/>
                <w:sz w:val="24"/>
                <w:szCs w:val="24"/>
              </w:rPr>
              <w:fldChar w:fldCharType="begin"/>
            </w:r>
            <w:r w:rsidR="00D24B70" w:rsidRPr="0090333F">
              <w:rPr>
                <w:rFonts w:ascii="Times New Roman" w:hAnsi="Times New Roman" w:cs="Times New Roman"/>
                <w:noProof/>
                <w:webHidden/>
                <w:sz w:val="24"/>
                <w:szCs w:val="24"/>
              </w:rPr>
              <w:instrText xml:space="preserve"> PAGEREF _Toc72493444 \h </w:instrText>
            </w:r>
            <w:r w:rsidR="00D24B70" w:rsidRPr="0090333F">
              <w:rPr>
                <w:rFonts w:ascii="Times New Roman" w:hAnsi="Times New Roman" w:cs="Times New Roman"/>
                <w:noProof/>
                <w:webHidden/>
                <w:sz w:val="24"/>
                <w:szCs w:val="24"/>
              </w:rPr>
            </w:r>
            <w:r w:rsidR="00D24B70" w:rsidRPr="0090333F">
              <w:rPr>
                <w:rFonts w:ascii="Times New Roman" w:hAnsi="Times New Roman" w:cs="Times New Roman"/>
                <w:noProof/>
                <w:webHidden/>
                <w:sz w:val="24"/>
                <w:szCs w:val="24"/>
              </w:rPr>
              <w:fldChar w:fldCharType="separate"/>
            </w:r>
            <w:r w:rsidR="00D24B70" w:rsidRPr="0090333F">
              <w:rPr>
                <w:rFonts w:ascii="Times New Roman" w:hAnsi="Times New Roman" w:cs="Times New Roman"/>
                <w:noProof/>
                <w:webHidden/>
                <w:sz w:val="24"/>
                <w:szCs w:val="24"/>
              </w:rPr>
              <w:t>6</w:t>
            </w:r>
            <w:r w:rsidR="00D24B70" w:rsidRPr="0090333F">
              <w:rPr>
                <w:rFonts w:ascii="Times New Roman" w:hAnsi="Times New Roman" w:cs="Times New Roman"/>
                <w:noProof/>
                <w:webHidden/>
                <w:sz w:val="24"/>
                <w:szCs w:val="24"/>
              </w:rPr>
              <w:fldChar w:fldCharType="end"/>
            </w:r>
          </w:hyperlink>
        </w:p>
        <w:p w14:paraId="3EAFCB7E" w14:textId="77777777" w:rsidR="00D24B70" w:rsidRPr="0090333F" w:rsidRDefault="00196BFB">
          <w:pPr>
            <w:pStyle w:val="TOC3"/>
            <w:tabs>
              <w:tab w:val="left" w:pos="880"/>
              <w:tab w:val="right" w:leader="dot" w:pos="8261"/>
            </w:tabs>
            <w:rPr>
              <w:rFonts w:ascii="Times New Roman" w:eastAsiaTheme="minorEastAsia" w:hAnsi="Times New Roman" w:cs="Times New Roman"/>
              <w:noProof/>
              <w:sz w:val="24"/>
              <w:szCs w:val="24"/>
            </w:rPr>
          </w:pPr>
          <w:hyperlink w:anchor="_Toc72493445" w:history="1">
            <w:r w:rsidR="00D24B70" w:rsidRPr="0090333F">
              <w:rPr>
                <w:rStyle w:val="Hyperlink"/>
                <w:rFonts w:ascii="Times New Roman" w:hAnsi="Times New Roman" w:cs="Times New Roman"/>
                <w:noProof/>
                <w:sz w:val="24"/>
                <w:szCs w:val="24"/>
              </w:rPr>
              <w:t>2.</w:t>
            </w:r>
            <w:r w:rsidR="00D24B70" w:rsidRPr="0090333F">
              <w:rPr>
                <w:rFonts w:ascii="Times New Roman" w:eastAsiaTheme="minorEastAsia" w:hAnsi="Times New Roman" w:cs="Times New Roman"/>
                <w:noProof/>
                <w:sz w:val="24"/>
                <w:szCs w:val="24"/>
              </w:rPr>
              <w:tab/>
            </w:r>
            <w:r w:rsidR="00D24B70" w:rsidRPr="0090333F">
              <w:rPr>
                <w:rStyle w:val="Hyperlink"/>
                <w:rFonts w:ascii="Times New Roman" w:hAnsi="Times New Roman" w:cs="Times New Roman"/>
                <w:noProof/>
                <w:sz w:val="24"/>
                <w:szCs w:val="24"/>
              </w:rPr>
              <w:t>MASA MENYUSUI</w:t>
            </w:r>
            <w:r w:rsidR="00D24B70" w:rsidRPr="0090333F">
              <w:rPr>
                <w:rFonts w:ascii="Times New Roman" w:hAnsi="Times New Roman" w:cs="Times New Roman"/>
                <w:noProof/>
                <w:webHidden/>
                <w:sz w:val="24"/>
                <w:szCs w:val="24"/>
              </w:rPr>
              <w:tab/>
            </w:r>
            <w:r w:rsidR="00D24B70" w:rsidRPr="0090333F">
              <w:rPr>
                <w:rFonts w:ascii="Times New Roman" w:hAnsi="Times New Roman" w:cs="Times New Roman"/>
                <w:noProof/>
                <w:webHidden/>
                <w:sz w:val="24"/>
                <w:szCs w:val="24"/>
              </w:rPr>
              <w:fldChar w:fldCharType="begin"/>
            </w:r>
            <w:r w:rsidR="00D24B70" w:rsidRPr="0090333F">
              <w:rPr>
                <w:rFonts w:ascii="Times New Roman" w:hAnsi="Times New Roman" w:cs="Times New Roman"/>
                <w:noProof/>
                <w:webHidden/>
                <w:sz w:val="24"/>
                <w:szCs w:val="24"/>
              </w:rPr>
              <w:instrText xml:space="preserve"> PAGEREF _Toc72493445 \h </w:instrText>
            </w:r>
            <w:r w:rsidR="00D24B70" w:rsidRPr="0090333F">
              <w:rPr>
                <w:rFonts w:ascii="Times New Roman" w:hAnsi="Times New Roman" w:cs="Times New Roman"/>
                <w:noProof/>
                <w:webHidden/>
                <w:sz w:val="24"/>
                <w:szCs w:val="24"/>
              </w:rPr>
            </w:r>
            <w:r w:rsidR="00D24B70" w:rsidRPr="0090333F">
              <w:rPr>
                <w:rFonts w:ascii="Times New Roman" w:hAnsi="Times New Roman" w:cs="Times New Roman"/>
                <w:noProof/>
                <w:webHidden/>
                <w:sz w:val="24"/>
                <w:szCs w:val="24"/>
              </w:rPr>
              <w:fldChar w:fldCharType="separate"/>
            </w:r>
            <w:r w:rsidR="00D24B70" w:rsidRPr="0090333F">
              <w:rPr>
                <w:rFonts w:ascii="Times New Roman" w:hAnsi="Times New Roman" w:cs="Times New Roman"/>
                <w:noProof/>
                <w:webHidden/>
                <w:sz w:val="24"/>
                <w:szCs w:val="24"/>
              </w:rPr>
              <w:t>6</w:t>
            </w:r>
            <w:r w:rsidR="00D24B70" w:rsidRPr="0090333F">
              <w:rPr>
                <w:rFonts w:ascii="Times New Roman" w:hAnsi="Times New Roman" w:cs="Times New Roman"/>
                <w:noProof/>
                <w:webHidden/>
                <w:sz w:val="24"/>
                <w:szCs w:val="24"/>
              </w:rPr>
              <w:fldChar w:fldCharType="end"/>
            </w:r>
          </w:hyperlink>
        </w:p>
        <w:p w14:paraId="791E664E" w14:textId="77777777" w:rsidR="00D24B70" w:rsidRPr="0090333F" w:rsidRDefault="00196BFB">
          <w:pPr>
            <w:pStyle w:val="TOC3"/>
            <w:tabs>
              <w:tab w:val="left" w:pos="880"/>
              <w:tab w:val="right" w:leader="dot" w:pos="8261"/>
            </w:tabs>
            <w:rPr>
              <w:rFonts w:ascii="Times New Roman" w:eastAsiaTheme="minorEastAsia" w:hAnsi="Times New Roman" w:cs="Times New Roman"/>
              <w:noProof/>
              <w:sz w:val="24"/>
              <w:szCs w:val="24"/>
            </w:rPr>
          </w:pPr>
          <w:hyperlink w:anchor="_Toc72493446" w:history="1">
            <w:r w:rsidR="00D24B70" w:rsidRPr="0090333F">
              <w:rPr>
                <w:rStyle w:val="Hyperlink"/>
                <w:rFonts w:ascii="Times New Roman" w:hAnsi="Times New Roman" w:cs="Times New Roman"/>
                <w:noProof/>
                <w:sz w:val="24"/>
                <w:szCs w:val="24"/>
              </w:rPr>
              <w:t>3.</w:t>
            </w:r>
            <w:r w:rsidR="00D24B70" w:rsidRPr="0090333F">
              <w:rPr>
                <w:rFonts w:ascii="Times New Roman" w:eastAsiaTheme="minorEastAsia" w:hAnsi="Times New Roman" w:cs="Times New Roman"/>
                <w:noProof/>
                <w:sz w:val="24"/>
                <w:szCs w:val="24"/>
              </w:rPr>
              <w:tab/>
            </w:r>
            <w:r w:rsidR="00D24B70" w:rsidRPr="0090333F">
              <w:rPr>
                <w:rStyle w:val="Hyperlink"/>
                <w:rFonts w:ascii="Times New Roman" w:hAnsi="Times New Roman" w:cs="Times New Roman"/>
                <w:noProof/>
                <w:sz w:val="24"/>
                <w:szCs w:val="24"/>
              </w:rPr>
              <w:t>Hormon-hormon pembentuk ASI</w:t>
            </w:r>
            <w:r w:rsidR="00D24B70" w:rsidRPr="0090333F">
              <w:rPr>
                <w:rFonts w:ascii="Times New Roman" w:hAnsi="Times New Roman" w:cs="Times New Roman"/>
                <w:noProof/>
                <w:webHidden/>
                <w:sz w:val="24"/>
                <w:szCs w:val="24"/>
              </w:rPr>
              <w:tab/>
            </w:r>
            <w:r w:rsidR="00D24B70" w:rsidRPr="0090333F">
              <w:rPr>
                <w:rFonts w:ascii="Times New Roman" w:hAnsi="Times New Roman" w:cs="Times New Roman"/>
                <w:noProof/>
                <w:webHidden/>
                <w:sz w:val="24"/>
                <w:szCs w:val="24"/>
              </w:rPr>
              <w:fldChar w:fldCharType="begin"/>
            </w:r>
            <w:r w:rsidR="00D24B70" w:rsidRPr="0090333F">
              <w:rPr>
                <w:rFonts w:ascii="Times New Roman" w:hAnsi="Times New Roman" w:cs="Times New Roman"/>
                <w:noProof/>
                <w:webHidden/>
                <w:sz w:val="24"/>
                <w:szCs w:val="24"/>
              </w:rPr>
              <w:instrText xml:space="preserve"> PAGEREF _Toc72493446 \h </w:instrText>
            </w:r>
            <w:r w:rsidR="00D24B70" w:rsidRPr="0090333F">
              <w:rPr>
                <w:rFonts w:ascii="Times New Roman" w:hAnsi="Times New Roman" w:cs="Times New Roman"/>
                <w:noProof/>
                <w:webHidden/>
                <w:sz w:val="24"/>
                <w:szCs w:val="24"/>
              </w:rPr>
            </w:r>
            <w:r w:rsidR="00D24B70" w:rsidRPr="0090333F">
              <w:rPr>
                <w:rFonts w:ascii="Times New Roman" w:hAnsi="Times New Roman" w:cs="Times New Roman"/>
                <w:noProof/>
                <w:webHidden/>
                <w:sz w:val="24"/>
                <w:szCs w:val="24"/>
              </w:rPr>
              <w:fldChar w:fldCharType="separate"/>
            </w:r>
            <w:r w:rsidR="00D24B70" w:rsidRPr="0090333F">
              <w:rPr>
                <w:rFonts w:ascii="Times New Roman" w:hAnsi="Times New Roman" w:cs="Times New Roman"/>
                <w:noProof/>
                <w:webHidden/>
                <w:sz w:val="24"/>
                <w:szCs w:val="24"/>
              </w:rPr>
              <w:t>10</w:t>
            </w:r>
            <w:r w:rsidR="00D24B70" w:rsidRPr="0090333F">
              <w:rPr>
                <w:rFonts w:ascii="Times New Roman" w:hAnsi="Times New Roman" w:cs="Times New Roman"/>
                <w:noProof/>
                <w:webHidden/>
                <w:sz w:val="24"/>
                <w:szCs w:val="24"/>
              </w:rPr>
              <w:fldChar w:fldCharType="end"/>
            </w:r>
          </w:hyperlink>
        </w:p>
        <w:p w14:paraId="1E47ADC2" w14:textId="77777777" w:rsidR="00D24B70" w:rsidRPr="0090333F" w:rsidRDefault="00196BFB">
          <w:pPr>
            <w:pStyle w:val="TOC3"/>
            <w:tabs>
              <w:tab w:val="left" w:pos="880"/>
              <w:tab w:val="right" w:leader="dot" w:pos="8261"/>
            </w:tabs>
            <w:rPr>
              <w:rFonts w:ascii="Times New Roman" w:eastAsiaTheme="minorEastAsia" w:hAnsi="Times New Roman" w:cs="Times New Roman"/>
              <w:noProof/>
              <w:sz w:val="24"/>
              <w:szCs w:val="24"/>
            </w:rPr>
          </w:pPr>
          <w:hyperlink w:anchor="_Toc72493447" w:history="1">
            <w:r w:rsidR="00D24B70" w:rsidRPr="0090333F">
              <w:rPr>
                <w:rStyle w:val="Hyperlink"/>
                <w:rFonts w:ascii="Times New Roman" w:hAnsi="Times New Roman" w:cs="Times New Roman"/>
                <w:noProof/>
                <w:sz w:val="24"/>
                <w:szCs w:val="24"/>
              </w:rPr>
              <w:t>4.</w:t>
            </w:r>
            <w:r w:rsidR="00D24B70" w:rsidRPr="0090333F">
              <w:rPr>
                <w:rFonts w:ascii="Times New Roman" w:eastAsiaTheme="minorEastAsia" w:hAnsi="Times New Roman" w:cs="Times New Roman"/>
                <w:noProof/>
                <w:sz w:val="24"/>
                <w:szCs w:val="24"/>
              </w:rPr>
              <w:tab/>
            </w:r>
            <w:r w:rsidR="00D24B70" w:rsidRPr="0090333F">
              <w:rPr>
                <w:rStyle w:val="Hyperlink"/>
                <w:rFonts w:ascii="Times New Roman" w:hAnsi="Times New Roman" w:cs="Times New Roman"/>
                <w:noProof/>
                <w:sz w:val="24"/>
                <w:szCs w:val="24"/>
              </w:rPr>
              <w:t>Daun Kelor</w:t>
            </w:r>
            <w:r w:rsidR="00D24B70" w:rsidRPr="0090333F">
              <w:rPr>
                <w:rFonts w:ascii="Times New Roman" w:hAnsi="Times New Roman" w:cs="Times New Roman"/>
                <w:noProof/>
                <w:webHidden/>
                <w:sz w:val="24"/>
                <w:szCs w:val="24"/>
              </w:rPr>
              <w:tab/>
            </w:r>
            <w:r w:rsidR="00D24B70" w:rsidRPr="0090333F">
              <w:rPr>
                <w:rFonts w:ascii="Times New Roman" w:hAnsi="Times New Roman" w:cs="Times New Roman"/>
                <w:noProof/>
                <w:webHidden/>
                <w:sz w:val="24"/>
                <w:szCs w:val="24"/>
              </w:rPr>
              <w:fldChar w:fldCharType="begin"/>
            </w:r>
            <w:r w:rsidR="00D24B70" w:rsidRPr="0090333F">
              <w:rPr>
                <w:rFonts w:ascii="Times New Roman" w:hAnsi="Times New Roman" w:cs="Times New Roman"/>
                <w:noProof/>
                <w:webHidden/>
                <w:sz w:val="24"/>
                <w:szCs w:val="24"/>
              </w:rPr>
              <w:instrText xml:space="preserve"> PAGEREF _Toc72493447 \h </w:instrText>
            </w:r>
            <w:r w:rsidR="00D24B70" w:rsidRPr="0090333F">
              <w:rPr>
                <w:rFonts w:ascii="Times New Roman" w:hAnsi="Times New Roman" w:cs="Times New Roman"/>
                <w:noProof/>
                <w:webHidden/>
                <w:sz w:val="24"/>
                <w:szCs w:val="24"/>
              </w:rPr>
            </w:r>
            <w:r w:rsidR="00D24B70" w:rsidRPr="0090333F">
              <w:rPr>
                <w:rFonts w:ascii="Times New Roman" w:hAnsi="Times New Roman" w:cs="Times New Roman"/>
                <w:noProof/>
                <w:webHidden/>
                <w:sz w:val="24"/>
                <w:szCs w:val="24"/>
              </w:rPr>
              <w:fldChar w:fldCharType="separate"/>
            </w:r>
            <w:r w:rsidR="00D24B70" w:rsidRPr="0090333F">
              <w:rPr>
                <w:rFonts w:ascii="Times New Roman" w:hAnsi="Times New Roman" w:cs="Times New Roman"/>
                <w:noProof/>
                <w:webHidden/>
                <w:sz w:val="24"/>
                <w:szCs w:val="24"/>
              </w:rPr>
              <w:t>11</w:t>
            </w:r>
            <w:r w:rsidR="00D24B70" w:rsidRPr="0090333F">
              <w:rPr>
                <w:rFonts w:ascii="Times New Roman" w:hAnsi="Times New Roman" w:cs="Times New Roman"/>
                <w:noProof/>
                <w:webHidden/>
                <w:sz w:val="24"/>
                <w:szCs w:val="24"/>
              </w:rPr>
              <w:fldChar w:fldCharType="end"/>
            </w:r>
          </w:hyperlink>
        </w:p>
        <w:p w14:paraId="3EE1A2D9" w14:textId="77777777" w:rsidR="00D24B70" w:rsidRPr="0090333F" w:rsidRDefault="00196BFB">
          <w:pPr>
            <w:pStyle w:val="TOC3"/>
            <w:tabs>
              <w:tab w:val="left" w:pos="880"/>
              <w:tab w:val="right" w:leader="dot" w:pos="8261"/>
            </w:tabs>
            <w:rPr>
              <w:rFonts w:ascii="Times New Roman" w:eastAsiaTheme="minorEastAsia" w:hAnsi="Times New Roman" w:cs="Times New Roman"/>
              <w:noProof/>
              <w:sz w:val="24"/>
              <w:szCs w:val="24"/>
            </w:rPr>
          </w:pPr>
          <w:hyperlink w:anchor="_Toc72493448" w:history="1">
            <w:r w:rsidR="00D24B70" w:rsidRPr="0090333F">
              <w:rPr>
                <w:rStyle w:val="Hyperlink"/>
                <w:rFonts w:ascii="Times New Roman" w:hAnsi="Times New Roman" w:cs="Times New Roman"/>
                <w:noProof/>
                <w:sz w:val="24"/>
                <w:szCs w:val="24"/>
              </w:rPr>
              <w:t>5.</w:t>
            </w:r>
            <w:r w:rsidR="00D24B70" w:rsidRPr="0090333F">
              <w:rPr>
                <w:rFonts w:ascii="Times New Roman" w:eastAsiaTheme="minorEastAsia" w:hAnsi="Times New Roman" w:cs="Times New Roman"/>
                <w:noProof/>
                <w:sz w:val="24"/>
                <w:szCs w:val="24"/>
              </w:rPr>
              <w:tab/>
            </w:r>
            <w:r w:rsidR="00D24B70" w:rsidRPr="0090333F">
              <w:rPr>
                <w:rStyle w:val="Hyperlink"/>
                <w:rFonts w:ascii="Times New Roman" w:hAnsi="Times New Roman" w:cs="Times New Roman"/>
                <w:noProof/>
                <w:sz w:val="24"/>
                <w:szCs w:val="24"/>
              </w:rPr>
              <w:t>Pepaya Muda</w:t>
            </w:r>
            <w:r w:rsidR="00D24B70" w:rsidRPr="0090333F">
              <w:rPr>
                <w:rFonts w:ascii="Times New Roman" w:hAnsi="Times New Roman" w:cs="Times New Roman"/>
                <w:noProof/>
                <w:webHidden/>
                <w:sz w:val="24"/>
                <w:szCs w:val="24"/>
              </w:rPr>
              <w:tab/>
            </w:r>
            <w:r w:rsidR="00D24B70" w:rsidRPr="0090333F">
              <w:rPr>
                <w:rFonts w:ascii="Times New Roman" w:hAnsi="Times New Roman" w:cs="Times New Roman"/>
                <w:noProof/>
                <w:webHidden/>
                <w:sz w:val="24"/>
                <w:szCs w:val="24"/>
              </w:rPr>
              <w:fldChar w:fldCharType="begin"/>
            </w:r>
            <w:r w:rsidR="00D24B70" w:rsidRPr="0090333F">
              <w:rPr>
                <w:rFonts w:ascii="Times New Roman" w:hAnsi="Times New Roman" w:cs="Times New Roman"/>
                <w:noProof/>
                <w:webHidden/>
                <w:sz w:val="24"/>
                <w:szCs w:val="24"/>
              </w:rPr>
              <w:instrText xml:space="preserve"> PAGEREF _Toc72493448 \h </w:instrText>
            </w:r>
            <w:r w:rsidR="00D24B70" w:rsidRPr="0090333F">
              <w:rPr>
                <w:rFonts w:ascii="Times New Roman" w:hAnsi="Times New Roman" w:cs="Times New Roman"/>
                <w:noProof/>
                <w:webHidden/>
                <w:sz w:val="24"/>
                <w:szCs w:val="24"/>
              </w:rPr>
            </w:r>
            <w:r w:rsidR="00D24B70" w:rsidRPr="0090333F">
              <w:rPr>
                <w:rFonts w:ascii="Times New Roman" w:hAnsi="Times New Roman" w:cs="Times New Roman"/>
                <w:noProof/>
                <w:webHidden/>
                <w:sz w:val="24"/>
                <w:szCs w:val="24"/>
              </w:rPr>
              <w:fldChar w:fldCharType="separate"/>
            </w:r>
            <w:r w:rsidR="00D24B70" w:rsidRPr="0090333F">
              <w:rPr>
                <w:rFonts w:ascii="Times New Roman" w:hAnsi="Times New Roman" w:cs="Times New Roman"/>
                <w:noProof/>
                <w:webHidden/>
                <w:sz w:val="24"/>
                <w:szCs w:val="24"/>
              </w:rPr>
              <w:t>15</w:t>
            </w:r>
            <w:r w:rsidR="00D24B70" w:rsidRPr="0090333F">
              <w:rPr>
                <w:rFonts w:ascii="Times New Roman" w:hAnsi="Times New Roman" w:cs="Times New Roman"/>
                <w:noProof/>
                <w:webHidden/>
                <w:sz w:val="24"/>
                <w:szCs w:val="24"/>
              </w:rPr>
              <w:fldChar w:fldCharType="end"/>
            </w:r>
          </w:hyperlink>
        </w:p>
        <w:p w14:paraId="71314196" w14:textId="77777777" w:rsidR="00D24B70" w:rsidRPr="0090333F" w:rsidRDefault="00196BFB">
          <w:pPr>
            <w:pStyle w:val="TOC2"/>
            <w:tabs>
              <w:tab w:val="left" w:pos="660"/>
              <w:tab w:val="right" w:leader="dot" w:pos="8261"/>
            </w:tabs>
            <w:rPr>
              <w:rFonts w:ascii="Times New Roman" w:eastAsiaTheme="minorEastAsia" w:hAnsi="Times New Roman" w:cs="Times New Roman"/>
              <w:noProof/>
              <w:sz w:val="24"/>
              <w:szCs w:val="24"/>
            </w:rPr>
          </w:pPr>
          <w:hyperlink w:anchor="_Toc72493449" w:history="1">
            <w:r w:rsidR="00D24B70" w:rsidRPr="0090333F">
              <w:rPr>
                <w:rStyle w:val="Hyperlink"/>
                <w:rFonts w:ascii="Times New Roman" w:hAnsi="Times New Roman" w:cs="Times New Roman"/>
                <w:noProof/>
                <w:sz w:val="24"/>
                <w:szCs w:val="24"/>
              </w:rPr>
              <w:t>B.</w:t>
            </w:r>
            <w:r w:rsidR="00D24B70" w:rsidRPr="0090333F">
              <w:rPr>
                <w:rFonts w:ascii="Times New Roman" w:eastAsiaTheme="minorEastAsia" w:hAnsi="Times New Roman" w:cs="Times New Roman"/>
                <w:noProof/>
                <w:sz w:val="24"/>
                <w:szCs w:val="24"/>
              </w:rPr>
              <w:tab/>
            </w:r>
            <w:r w:rsidR="00D24B70" w:rsidRPr="0090333F">
              <w:rPr>
                <w:rStyle w:val="Hyperlink"/>
                <w:rFonts w:ascii="Times New Roman" w:hAnsi="Times New Roman" w:cs="Times New Roman"/>
                <w:noProof/>
                <w:sz w:val="24"/>
                <w:szCs w:val="24"/>
              </w:rPr>
              <w:t>Kerangka Teori</w:t>
            </w:r>
            <w:r w:rsidR="00D24B70" w:rsidRPr="0090333F">
              <w:rPr>
                <w:rFonts w:ascii="Times New Roman" w:hAnsi="Times New Roman" w:cs="Times New Roman"/>
                <w:noProof/>
                <w:webHidden/>
                <w:sz w:val="24"/>
                <w:szCs w:val="24"/>
              </w:rPr>
              <w:tab/>
            </w:r>
            <w:r w:rsidR="00D24B70" w:rsidRPr="0090333F">
              <w:rPr>
                <w:rFonts w:ascii="Times New Roman" w:hAnsi="Times New Roman" w:cs="Times New Roman"/>
                <w:noProof/>
                <w:webHidden/>
                <w:sz w:val="24"/>
                <w:szCs w:val="24"/>
              </w:rPr>
              <w:fldChar w:fldCharType="begin"/>
            </w:r>
            <w:r w:rsidR="00D24B70" w:rsidRPr="0090333F">
              <w:rPr>
                <w:rFonts w:ascii="Times New Roman" w:hAnsi="Times New Roman" w:cs="Times New Roman"/>
                <w:noProof/>
                <w:webHidden/>
                <w:sz w:val="24"/>
                <w:szCs w:val="24"/>
              </w:rPr>
              <w:instrText xml:space="preserve"> PAGEREF _Toc72493449 \h </w:instrText>
            </w:r>
            <w:r w:rsidR="00D24B70" w:rsidRPr="0090333F">
              <w:rPr>
                <w:rFonts w:ascii="Times New Roman" w:hAnsi="Times New Roman" w:cs="Times New Roman"/>
                <w:noProof/>
                <w:webHidden/>
                <w:sz w:val="24"/>
                <w:szCs w:val="24"/>
              </w:rPr>
            </w:r>
            <w:r w:rsidR="00D24B70" w:rsidRPr="0090333F">
              <w:rPr>
                <w:rFonts w:ascii="Times New Roman" w:hAnsi="Times New Roman" w:cs="Times New Roman"/>
                <w:noProof/>
                <w:webHidden/>
                <w:sz w:val="24"/>
                <w:szCs w:val="24"/>
              </w:rPr>
              <w:fldChar w:fldCharType="separate"/>
            </w:r>
            <w:r w:rsidR="00D24B70" w:rsidRPr="0090333F">
              <w:rPr>
                <w:rFonts w:ascii="Times New Roman" w:hAnsi="Times New Roman" w:cs="Times New Roman"/>
                <w:noProof/>
                <w:webHidden/>
                <w:sz w:val="24"/>
                <w:szCs w:val="24"/>
              </w:rPr>
              <w:t>18</w:t>
            </w:r>
            <w:r w:rsidR="00D24B70" w:rsidRPr="0090333F">
              <w:rPr>
                <w:rFonts w:ascii="Times New Roman" w:hAnsi="Times New Roman" w:cs="Times New Roman"/>
                <w:noProof/>
                <w:webHidden/>
                <w:sz w:val="24"/>
                <w:szCs w:val="24"/>
              </w:rPr>
              <w:fldChar w:fldCharType="end"/>
            </w:r>
          </w:hyperlink>
        </w:p>
        <w:p w14:paraId="09AE00C5" w14:textId="77777777" w:rsidR="00D24B70" w:rsidRPr="0090333F" w:rsidRDefault="00196BFB">
          <w:pPr>
            <w:pStyle w:val="TOC2"/>
            <w:tabs>
              <w:tab w:val="left" w:pos="660"/>
              <w:tab w:val="right" w:leader="dot" w:pos="8261"/>
            </w:tabs>
            <w:rPr>
              <w:rFonts w:ascii="Times New Roman" w:eastAsiaTheme="minorEastAsia" w:hAnsi="Times New Roman" w:cs="Times New Roman"/>
              <w:noProof/>
              <w:sz w:val="24"/>
              <w:szCs w:val="24"/>
            </w:rPr>
          </w:pPr>
          <w:hyperlink w:anchor="_Toc72493450" w:history="1">
            <w:r w:rsidR="00D24B70" w:rsidRPr="0090333F">
              <w:rPr>
                <w:rStyle w:val="Hyperlink"/>
                <w:rFonts w:ascii="Times New Roman" w:hAnsi="Times New Roman" w:cs="Times New Roman"/>
                <w:noProof/>
                <w:sz w:val="24"/>
                <w:szCs w:val="24"/>
              </w:rPr>
              <w:t>C.</w:t>
            </w:r>
            <w:r w:rsidR="00D24B70" w:rsidRPr="0090333F">
              <w:rPr>
                <w:rFonts w:ascii="Times New Roman" w:eastAsiaTheme="minorEastAsia" w:hAnsi="Times New Roman" w:cs="Times New Roman"/>
                <w:noProof/>
                <w:sz w:val="24"/>
                <w:szCs w:val="24"/>
              </w:rPr>
              <w:tab/>
            </w:r>
            <w:r w:rsidR="00D24B70" w:rsidRPr="0090333F">
              <w:rPr>
                <w:rStyle w:val="Hyperlink"/>
                <w:rFonts w:ascii="Times New Roman" w:hAnsi="Times New Roman" w:cs="Times New Roman"/>
                <w:noProof/>
                <w:sz w:val="24"/>
                <w:szCs w:val="24"/>
              </w:rPr>
              <w:t>Kerangka Konsep</w:t>
            </w:r>
            <w:r w:rsidR="00D24B70" w:rsidRPr="0090333F">
              <w:rPr>
                <w:rFonts w:ascii="Times New Roman" w:hAnsi="Times New Roman" w:cs="Times New Roman"/>
                <w:noProof/>
                <w:webHidden/>
                <w:sz w:val="24"/>
                <w:szCs w:val="24"/>
              </w:rPr>
              <w:tab/>
            </w:r>
            <w:r w:rsidR="00D24B70" w:rsidRPr="0090333F">
              <w:rPr>
                <w:rFonts w:ascii="Times New Roman" w:hAnsi="Times New Roman" w:cs="Times New Roman"/>
                <w:noProof/>
                <w:webHidden/>
                <w:sz w:val="24"/>
                <w:szCs w:val="24"/>
              </w:rPr>
              <w:fldChar w:fldCharType="begin"/>
            </w:r>
            <w:r w:rsidR="00D24B70" w:rsidRPr="0090333F">
              <w:rPr>
                <w:rFonts w:ascii="Times New Roman" w:hAnsi="Times New Roman" w:cs="Times New Roman"/>
                <w:noProof/>
                <w:webHidden/>
                <w:sz w:val="24"/>
                <w:szCs w:val="24"/>
              </w:rPr>
              <w:instrText xml:space="preserve"> PAGEREF _Toc72493450 \h </w:instrText>
            </w:r>
            <w:r w:rsidR="00D24B70" w:rsidRPr="0090333F">
              <w:rPr>
                <w:rFonts w:ascii="Times New Roman" w:hAnsi="Times New Roman" w:cs="Times New Roman"/>
                <w:noProof/>
                <w:webHidden/>
                <w:sz w:val="24"/>
                <w:szCs w:val="24"/>
              </w:rPr>
            </w:r>
            <w:r w:rsidR="00D24B70" w:rsidRPr="0090333F">
              <w:rPr>
                <w:rFonts w:ascii="Times New Roman" w:hAnsi="Times New Roman" w:cs="Times New Roman"/>
                <w:noProof/>
                <w:webHidden/>
                <w:sz w:val="24"/>
                <w:szCs w:val="24"/>
              </w:rPr>
              <w:fldChar w:fldCharType="separate"/>
            </w:r>
            <w:r w:rsidR="00D24B70" w:rsidRPr="0090333F">
              <w:rPr>
                <w:rFonts w:ascii="Times New Roman" w:hAnsi="Times New Roman" w:cs="Times New Roman"/>
                <w:noProof/>
                <w:webHidden/>
                <w:sz w:val="24"/>
                <w:szCs w:val="24"/>
              </w:rPr>
              <w:t>19</w:t>
            </w:r>
            <w:r w:rsidR="00D24B70" w:rsidRPr="0090333F">
              <w:rPr>
                <w:rFonts w:ascii="Times New Roman" w:hAnsi="Times New Roman" w:cs="Times New Roman"/>
                <w:noProof/>
                <w:webHidden/>
                <w:sz w:val="24"/>
                <w:szCs w:val="24"/>
              </w:rPr>
              <w:fldChar w:fldCharType="end"/>
            </w:r>
          </w:hyperlink>
        </w:p>
        <w:p w14:paraId="736040FB" w14:textId="77777777" w:rsidR="00D24B70" w:rsidRPr="0090333F" w:rsidRDefault="00D24B70">
          <w:pPr>
            <w:pStyle w:val="TOC1"/>
            <w:tabs>
              <w:tab w:val="right" w:leader="dot" w:pos="8261"/>
            </w:tabs>
            <w:rPr>
              <w:rFonts w:ascii="Times New Roman" w:eastAsiaTheme="minorEastAsia" w:hAnsi="Times New Roman" w:cs="Times New Roman"/>
              <w:noProof/>
              <w:sz w:val="24"/>
              <w:szCs w:val="24"/>
            </w:rPr>
          </w:pPr>
          <w:r w:rsidRPr="0090333F">
            <w:rPr>
              <w:rStyle w:val="Hyperlink"/>
              <w:rFonts w:ascii="Times New Roman" w:hAnsi="Times New Roman" w:cs="Times New Roman"/>
              <w:noProof/>
              <w:color w:val="auto"/>
              <w:sz w:val="24"/>
              <w:szCs w:val="24"/>
              <w:u w:val="none"/>
              <w:lang w:val="id-ID"/>
            </w:rPr>
            <w:t xml:space="preserve">BAB III </w:t>
          </w:r>
          <w:hyperlink w:anchor="_Toc72493452" w:history="1">
            <w:r w:rsidRPr="0090333F">
              <w:rPr>
                <w:rStyle w:val="Hyperlink"/>
                <w:rFonts w:ascii="Times New Roman" w:hAnsi="Times New Roman" w:cs="Times New Roman"/>
                <w:noProof/>
                <w:sz w:val="24"/>
                <w:szCs w:val="24"/>
                <w:lang w:val="id-ID"/>
              </w:rPr>
              <w:t>METODE PENELITIAN</w:t>
            </w:r>
            <w:r w:rsidRPr="0090333F">
              <w:rPr>
                <w:rFonts w:ascii="Times New Roman" w:hAnsi="Times New Roman" w:cs="Times New Roman"/>
                <w:noProof/>
                <w:webHidden/>
                <w:sz w:val="24"/>
                <w:szCs w:val="24"/>
              </w:rPr>
              <w:tab/>
            </w:r>
            <w:r w:rsidRPr="0090333F">
              <w:rPr>
                <w:rFonts w:ascii="Times New Roman" w:hAnsi="Times New Roman" w:cs="Times New Roman"/>
                <w:noProof/>
                <w:webHidden/>
                <w:sz w:val="24"/>
                <w:szCs w:val="24"/>
              </w:rPr>
              <w:fldChar w:fldCharType="begin"/>
            </w:r>
            <w:r w:rsidRPr="0090333F">
              <w:rPr>
                <w:rFonts w:ascii="Times New Roman" w:hAnsi="Times New Roman" w:cs="Times New Roman"/>
                <w:noProof/>
                <w:webHidden/>
                <w:sz w:val="24"/>
                <w:szCs w:val="24"/>
              </w:rPr>
              <w:instrText xml:space="preserve"> PAGEREF _Toc72493452 \h </w:instrText>
            </w:r>
            <w:r w:rsidRPr="0090333F">
              <w:rPr>
                <w:rFonts w:ascii="Times New Roman" w:hAnsi="Times New Roman" w:cs="Times New Roman"/>
                <w:noProof/>
                <w:webHidden/>
                <w:sz w:val="24"/>
                <w:szCs w:val="24"/>
              </w:rPr>
            </w:r>
            <w:r w:rsidRPr="0090333F">
              <w:rPr>
                <w:rFonts w:ascii="Times New Roman" w:hAnsi="Times New Roman" w:cs="Times New Roman"/>
                <w:noProof/>
                <w:webHidden/>
                <w:sz w:val="24"/>
                <w:szCs w:val="24"/>
              </w:rPr>
              <w:fldChar w:fldCharType="separate"/>
            </w:r>
            <w:r w:rsidRPr="0090333F">
              <w:rPr>
                <w:rFonts w:ascii="Times New Roman" w:hAnsi="Times New Roman" w:cs="Times New Roman"/>
                <w:noProof/>
                <w:webHidden/>
                <w:sz w:val="24"/>
                <w:szCs w:val="24"/>
              </w:rPr>
              <w:t>20</w:t>
            </w:r>
            <w:r w:rsidRPr="0090333F">
              <w:rPr>
                <w:rFonts w:ascii="Times New Roman" w:hAnsi="Times New Roman" w:cs="Times New Roman"/>
                <w:noProof/>
                <w:webHidden/>
                <w:sz w:val="24"/>
                <w:szCs w:val="24"/>
              </w:rPr>
              <w:fldChar w:fldCharType="end"/>
            </w:r>
          </w:hyperlink>
        </w:p>
        <w:p w14:paraId="4EA9DEF5" w14:textId="77777777" w:rsidR="00D24B70" w:rsidRPr="0090333F" w:rsidRDefault="00196BFB">
          <w:pPr>
            <w:pStyle w:val="TOC2"/>
            <w:tabs>
              <w:tab w:val="left" w:pos="660"/>
              <w:tab w:val="right" w:leader="dot" w:pos="8261"/>
            </w:tabs>
            <w:rPr>
              <w:rFonts w:ascii="Times New Roman" w:eastAsiaTheme="minorEastAsia" w:hAnsi="Times New Roman" w:cs="Times New Roman"/>
              <w:noProof/>
              <w:sz w:val="24"/>
              <w:szCs w:val="24"/>
            </w:rPr>
          </w:pPr>
          <w:hyperlink w:anchor="_Toc72493453" w:history="1">
            <w:r w:rsidR="00D24B70" w:rsidRPr="0090333F">
              <w:rPr>
                <w:rStyle w:val="Hyperlink"/>
                <w:rFonts w:ascii="Times New Roman" w:hAnsi="Times New Roman" w:cs="Times New Roman"/>
                <w:noProof/>
                <w:sz w:val="24"/>
                <w:szCs w:val="24"/>
              </w:rPr>
              <w:t>A.</w:t>
            </w:r>
            <w:r w:rsidR="00D24B70" w:rsidRPr="0090333F">
              <w:rPr>
                <w:rFonts w:ascii="Times New Roman" w:eastAsiaTheme="minorEastAsia" w:hAnsi="Times New Roman" w:cs="Times New Roman"/>
                <w:noProof/>
                <w:sz w:val="24"/>
                <w:szCs w:val="24"/>
              </w:rPr>
              <w:tab/>
            </w:r>
            <w:r w:rsidR="00D24B70" w:rsidRPr="0090333F">
              <w:rPr>
                <w:rStyle w:val="Hyperlink"/>
                <w:rFonts w:ascii="Times New Roman" w:hAnsi="Times New Roman" w:cs="Times New Roman"/>
                <w:noProof/>
                <w:sz w:val="24"/>
                <w:szCs w:val="24"/>
              </w:rPr>
              <w:t>Desain penelitian</w:t>
            </w:r>
            <w:r w:rsidR="00D24B70" w:rsidRPr="0090333F">
              <w:rPr>
                <w:rFonts w:ascii="Times New Roman" w:hAnsi="Times New Roman" w:cs="Times New Roman"/>
                <w:noProof/>
                <w:webHidden/>
                <w:sz w:val="24"/>
                <w:szCs w:val="24"/>
              </w:rPr>
              <w:tab/>
            </w:r>
            <w:r w:rsidR="00D24B70" w:rsidRPr="0090333F">
              <w:rPr>
                <w:rFonts w:ascii="Times New Roman" w:hAnsi="Times New Roman" w:cs="Times New Roman"/>
                <w:noProof/>
                <w:webHidden/>
                <w:sz w:val="24"/>
                <w:szCs w:val="24"/>
              </w:rPr>
              <w:fldChar w:fldCharType="begin"/>
            </w:r>
            <w:r w:rsidR="00D24B70" w:rsidRPr="0090333F">
              <w:rPr>
                <w:rFonts w:ascii="Times New Roman" w:hAnsi="Times New Roman" w:cs="Times New Roman"/>
                <w:noProof/>
                <w:webHidden/>
                <w:sz w:val="24"/>
                <w:szCs w:val="24"/>
              </w:rPr>
              <w:instrText xml:space="preserve"> PAGEREF _Toc72493453 \h </w:instrText>
            </w:r>
            <w:r w:rsidR="00D24B70" w:rsidRPr="0090333F">
              <w:rPr>
                <w:rFonts w:ascii="Times New Roman" w:hAnsi="Times New Roman" w:cs="Times New Roman"/>
                <w:noProof/>
                <w:webHidden/>
                <w:sz w:val="24"/>
                <w:szCs w:val="24"/>
              </w:rPr>
            </w:r>
            <w:r w:rsidR="00D24B70" w:rsidRPr="0090333F">
              <w:rPr>
                <w:rFonts w:ascii="Times New Roman" w:hAnsi="Times New Roman" w:cs="Times New Roman"/>
                <w:noProof/>
                <w:webHidden/>
                <w:sz w:val="24"/>
                <w:szCs w:val="24"/>
              </w:rPr>
              <w:fldChar w:fldCharType="separate"/>
            </w:r>
            <w:r w:rsidR="00D24B70" w:rsidRPr="0090333F">
              <w:rPr>
                <w:rFonts w:ascii="Times New Roman" w:hAnsi="Times New Roman" w:cs="Times New Roman"/>
                <w:noProof/>
                <w:webHidden/>
                <w:sz w:val="24"/>
                <w:szCs w:val="24"/>
              </w:rPr>
              <w:t>20</w:t>
            </w:r>
            <w:r w:rsidR="00D24B70" w:rsidRPr="0090333F">
              <w:rPr>
                <w:rFonts w:ascii="Times New Roman" w:hAnsi="Times New Roman" w:cs="Times New Roman"/>
                <w:noProof/>
                <w:webHidden/>
                <w:sz w:val="24"/>
                <w:szCs w:val="24"/>
              </w:rPr>
              <w:fldChar w:fldCharType="end"/>
            </w:r>
          </w:hyperlink>
        </w:p>
        <w:p w14:paraId="65DB4DEB" w14:textId="77777777" w:rsidR="00D24B70" w:rsidRPr="0090333F" w:rsidRDefault="00196BFB">
          <w:pPr>
            <w:pStyle w:val="TOC2"/>
            <w:tabs>
              <w:tab w:val="left" w:pos="660"/>
              <w:tab w:val="right" w:leader="dot" w:pos="8261"/>
            </w:tabs>
            <w:rPr>
              <w:rFonts w:ascii="Times New Roman" w:eastAsiaTheme="minorEastAsia" w:hAnsi="Times New Roman" w:cs="Times New Roman"/>
              <w:noProof/>
              <w:sz w:val="24"/>
              <w:szCs w:val="24"/>
            </w:rPr>
          </w:pPr>
          <w:hyperlink w:anchor="_Toc72493454" w:history="1">
            <w:r w:rsidR="00D24B70" w:rsidRPr="0090333F">
              <w:rPr>
                <w:rStyle w:val="Hyperlink"/>
                <w:rFonts w:ascii="Times New Roman" w:hAnsi="Times New Roman" w:cs="Times New Roman"/>
                <w:noProof/>
                <w:sz w:val="24"/>
                <w:szCs w:val="24"/>
              </w:rPr>
              <w:t>B.</w:t>
            </w:r>
            <w:r w:rsidR="00D24B70" w:rsidRPr="0090333F">
              <w:rPr>
                <w:rFonts w:ascii="Times New Roman" w:eastAsiaTheme="minorEastAsia" w:hAnsi="Times New Roman" w:cs="Times New Roman"/>
                <w:noProof/>
                <w:sz w:val="24"/>
                <w:szCs w:val="24"/>
              </w:rPr>
              <w:tab/>
            </w:r>
            <w:r w:rsidR="00D24B70" w:rsidRPr="0090333F">
              <w:rPr>
                <w:rStyle w:val="Hyperlink"/>
                <w:rFonts w:ascii="Times New Roman" w:hAnsi="Times New Roman" w:cs="Times New Roman"/>
                <w:noProof/>
                <w:sz w:val="24"/>
                <w:szCs w:val="24"/>
              </w:rPr>
              <w:t>Pengumpulan data</w:t>
            </w:r>
            <w:r w:rsidR="00D24B70" w:rsidRPr="0090333F">
              <w:rPr>
                <w:rFonts w:ascii="Times New Roman" w:hAnsi="Times New Roman" w:cs="Times New Roman"/>
                <w:noProof/>
                <w:webHidden/>
                <w:sz w:val="24"/>
                <w:szCs w:val="24"/>
              </w:rPr>
              <w:tab/>
            </w:r>
            <w:r w:rsidR="00D24B70" w:rsidRPr="0090333F">
              <w:rPr>
                <w:rFonts w:ascii="Times New Roman" w:hAnsi="Times New Roman" w:cs="Times New Roman"/>
                <w:noProof/>
                <w:webHidden/>
                <w:sz w:val="24"/>
                <w:szCs w:val="24"/>
              </w:rPr>
              <w:fldChar w:fldCharType="begin"/>
            </w:r>
            <w:r w:rsidR="00D24B70" w:rsidRPr="0090333F">
              <w:rPr>
                <w:rFonts w:ascii="Times New Roman" w:hAnsi="Times New Roman" w:cs="Times New Roman"/>
                <w:noProof/>
                <w:webHidden/>
                <w:sz w:val="24"/>
                <w:szCs w:val="24"/>
              </w:rPr>
              <w:instrText xml:space="preserve"> PAGEREF _Toc72493454 \h </w:instrText>
            </w:r>
            <w:r w:rsidR="00D24B70" w:rsidRPr="0090333F">
              <w:rPr>
                <w:rFonts w:ascii="Times New Roman" w:hAnsi="Times New Roman" w:cs="Times New Roman"/>
                <w:noProof/>
                <w:webHidden/>
                <w:sz w:val="24"/>
                <w:szCs w:val="24"/>
              </w:rPr>
            </w:r>
            <w:r w:rsidR="00D24B70" w:rsidRPr="0090333F">
              <w:rPr>
                <w:rFonts w:ascii="Times New Roman" w:hAnsi="Times New Roman" w:cs="Times New Roman"/>
                <w:noProof/>
                <w:webHidden/>
                <w:sz w:val="24"/>
                <w:szCs w:val="24"/>
              </w:rPr>
              <w:fldChar w:fldCharType="separate"/>
            </w:r>
            <w:r w:rsidR="00D24B70" w:rsidRPr="0090333F">
              <w:rPr>
                <w:rFonts w:ascii="Times New Roman" w:hAnsi="Times New Roman" w:cs="Times New Roman"/>
                <w:noProof/>
                <w:webHidden/>
                <w:sz w:val="24"/>
                <w:szCs w:val="24"/>
              </w:rPr>
              <w:t>20</w:t>
            </w:r>
            <w:r w:rsidR="00D24B70" w:rsidRPr="0090333F">
              <w:rPr>
                <w:rFonts w:ascii="Times New Roman" w:hAnsi="Times New Roman" w:cs="Times New Roman"/>
                <w:noProof/>
                <w:webHidden/>
                <w:sz w:val="24"/>
                <w:szCs w:val="24"/>
              </w:rPr>
              <w:fldChar w:fldCharType="end"/>
            </w:r>
          </w:hyperlink>
        </w:p>
        <w:p w14:paraId="2949264F" w14:textId="77777777" w:rsidR="00D24B70" w:rsidRPr="0090333F" w:rsidRDefault="00196BFB">
          <w:pPr>
            <w:pStyle w:val="TOC2"/>
            <w:tabs>
              <w:tab w:val="left" w:pos="660"/>
              <w:tab w:val="right" w:leader="dot" w:pos="8261"/>
            </w:tabs>
            <w:rPr>
              <w:rFonts w:ascii="Times New Roman" w:eastAsiaTheme="minorEastAsia" w:hAnsi="Times New Roman" w:cs="Times New Roman"/>
              <w:noProof/>
              <w:sz w:val="24"/>
              <w:szCs w:val="24"/>
            </w:rPr>
          </w:pPr>
          <w:hyperlink w:anchor="_Toc72493455" w:history="1">
            <w:r w:rsidR="00D24B70" w:rsidRPr="0090333F">
              <w:rPr>
                <w:rStyle w:val="Hyperlink"/>
                <w:rFonts w:ascii="Times New Roman" w:hAnsi="Times New Roman" w:cs="Times New Roman"/>
                <w:noProof/>
                <w:sz w:val="24"/>
                <w:szCs w:val="24"/>
              </w:rPr>
              <w:t>C.</w:t>
            </w:r>
            <w:r w:rsidR="00D24B70" w:rsidRPr="0090333F">
              <w:rPr>
                <w:rFonts w:ascii="Times New Roman" w:eastAsiaTheme="minorEastAsia" w:hAnsi="Times New Roman" w:cs="Times New Roman"/>
                <w:noProof/>
                <w:sz w:val="24"/>
                <w:szCs w:val="24"/>
              </w:rPr>
              <w:tab/>
            </w:r>
            <w:r w:rsidR="00D24B70" w:rsidRPr="0090333F">
              <w:rPr>
                <w:rStyle w:val="Hyperlink"/>
                <w:rFonts w:ascii="Times New Roman" w:hAnsi="Times New Roman" w:cs="Times New Roman"/>
                <w:noProof/>
                <w:sz w:val="24"/>
                <w:szCs w:val="24"/>
              </w:rPr>
              <w:t>Analisis data</w:t>
            </w:r>
            <w:r w:rsidR="00D24B70" w:rsidRPr="0090333F">
              <w:rPr>
                <w:rFonts w:ascii="Times New Roman" w:hAnsi="Times New Roman" w:cs="Times New Roman"/>
                <w:noProof/>
                <w:webHidden/>
                <w:sz w:val="24"/>
                <w:szCs w:val="24"/>
              </w:rPr>
              <w:tab/>
            </w:r>
            <w:r w:rsidR="00D24B70" w:rsidRPr="0090333F">
              <w:rPr>
                <w:rFonts w:ascii="Times New Roman" w:hAnsi="Times New Roman" w:cs="Times New Roman"/>
                <w:noProof/>
                <w:webHidden/>
                <w:sz w:val="24"/>
                <w:szCs w:val="24"/>
              </w:rPr>
              <w:fldChar w:fldCharType="begin"/>
            </w:r>
            <w:r w:rsidR="00D24B70" w:rsidRPr="0090333F">
              <w:rPr>
                <w:rFonts w:ascii="Times New Roman" w:hAnsi="Times New Roman" w:cs="Times New Roman"/>
                <w:noProof/>
                <w:webHidden/>
                <w:sz w:val="24"/>
                <w:szCs w:val="24"/>
              </w:rPr>
              <w:instrText xml:space="preserve"> PAGEREF _Toc72493455 \h </w:instrText>
            </w:r>
            <w:r w:rsidR="00D24B70" w:rsidRPr="0090333F">
              <w:rPr>
                <w:rFonts w:ascii="Times New Roman" w:hAnsi="Times New Roman" w:cs="Times New Roman"/>
                <w:noProof/>
                <w:webHidden/>
                <w:sz w:val="24"/>
                <w:szCs w:val="24"/>
              </w:rPr>
            </w:r>
            <w:r w:rsidR="00D24B70" w:rsidRPr="0090333F">
              <w:rPr>
                <w:rFonts w:ascii="Times New Roman" w:hAnsi="Times New Roman" w:cs="Times New Roman"/>
                <w:noProof/>
                <w:webHidden/>
                <w:sz w:val="24"/>
                <w:szCs w:val="24"/>
              </w:rPr>
              <w:fldChar w:fldCharType="separate"/>
            </w:r>
            <w:r w:rsidR="00D24B70" w:rsidRPr="0090333F">
              <w:rPr>
                <w:rFonts w:ascii="Times New Roman" w:hAnsi="Times New Roman" w:cs="Times New Roman"/>
                <w:noProof/>
                <w:webHidden/>
                <w:sz w:val="24"/>
                <w:szCs w:val="24"/>
              </w:rPr>
              <w:t>20</w:t>
            </w:r>
            <w:r w:rsidR="00D24B70" w:rsidRPr="0090333F">
              <w:rPr>
                <w:rFonts w:ascii="Times New Roman" w:hAnsi="Times New Roman" w:cs="Times New Roman"/>
                <w:noProof/>
                <w:webHidden/>
                <w:sz w:val="24"/>
                <w:szCs w:val="24"/>
              </w:rPr>
              <w:fldChar w:fldCharType="end"/>
            </w:r>
          </w:hyperlink>
        </w:p>
        <w:p w14:paraId="764F7ACA" w14:textId="77777777" w:rsidR="00D24B70" w:rsidRPr="0090333F" w:rsidRDefault="00196BFB">
          <w:pPr>
            <w:pStyle w:val="TOC3"/>
            <w:tabs>
              <w:tab w:val="left" w:pos="880"/>
              <w:tab w:val="right" w:leader="dot" w:pos="8261"/>
            </w:tabs>
            <w:rPr>
              <w:rFonts w:ascii="Times New Roman" w:eastAsiaTheme="minorEastAsia" w:hAnsi="Times New Roman" w:cs="Times New Roman"/>
              <w:noProof/>
              <w:sz w:val="24"/>
              <w:szCs w:val="24"/>
            </w:rPr>
          </w:pPr>
          <w:hyperlink w:anchor="_Toc72493456" w:history="1">
            <w:r w:rsidR="00D24B70" w:rsidRPr="0090333F">
              <w:rPr>
                <w:rStyle w:val="Hyperlink"/>
                <w:rFonts w:ascii="Times New Roman" w:hAnsi="Times New Roman" w:cs="Times New Roman"/>
                <w:noProof/>
                <w:sz w:val="24"/>
                <w:szCs w:val="24"/>
              </w:rPr>
              <w:t>1.</w:t>
            </w:r>
            <w:r w:rsidR="00D24B70" w:rsidRPr="0090333F">
              <w:rPr>
                <w:rFonts w:ascii="Times New Roman" w:eastAsiaTheme="minorEastAsia" w:hAnsi="Times New Roman" w:cs="Times New Roman"/>
                <w:noProof/>
                <w:sz w:val="24"/>
                <w:szCs w:val="24"/>
              </w:rPr>
              <w:tab/>
            </w:r>
            <w:r w:rsidR="00D24B70" w:rsidRPr="0090333F">
              <w:rPr>
                <w:rStyle w:val="Hyperlink"/>
                <w:rFonts w:ascii="Times New Roman" w:hAnsi="Times New Roman" w:cs="Times New Roman"/>
                <w:noProof/>
                <w:sz w:val="24"/>
                <w:szCs w:val="24"/>
              </w:rPr>
              <w:t>Template 1 (Sintesis Jurnal/Artikel /Book)</w:t>
            </w:r>
            <w:r w:rsidR="00D24B70" w:rsidRPr="0090333F">
              <w:rPr>
                <w:rFonts w:ascii="Times New Roman" w:hAnsi="Times New Roman" w:cs="Times New Roman"/>
                <w:noProof/>
                <w:webHidden/>
                <w:sz w:val="24"/>
                <w:szCs w:val="24"/>
              </w:rPr>
              <w:tab/>
            </w:r>
            <w:r w:rsidR="00D24B70" w:rsidRPr="0090333F">
              <w:rPr>
                <w:rFonts w:ascii="Times New Roman" w:hAnsi="Times New Roman" w:cs="Times New Roman"/>
                <w:noProof/>
                <w:webHidden/>
                <w:sz w:val="24"/>
                <w:szCs w:val="24"/>
              </w:rPr>
              <w:fldChar w:fldCharType="begin"/>
            </w:r>
            <w:r w:rsidR="00D24B70" w:rsidRPr="0090333F">
              <w:rPr>
                <w:rFonts w:ascii="Times New Roman" w:hAnsi="Times New Roman" w:cs="Times New Roman"/>
                <w:noProof/>
                <w:webHidden/>
                <w:sz w:val="24"/>
                <w:szCs w:val="24"/>
              </w:rPr>
              <w:instrText xml:space="preserve"> PAGEREF _Toc72493456 \h </w:instrText>
            </w:r>
            <w:r w:rsidR="00D24B70" w:rsidRPr="0090333F">
              <w:rPr>
                <w:rFonts w:ascii="Times New Roman" w:hAnsi="Times New Roman" w:cs="Times New Roman"/>
                <w:noProof/>
                <w:webHidden/>
                <w:sz w:val="24"/>
                <w:szCs w:val="24"/>
              </w:rPr>
            </w:r>
            <w:r w:rsidR="00D24B70" w:rsidRPr="0090333F">
              <w:rPr>
                <w:rFonts w:ascii="Times New Roman" w:hAnsi="Times New Roman" w:cs="Times New Roman"/>
                <w:noProof/>
                <w:webHidden/>
                <w:sz w:val="24"/>
                <w:szCs w:val="24"/>
              </w:rPr>
              <w:fldChar w:fldCharType="separate"/>
            </w:r>
            <w:r w:rsidR="00D24B70" w:rsidRPr="0090333F">
              <w:rPr>
                <w:rFonts w:ascii="Times New Roman" w:hAnsi="Times New Roman" w:cs="Times New Roman"/>
                <w:noProof/>
                <w:webHidden/>
                <w:sz w:val="24"/>
                <w:szCs w:val="24"/>
              </w:rPr>
              <w:t>21</w:t>
            </w:r>
            <w:r w:rsidR="00D24B70" w:rsidRPr="0090333F">
              <w:rPr>
                <w:rFonts w:ascii="Times New Roman" w:hAnsi="Times New Roman" w:cs="Times New Roman"/>
                <w:noProof/>
                <w:webHidden/>
                <w:sz w:val="24"/>
                <w:szCs w:val="24"/>
              </w:rPr>
              <w:fldChar w:fldCharType="end"/>
            </w:r>
          </w:hyperlink>
        </w:p>
        <w:p w14:paraId="62268C45" w14:textId="77777777" w:rsidR="00D24B70" w:rsidRPr="0090333F" w:rsidRDefault="00196BFB">
          <w:pPr>
            <w:pStyle w:val="TOC3"/>
            <w:tabs>
              <w:tab w:val="left" w:pos="880"/>
              <w:tab w:val="right" w:leader="dot" w:pos="8261"/>
            </w:tabs>
            <w:rPr>
              <w:rFonts w:ascii="Times New Roman" w:eastAsiaTheme="minorEastAsia" w:hAnsi="Times New Roman" w:cs="Times New Roman"/>
              <w:noProof/>
              <w:sz w:val="24"/>
              <w:szCs w:val="24"/>
            </w:rPr>
          </w:pPr>
          <w:hyperlink w:anchor="_Toc72493457" w:history="1">
            <w:r w:rsidR="00D24B70" w:rsidRPr="0090333F">
              <w:rPr>
                <w:rStyle w:val="Hyperlink"/>
                <w:rFonts w:ascii="Times New Roman" w:hAnsi="Times New Roman" w:cs="Times New Roman"/>
                <w:noProof/>
                <w:sz w:val="24"/>
                <w:szCs w:val="24"/>
              </w:rPr>
              <w:t>2.</w:t>
            </w:r>
            <w:r w:rsidR="00D24B70" w:rsidRPr="0090333F">
              <w:rPr>
                <w:rFonts w:ascii="Times New Roman" w:eastAsiaTheme="minorEastAsia" w:hAnsi="Times New Roman" w:cs="Times New Roman"/>
                <w:noProof/>
                <w:sz w:val="24"/>
                <w:szCs w:val="24"/>
              </w:rPr>
              <w:tab/>
            </w:r>
            <w:r w:rsidR="00D24B70" w:rsidRPr="0090333F">
              <w:rPr>
                <w:rStyle w:val="Hyperlink"/>
                <w:rFonts w:ascii="Times New Roman" w:hAnsi="Times New Roman" w:cs="Times New Roman"/>
                <w:noProof/>
                <w:sz w:val="24"/>
                <w:szCs w:val="24"/>
              </w:rPr>
              <w:t>Template 2</w:t>
            </w:r>
            <w:r w:rsidR="00D24B70" w:rsidRPr="0090333F">
              <w:rPr>
                <w:rFonts w:ascii="Times New Roman" w:hAnsi="Times New Roman" w:cs="Times New Roman"/>
                <w:noProof/>
                <w:webHidden/>
                <w:sz w:val="24"/>
                <w:szCs w:val="24"/>
              </w:rPr>
              <w:tab/>
            </w:r>
            <w:r w:rsidR="00D24B70" w:rsidRPr="0090333F">
              <w:rPr>
                <w:rFonts w:ascii="Times New Roman" w:hAnsi="Times New Roman" w:cs="Times New Roman"/>
                <w:noProof/>
                <w:webHidden/>
                <w:sz w:val="24"/>
                <w:szCs w:val="24"/>
              </w:rPr>
              <w:fldChar w:fldCharType="begin"/>
            </w:r>
            <w:r w:rsidR="00D24B70" w:rsidRPr="0090333F">
              <w:rPr>
                <w:rFonts w:ascii="Times New Roman" w:hAnsi="Times New Roman" w:cs="Times New Roman"/>
                <w:noProof/>
                <w:webHidden/>
                <w:sz w:val="24"/>
                <w:szCs w:val="24"/>
              </w:rPr>
              <w:instrText xml:space="preserve"> PAGEREF _Toc72493457 \h </w:instrText>
            </w:r>
            <w:r w:rsidR="00D24B70" w:rsidRPr="0090333F">
              <w:rPr>
                <w:rFonts w:ascii="Times New Roman" w:hAnsi="Times New Roman" w:cs="Times New Roman"/>
                <w:noProof/>
                <w:webHidden/>
                <w:sz w:val="24"/>
                <w:szCs w:val="24"/>
              </w:rPr>
            </w:r>
            <w:r w:rsidR="00D24B70" w:rsidRPr="0090333F">
              <w:rPr>
                <w:rFonts w:ascii="Times New Roman" w:hAnsi="Times New Roman" w:cs="Times New Roman"/>
                <w:noProof/>
                <w:webHidden/>
                <w:sz w:val="24"/>
                <w:szCs w:val="24"/>
              </w:rPr>
              <w:fldChar w:fldCharType="separate"/>
            </w:r>
            <w:r w:rsidR="00D24B70" w:rsidRPr="0090333F">
              <w:rPr>
                <w:rFonts w:ascii="Times New Roman" w:hAnsi="Times New Roman" w:cs="Times New Roman"/>
                <w:noProof/>
                <w:webHidden/>
                <w:sz w:val="24"/>
                <w:szCs w:val="24"/>
              </w:rPr>
              <w:t>41</w:t>
            </w:r>
            <w:r w:rsidR="00D24B70" w:rsidRPr="0090333F">
              <w:rPr>
                <w:rFonts w:ascii="Times New Roman" w:hAnsi="Times New Roman" w:cs="Times New Roman"/>
                <w:noProof/>
                <w:webHidden/>
                <w:sz w:val="24"/>
                <w:szCs w:val="24"/>
              </w:rPr>
              <w:fldChar w:fldCharType="end"/>
            </w:r>
          </w:hyperlink>
        </w:p>
        <w:p w14:paraId="7BE01AB0" w14:textId="77777777" w:rsidR="00D24B70" w:rsidRPr="0090333F" w:rsidRDefault="00196BFB">
          <w:pPr>
            <w:pStyle w:val="TOC3"/>
            <w:tabs>
              <w:tab w:val="left" w:pos="880"/>
              <w:tab w:val="right" w:leader="dot" w:pos="8261"/>
            </w:tabs>
            <w:rPr>
              <w:rFonts w:ascii="Times New Roman" w:eastAsiaTheme="minorEastAsia" w:hAnsi="Times New Roman" w:cs="Times New Roman"/>
              <w:noProof/>
              <w:sz w:val="24"/>
              <w:szCs w:val="24"/>
            </w:rPr>
          </w:pPr>
          <w:hyperlink w:anchor="_Toc72493458" w:history="1">
            <w:r w:rsidR="00D24B70" w:rsidRPr="0090333F">
              <w:rPr>
                <w:rStyle w:val="Hyperlink"/>
                <w:rFonts w:ascii="Times New Roman" w:hAnsi="Times New Roman" w:cs="Times New Roman"/>
                <w:noProof/>
                <w:sz w:val="24"/>
                <w:szCs w:val="24"/>
              </w:rPr>
              <w:t>3.</w:t>
            </w:r>
            <w:r w:rsidR="00D24B70" w:rsidRPr="0090333F">
              <w:rPr>
                <w:rFonts w:ascii="Times New Roman" w:eastAsiaTheme="minorEastAsia" w:hAnsi="Times New Roman" w:cs="Times New Roman"/>
                <w:noProof/>
                <w:sz w:val="24"/>
                <w:szCs w:val="24"/>
              </w:rPr>
              <w:tab/>
            </w:r>
            <w:r w:rsidR="00D24B70" w:rsidRPr="0090333F">
              <w:rPr>
                <w:rStyle w:val="Hyperlink"/>
                <w:rFonts w:ascii="Times New Roman" w:hAnsi="Times New Roman" w:cs="Times New Roman"/>
                <w:noProof/>
                <w:sz w:val="24"/>
                <w:szCs w:val="24"/>
              </w:rPr>
              <w:t>Template 3</w:t>
            </w:r>
            <w:r w:rsidR="00D24B70" w:rsidRPr="0090333F">
              <w:rPr>
                <w:rFonts w:ascii="Times New Roman" w:hAnsi="Times New Roman" w:cs="Times New Roman"/>
                <w:noProof/>
                <w:webHidden/>
                <w:sz w:val="24"/>
                <w:szCs w:val="24"/>
              </w:rPr>
              <w:tab/>
            </w:r>
            <w:r w:rsidR="00D24B70" w:rsidRPr="0090333F">
              <w:rPr>
                <w:rFonts w:ascii="Times New Roman" w:hAnsi="Times New Roman" w:cs="Times New Roman"/>
                <w:noProof/>
                <w:webHidden/>
                <w:sz w:val="24"/>
                <w:szCs w:val="24"/>
              </w:rPr>
              <w:fldChar w:fldCharType="begin"/>
            </w:r>
            <w:r w:rsidR="00D24B70" w:rsidRPr="0090333F">
              <w:rPr>
                <w:rFonts w:ascii="Times New Roman" w:hAnsi="Times New Roman" w:cs="Times New Roman"/>
                <w:noProof/>
                <w:webHidden/>
                <w:sz w:val="24"/>
                <w:szCs w:val="24"/>
              </w:rPr>
              <w:instrText xml:space="preserve"> PAGEREF _Toc72493458 \h </w:instrText>
            </w:r>
            <w:r w:rsidR="00D24B70" w:rsidRPr="0090333F">
              <w:rPr>
                <w:rFonts w:ascii="Times New Roman" w:hAnsi="Times New Roman" w:cs="Times New Roman"/>
                <w:noProof/>
                <w:webHidden/>
                <w:sz w:val="24"/>
                <w:szCs w:val="24"/>
              </w:rPr>
            </w:r>
            <w:r w:rsidR="00D24B70" w:rsidRPr="0090333F">
              <w:rPr>
                <w:rFonts w:ascii="Times New Roman" w:hAnsi="Times New Roman" w:cs="Times New Roman"/>
                <w:noProof/>
                <w:webHidden/>
                <w:sz w:val="24"/>
                <w:szCs w:val="24"/>
              </w:rPr>
              <w:fldChar w:fldCharType="separate"/>
            </w:r>
            <w:r w:rsidR="00D24B70" w:rsidRPr="0090333F">
              <w:rPr>
                <w:rFonts w:ascii="Times New Roman" w:hAnsi="Times New Roman" w:cs="Times New Roman"/>
                <w:noProof/>
                <w:webHidden/>
                <w:sz w:val="24"/>
                <w:szCs w:val="24"/>
              </w:rPr>
              <w:t>47</w:t>
            </w:r>
            <w:r w:rsidR="00D24B70" w:rsidRPr="0090333F">
              <w:rPr>
                <w:rFonts w:ascii="Times New Roman" w:hAnsi="Times New Roman" w:cs="Times New Roman"/>
                <w:noProof/>
                <w:webHidden/>
                <w:sz w:val="24"/>
                <w:szCs w:val="24"/>
              </w:rPr>
              <w:fldChar w:fldCharType="end"/>
            </w:r>
          </w:hyperlink>
        </w:p>
        <w:p w14:paraId="5F6CDA28" w14:textId="77777777" w:rsidR="00D24B70" w:rsidRPr="0090333F" w:rsidRDefault="00196BFB">
          <w:pPr>
            <w:pStyle w:val="TOC1"/>
            <w:tabs>
              <w:tab w:val="right" w:leader="dot" w:pos="8261"/>
            </w:tabs>
            <w:rPr>
              <w:rFonts w:ascii="Times New Roman" w:eastAsiaTheme="minorEastAsia" w:hAnsi="Times New Roman" w:cs="Times New Roman"/>
              <w:noProof/>
              <w:sz w:val="24"/>
              <w:szCs w:val="24"/>
            </w:rPr>
          </w:pPr>
          <w:hyperlink w:anchor="_Toc72493459" w:history="1">
            <w:r w:rsidR="00D24B70" w:rsidRPr="0090333F">
              <w:rPr>
                <w:rStyle w:val="Hyperlink"/>
                <w:rFonts w:ascii="Times New Roman" w:hAnsi="Times New Roman" w:cs="Times New Roman"/>
                <w:noProof/>
                <w:sz w:val="24"/>
                <w:szCs w:val="24"/>
                <w:lang w:val="id-ID"/>
              </w:rPr>
              <w:t>Daftar Pustaka</w:t>
            </w:r>
            <w:r w:rsidR="00D24B70" w:rsidRPr="0090333F">
              <w:rPr>
                <w:rFonts w:ascii="Times New Roman" w:hAnsi="Times New Roman" w:cs="Times New Roman"/>
                <w:noProof/>
                <w:webHidden/>
                <w:sz w:val="24"/>
                <w:szCs w:val="24"/>
              </w:rPr>
              <w:tab/>
            </w:r>
            <w:r w:rsidR="00D24B70" w:rsidRPr="0090333F">
              <w:rPr>
                <w:rFonts w:ascii="Times New Roman" w:hAnsi="Times New Roman" w:cs="Times New Roman"/>
                <w:noProof/>
                <w:webHidden/>
                <w:sz w:val="24"/>
                <w:szCs w:val="24"/>
              </w:rPr>
              <w:fldChar w:fldCharType="begin"/>
            </w:r>
            <w:r w:rsidR="00D24B70" w:rsidRPr="0090333F">
              <w:rPr>
                <w:rFonts w:ascii="Times New Roman" w:hAnsi="Times New Roman" w:cs="Times New Roman"/>
                <w:noProof/>
                <w:webHidden/>
                <w:sz w:val="24"/>
                <w:szCs w:val="24"/>
              </w:rPr>
              <w:instrText xml:space="preserve"> PAGEREF _Toc72493459 \h </w:instrText>
            </w:r>
            <w:r w:rsidR="00D24B70" w:rsidRPr="0090333F">
              <w:rPr>
                <w:rFonts w:ascii="Times New Roman" w:hAnsi="Times New Roman" w:cs="Times New Roman"/>
                <w:noProof/>
                <w:webHidden/>
                <w:sz w:val="24"/>
                <w:szCs w:val="24"/>
              </w:rPr>
            </w:r>
            <w:r w:rsidR="00D24B70" w:rsidRPr="0090333F">
              <w:rPr>
                <w:rFonts w:ascii="Times New Roman" w:hAnsi="Times New Roman" w:cs="Times New Roman"/>
                <w:noProof/>
                <w:webHidden/>
                <w:sz w:val="24"/>
                <w:szCs w:val="24"/>
              </w:rPr>
              <w:fldChar w:fldCharType="separate"/>
            </w:r>
            <w:r w:rsidR="00D24B70" w:rsidRPr="0090333F">
              <w:rPr>
                <w:rFonts w:ascii="Times New Roman" w:hAnsi="Times New Roman" w:cs="Times New Roman"/>
                <w:noProof/>
                <w:webHidden/>
                <w:sz w:val="24"/>
                <w:szCs w:val="24"/>
              </w:rPr>
              <w:t>52</w:t>
            </w:r>
            <w:r w:rsidR="00D24B70" w:rsidRPr="0090333F">
              <w:rPr>
                <w:rFonts w:ascii="Times New Roman" w:hAnsi="Times New Roman" w:cs="Times New Roman"/>
                <w:noProof/>
                <w:webHidden/>
                <w:sz w:val="24"/>
                <w:szCs w:val="24"/>
              </w:rPr>
              <w:fldChar w:fldCharType="end"/>
            </w:r>
          </w:hyperlink>
        </w:p>
        <w:p w14:paraId="6DFA130F" w14:textId="77777777" w:rsidR="00DB37CE" w:rsidRPr="0090333F" w:rsidRDefault="00DB37CE">
          <w:pPr>
            <w:rPr>
              <w:rFonts w:ascii="Times New Roman" w:hAnsi="Times New Roman" w:cs="Times New Roman"/>
              <w:sz w:val="24"/>
              <w:szCs w:val="24"/>
            </w:rPr>
          </w:pPr>
          <w:r w:rsidRPr="0090333F">
            <w:rPr>
              <w:rFonts w:ascii="Times New Roman" w:hAnsi="Times New Roman" w:cs="Times New Roman"/>
              <w:b/>
              <w:bCs/>
              <w:noProof/>
              <w:sz w:val="24"/>
              <w:szCs w:val="24"/>
            </w:rPr>
            <w:fldChar w:fldCharType="end"/>
          </w:r>
        </w:p>
      </w:sdtContent>
    </w:sdt>
    <w:p w14:paraId="2DBA212F" w14:textId="77777777" w:rsidR="00D07870" w:rsidRPr="0090333F" w:rsidRDefault="00D07870" w:rsidP="00D07870">
      <w:pPr>
        <w:rPr>
          <w:rFonts w:ascii="Times New Roman" w:hAnsi="Times New Roman" w:cs="Times New Roman"/>
          <w:sz w:val="24"/>
          <w:szCs w:val="24"/>
        </w:rPr>
      </w:pPr>
    </w:p>
    <w:p w14:paraId="5897CFEE" w14:textId="77777777" w:rsidR="0058741D" w:rsidRPr="0090333F" w:rsidRDefault="0058741D" w:rsidP="0058741D">
      <w:pPr>
        <w:spacing w:line="360" w:lineRule="auto"/>
        <w:jc w:val="center"/>
        <w:rPr>
          <w:rFonts w:ascii="Times New Roman" w:hAnsi="Times New Roman" w:cs="Times New Roman"/>
          <w:b/>
          <w:sz w:val="24"/>
          <w:szCs w:val="24"/>
        </w:rPr>
      </w:pPr>
    </w:p>
    <w:p w14:paraId="5310BEB8" w14:textId="77777777" w:rsidR="0058741D" w:rsidRPr="0090333F" w:rsidRDefault="0058741D" w:rsidP="0058741D">
      <w:pPr>
        <w:spacing w:line="360" w:lineRule="auto"/>
        <w:jc w:val="center"/>
        <w:rPr>
          <w:rFonts w:ascii="Times New Roman" w:hAnsi="Times New Roman" w:cs="Times New Roman"/>
          <w:b/>
          <w:sz w:val="24"/>
          <w:szCs w:val="24"/>
        </w:rPr>
      </w:pPr>
    </w:p>
    <w:p w14:paraId="447169D7" w14:textId="77777777" w:rsidR="0058741D" w:rsidRPr="0090333F" w:rsidRDefault="0058741D" w:rsidP="0058741D">
      <w:pPr>
        <w:spacing w:line="360" w:lineRule="auto"/>
        <w:jc w:val="center"/>
        <w:rPr>
          <w:rFonts w:ascii="Times New Roman" w:hAnsi="Times New Roman" w:cs="Times New Roman"/>
          <w:b/>
          <w:sz w:val="24"/>
          <w:szCs w:val="24"/>
        </w:rPr>
      </w:pPr>
    </w:p>
    <w:p w14:paraId="4DF64482" w14:textId="77777777" w:rsidR="0058741D" w:rsidRPr="0090333F" w:rsidRDefault="0058741D" w:rsidP="0058741D">
      <w:pPr>
        <w:spacing w:line="360" w:lineRule="auto"/>
        <w:jc w:val="center"/>
        <w:rPr>
          <w:rFonts w:ascii="Times New Roman" w:hAnsi="Times New Roman" w:cs="Times New Roman"/>
          <w:b/>
          <w:sz w:val="24"/>
          <w:szCs w:val="24"/>
        </w:rPr>
      </w:pPr>
    </w:p>
    <w:p w14:paraId="7BAEFC2D" w14:textId="77777777" w:rsidR="0058741D" w:rsidRPr="0090333F" w:rsidRDefault="0058741D" w:rsidP="0058741D">
      <w:pPr>
        <w:spacing w:line="360" w:lineRule="auto"/>
        <w:jc w:val="center"/>
        <w:rPr>
          <w:rFonts w:ascii="Times New Roman" w:hAnsi="Times New Roman" w:cs="Times New Roman"/>
          <w:b/>
          <w:sz w:val="24"/>
          <w:szCs w:val="24"/>
        </w:rPr>
      </w:pPr>
    </w:p>
    <w:p w14:paraId="030D3919" w14:textId="77777777" w:rsidR="0058741D" w:rsidRPr="0090333F" w:rsidRDefault="0058741D" w:rsidP="0058741D">
      <w:pPr>
        <w:spacing w:line="360" w:lineRule="auto"/>
        <w:jc w:val="center"/>
        <w:rPr>
          <w:rFonts w:ascii="Times New Roman" w:hAnsi="Times New Roman" w:cs="Times New Roman"/>
          <w:b/>
          <w:sz w:val="24"/>
          <w:szCs w:val="24"/>
        </w:rPr>
      </w:pPr>
    </w:p>
    <w:p w14:paraId="2D54132E" w14:textId="77777777" w:rsidR="0058741D" w:rsidRPr="0090333F" w:rsidRDefault="0058741D" w:rsidP="0058741D">
      <w:pPr>
        <w:spacing w:line="360" w:lineRule="auto"/>
        <w:jc w:val="center"/>
        <w:rPr>
          <w:rFonts w:ascii="Times New Roman" w:hAnsi="Times New Roman" w:cs="Times New Roman"/>
          <w:b/>
          <w:sz w:val="24"/>
          <w:szCs w:val="24"/>
        </w:rPr>
      </w:pPr>
    </w:p>
    <w:p w14:paraId="0D708DCE" w14:textId="77777777" w:rsidR="0058741D" w:rsidRPr="0090333F" w:rsidRDefault="0058741D" w:rsidP="0058741D">
      <w:pPr>
        <w:spacing w:line="360" w:lineRule="auto"/>
        <w:jc w:val="center"/>
        <w:rPr>
          <w:rFonts w:ascii="Times New Roman" w:hAnsi="Times New Roman" w:cs="Times New Roman"/>
          <w:b/>
          <w:sz w:val="24"/>
          <w:szCs w:val="24"/>
        </w:rPr>
      </w:pPr>
    </w:p>
    <w:p w14:paraId="31FCC3E5" w14:textId="77777777" w:rsidR="0058741D" w:rsidRPr="0090333F" w:rsidRDefault="0058741D" w:rsidP="0058741D">
      <w:pPr>
        <w:spacing w:line="360" w:lineRule="auto"/>
        <w:jc w:val="center"/>
        <w:rPr>
          <w:rFonts w:ascii="Times New Roman" w:hAnsi="Times New Roman" w:cs="Times New Roman"/>
          <w:b/>
          <w:sz w:val="24"/>
          <w:szCs w:val="24"/>
        </w:rPr>
      </w:pPr>
    </w:p>
    <w:p w14:paraId="48F3FA8A" w14:textId="77777777" w:rsidR="0058741D" w:rsidRPr="0090333F" w:rsidRDefault="0058741D" w:rsidP="0058741D">
      <w:pPr>
        <w:spacing w:line="360" w:lineRule="auto"/>
        <w:jc w:val="center"/>
        <w:rPr>
          <w:rFonts w:ascii="Times New Roman" w:hAnsi="Times New Roman" w:cs="Times New Roman"/>
          <w:b/>
          <w:sz w:val="24"/>
          <w:szCs w:val="24"/>
        </w:rPr>
      </w:pPr>
    </w:p>
    <w:p w14:paraId="52DF4B83" w14:textId="77777777" w:rsidR="0058741D" w:rsidRPr="0090333F" w:rsidRDefault="0058741D" w:rsidP="0058741D">
      <w:pPr>
        <w:spacing w:line="360" w:lineRule="auto"/>
        <w:jc w:val="center"/>
        <w:rPr>
          <w:rFonts w:ascii="Times New Roman" w:hAnsi="Times New Roman" w:cs="Times New Roman"/>
          <w:b/>
          <w:sz w:val="24"/>
          <w:szCs w:val="24"/>
        </w:rPr>
      </w:pPr>
    </w:p>
    <w:p w14:paraId="5B60B016" w14:textId="77777777" w:rsidR="00DA0D7F" w:rsidRPr="0090333F" w:rsidRDefault="00DA0D7F" w:rsidP="00EC416D">
      <w:pPr>
        <w:jc w:val="center"/>
        <w:rPr>
          <w:rFonts w:ascii="Times New Roman" w:hAnsi="Times New Roman" w:cs="Times New Roman"/>
          <w:b/>
          <w:sz w:val="24"/>
          <w:szCs w:val="24"/>
        </w:rPr>
      </w:pPr>
      <w:bookmarkStart w:id="17" w:name="_Toc72138301"/>
    </w:p>
    <w:p w14:paraId="2750317B" w14:textId="77777777" w:rsidR="00FE5B61" w:rsidRPr="0090333F" w:rsidRDefault="00FE5B61" w:rsidP="00EC416D">
      <w:pPr>
        <w:jc w:val="center"/>
        <w:rPr>
          <w:rFonts w:ascii="Times New Roman" w:hAnsi="Times New Roman" w:cs="Times New Roman"/>
          <w:b/>
          <w:sz w:val="24"/>
          <w:szCs w:val="24"/>
        </w:rPr>
      </w:pPr>
    </w:p>
    <w:p w14:paraId="4A870E54" w14:textId="77777777" w:rsidR="00187D20" w:rsidRPr="0090333F" w:rsidRDefault="00187D20" w:rsidP="007A7BCA">
      <w:pPr>
        <w:pStyle w:val="Heading1"/>
      </w:pPr>
      <w:bookmarkStart w:id="18" w:name="_Toc72493426"/>
    </w:p>
    <w:p w14:paraId="3A3D93C4" w14:textId="77777777" w:rsidR="00187D20" w:rsidRPr="0090333F" w:rsidRDefault="00187D20" w:rsidP="007A7BCA">
      <w:pPr>
        <w:pStyle w:val="Heading1"/>
      </w:pPr>
    </w:p>
    <w:p w14:paraId="675AAB94" w14:textId="77777777" w:rsidR="0058741D" w:rsidRPr="0090333F" w:rsidRDefault="0058741D" w:rsidP="007A7BCA">
      <w:pPr>
        <w:pStyle w:val="Heading1"/>
      </w:pPr>
      <w:r w:rsidRPr="0090333F">
        <w:t>DAFTAR GAMBAR</w:t>
      </w:r>
      <w:bookmarkEnd w:id="17"/>
      <w:bookmarkEnd w:id="18"/>
    </w:p>
    <w:p w14:paraId="1C7543C1" w14:textId="77777777" w:rsidR="0058741D" w:rsidRPr="0090333F" w:rsidRDefault="0058741D" w:rsidP="0058741D">
      <w:pPr>
        <w:spacing w:line="360" w:lineRule="auto"/>
        <w:jc w:val="center"/>
        <w:rPr>
          <w:rFonts w:ascii="Times New Roman" w:hAnsi="Times New Roman" w:cs="Times New Roman"/>
          <w:b/>
          <w:sz w:val="24"/>
          <w:szCs w:val="24"/>
        </w:rPr>
      </w:pPr>
    </w:p>
    <w:p w14:paraId="59B507AC" w14:textId="77777777" w:rsidR="0058741D" w:rsidRPr="0090333F" w:rsidRDefault="00EC416D" w:rsidP="00EC416D">
      <w:pPr>
        <w:spacing w:line="360" w:lineRule="auto"/>
        <w:jc w:val="both"/>
        <w:rPr>
          <w:rFonts w:ascii="Times New Roman" w:hAnsi="Times New Roman" w:cs="Times New Roman"/>
          <w:sz w:val="24"/>
          <w:szCs w:val="24"/>
          <w:lang w:val="id-ID"/>
        </w:rPr>
      </w:pPr>
      <w:r w:rsidRPr="0090333F">
        <w:rPr>
          <w:rFonts w:ascii="Times New Roman" w:hAnsi="Times New Roman" w:cs="Times New Roman"/>
          <w:sz w:val="24"/>
          <w:szCs w:val="24"/>
          <w:lang w:val="id-ID"/>
        </w:rPr>
        <w:t>Gambar 1.1 Tanaman Kelor .........................................................</w:t>
      </w:r>
      <w:r w:rsidR="00835F19" w:rsidRPr="0090333F">
        <w:rPr>
          <w:rFonts w:ascii="Times New Roman" w:hAnsi="Times New Roman" w:cs="Times New Roman"/>
          <w:sz w:val="24"/>
          <w:szCs w:val="24"/>
          <w:lang w:val="id-ID"/>
        </w:rPr>
        <w:t>..............................11</w:t>
      </w:r>
    </w:p>
    <w:p w14:paraId="10F4330B" w14:textId="77777777" w:rsidR="006E1574" w:rsidRPr="0090333F" w:rsidRDefault="006E1574" w:rsidP="00835F19">
      <w:pPr>
        <w:pStyle w:val="BodyText"/>
        <w:rPr>
          <w:b/>
        </w:rPr>
      </w:pPr>
      <w:r w:rsidRPr="0090333F">
        <w:t>Gambar 1.2 Pepaya Muda ..........................................................................................</w:t>
      </w:r>
      <w:r w:rsidR="00835F19" w:rsidRPr="0090333F">
        <w:t>15</w:t>
      </w:r>
    </w:p>
    <w:p w14:paraId="0356F382" w14:textId="77777777" w:rsidR="0058741D" w:rsidRPr="0090333F" w:rsidRDefault="0058741D" w:rsidP="0058741D">
      <w:pPr>
        <w:spacing w:line="360" w:lineRule="auto"/>
        <w:jc w:val="center"/>
        <w:rPr>
          <w:rFonts w:ascii="Times New Roman" w:hAnsi="Times New Roman" w:cs="Times New Roman"/>
          <w:b/>
          <w:sz w:val="24"/>
          <w:szCs w:val="24"/>
        </w:rPr>
      </w:pPr>
    </w:p>
    <w:p w14:paraId="39C872C8" w14:textId="77777777" w:rsidR="0058741D" w:rsidRPr="0090333F" w:rsidRDefault="0058741D" w:rsidP="0058741D">
      <w:pPr>
        <w:spacing w:line="360" w:lineRule="auto"/>
        <w:jc w:val="center"/>
        <w:rPr>
          <w:rFonts w:ascii="Times New Roman" w:hAnsi="Times New Roman" w:cs="Times New Roman"/>
          <w:b/>
          <w:sz w:val="24"/>
          <w:szCs w:val="24"/>
        </w:rPr>
      </w:pPr>
    </w:p>
    <w:p w14:paraId="59E8311B" w14:textId="77777777" w:rsidR="0058741D" w:rsidRPr="0090333F" w:rsidRDefault="0058741D" w:rsidP="0058741D">
      <w:pPr>
        <w:spacing w:line="360" w:lineRule="auto"/>
        <w:jc w:val="center"/>
        <w:rPr>
          <w:rFonts w:ascii="Times New Roman" w:hAnsi="Times New Roman" w:cs="Times New Roman"/>
          <w:b/>
          <w:sz w:val="24"/>
          <w:szCs w:val="24"/>
        </w:rPr>
      </w:pPr>
    </w:p>
    <w:p w14:paraId="3BB0B977" w14:textId="77777777" w:rsidR="0058741D" w:rsidRPr="0090333F" w:rsidRDefault="0058741D" w:rsidP="0058741D">
      <w:pPr>
        <w:spacing w:line="360" w:lineRule="auto"/>
        <w:jc w:val="center"/>
        <w:rPr>
          <w:rFonts w:ascii="Times New Roman" w:hAnsi="Times New Roman" w:cs="Times New Roman"/>
          <w:b/>
          <w:sz w:val="24"/>
          <w:szCs w:val="24"/>
        </w:rPr>
      </w:pPr>
    </w:p>
    <w:p w14:paraId="05C7F036" w14:textId="77777777" w:rsidR="0058741D" w:rsidRPr="0090333F" w:rsidRDefault="0058741D" w:rsidP="0058741D">
      <w:pPr>
        <w:spacing w:line="360" w:lineRule="auto"/>
        <w:jc w:val="center"/>
        <w:rPr>
          <w:rFonts w:ascii="Times New Roman" w:hAnsi="Times New Roman" w:cs="Times New Roman"/>
          <w:b/>
          <w:sz w:val="24"/>
          <w:szCs w:val="24"/>
        </w:rPr>
      </w:pPr>
    </w:p>
    <w:p w14:paraId="62570342" w14:textId="77777777" w:rsidR="0058741D" w:rsidRPr="0090333F" w:rsidRDefault="0058741D" w:rsidP="0058741D">
      <w:pPr>
        <w:spacing w:line="360" w:lineRule="auto"/>
        <w:jc w:val="center"/>
        <w:rPr>
          <w:rFonts w:ascii="Times New Roman" w:hAnsi="Times New Roman" w:cs="Times New Roman"/>
          <w:b/>
          <w:sz w:val="24"/>
          <w:szCs w:val="24"/>
        </w:rPr>
      </w:pPr>
    </w:p>
    <w:p w14:paraId="3F24EB4B" w14:textId="77777777" w:rsidR="0058741D" w:rsidRPr="0090333F" w:rsidRDefault="0058741D" w:rsidP="0058741D">
      <w:pPr>
        <w:spacing w:line="360" w:lineRule="auto"/>
        <w:jc w:val="center"/>
        <w:rPr>
          <w:rFonts w:ascii="Times New Roman" w:hAnsi="Times New Roman" w:cs="Times New Roman"/>
          <w:b/>
          <w:sz w:val="24"/>
          <w:szCs w:val="24"/>
        </w:rPr>
      </w:pPr>
    </w:p>
    <w:p w14:paraId="066380CE" w14:textId="77777777" w:rsidR="0058741D" w:rsidRPr="0090333F" w:rsidRDefault="0058741D" w:rsidP="0058741D">
      <w:pPr>
        <w:spacing w:line="360" w:lineRule="auto"/>
        <w:jc w:val="center"/>
        <w:rPr>
          <w:rFonts w:ascii="Times New Roman" w:hAnsi="Times New Roman" w:cs="Times New Roman"/>
          <w:b/>
          <w:sz w:val="24"/>
          <w:szCs w:val="24"/>
        </w:rPr>
      </w:pPr>
    </w:p>
    <w:p w14:paraId="3251092C" w14:textId="77777777" w:rsidR="0058741D" w:rsidRPr="0090333F" w:rsidRDefault="0058741D" w:rsidP="0058741D">
      <w:pPr>
        <w:spacing w:line="360" w:lineRule="auto"/>
        <w:jc w:val="center"/>
        <w:rPr>
          <w:rFonts w:ascii="Times New Roman" w:hAnsi="Times New Roman" w:cs="Times New Roman"/>
          <w:b/>
          <w:sz w:val="24"/>
          <w:szCs w:val="24"/>
        </w:rPr>
      </w:pPr>
    </w:p>
    <w:p w14:paraId="69D9A883" w14:textId="77777777" w:rsidR="0058741D" w:rsidRPr="0090333F" w:rsidRDefault="0058741D" w:rsidP="0058741D">
      <w:pPr>
        <w:spacing w:line="360" w:lineRule="auto"/>
        <w:jc w:val="center"/>
        <w:rPr>
          <w:rFonts w:ascii="Times New Roman" w:hAnsi="Times New Roman" w:cs="Times New Roman"/>
          <w:b/>
          <w:sz w:val="24"/>
          <w:szCs w:val="24"/>
        </w:rPr>
      </w:pPr>
    </w:p>
    <w:p w14:paraId="5E228706" w14:textId="77777777" w:rsidR="0058741D" w:rsidRPr="0090333F" w:rsidRDefault="0058741D" w:rsidP="0058741D">
      <w:pPr>
        <w:spacing w:line="360" w:lineRule="auto"/>
        <w:jc w:val="center"/>
        <w:rPr>
          <w:rFonts w:ascii="Times New Roman" w:hAnsi="Times New Roman" w:cs="Times New Roman"/>
          <w:b/>
          <w:sz w:val="24"/>
          <w:szCs w:val="24"/>
        </w:rPr>
      </w:pPr>
    </w:p>
    <w:p w14:paraId="6DA2DE6C" w14:textId="77777777" w:rsidR="0058741D" w:rsidRPr="0090333F" w:rsidRDefault="0058741D" w:rsidP="0058741D">
      <w:pPr>
        <w:spacing w:line="360" w:lineRule="auto"/>
        <w:jc w:val="center"/>
        <w:rPr>
          <w:rFonts w:ascii="Times New Roman" w:hAnsi="Times New Roman" w:cs="Times New Roman"/>
          <w:b/>
          <w:sz w:val="24"/>
          <w:szCs w:val="24"/>
        </w:rPr>
      </w:pPr>
    </w:p>
    <w:p w14:paraId="1C3BCEFF" w14:textId="77777777" w:rsidR="0058741D" w:rsidRPr="0090333F" w:rsidRDefault="0058741D" w:rsidP="0058741D">
      <w:pPr>
        <w:spacing w:line="360" w:lineRule="auto"/>
        <w:jc w:val="center"/>
        <w:rPr>
          <w:rFonts w:ascii="Times New Roman" w:hAnsi="Times New Roman" w:cs="Times New Roman"/>
          <w:b/>
          <w:sz w:val="24"/>
          <w:szCs w:val="24"/>
        </w:rPr>
      </w:pPr>
    </w:p>
    <w:p w14:paraId="3D80C68F" w14:textId="77777777" w:rsidR="00FE5B61" w:rsidRPr="0090333F" w:rsidRDefault="00FE5B61" w:rsidP="0058741D">
      <w:pPr>
        <w:spacing w:line="360" w:lineRule="auto"/>
        <w:jc w:val="center"/>
        <w:rPr>
          <w:rFonts w:ascii="Times New Roman" w:hAnsi="Times New Roman" w:cs="Times New Roman"/>
          <w:b/>
          <w:sz w:val="24"/>
          <w:szCs w:val="24"/>
        </w:rPr>
      </w:pPr>
    </w:p>
    <w:p w14:paraId="104E1F17" w14:textId="77777777" w:rsidR="0058741D" w:rsidRPr="0090333F" w:rsidRDefault="0058741D" w:rsidP="0058741D">
      <w:pPr>
        <w:spacing w:line="360" w:lineRule="auto"/>
        <w:jc w:val="center"/>
        <w:rPr>
          <w:rFonts w:ascii="Times New Roman" w:hAnsi="Times New Roman" w:cs="Times New Roman"/>
          <w:b/>
          <w:sz w:val="24"/>
          <w:szCs w:val="24"/>
        </w:rPr>
      </w:pPr>
    </w:p>
    <w:p w14:paraId="200B5F3E" w14:textId="77777777" w:rsidR="0058741D" w:rsidRPr="0090333F" w:rsidRDefault="0058741D" w:rsidP="0058741D">
      <w:pPr>
        <w:spacing w:line="360" w:lineRule="auto"/>
        <w:jc w:val="center"/>
        <w:rPr>
          <w:rFonts w:ascii="Times New Roman" w:hAnsi="Times New Roman" w:cs="Times New Roman"/>
          <w:b/>
          <w:sz w:val="24"/>
          <w:szCs w:val="24"/>
        </w:rPr>
      </w:pPr>
    </w:p>
    <w:p w14:paraId="6F51959A" w14:textId="77777777" w:rsidR="00233281" w:rsidRPr="0090333F" w:rsidRDefault="00233281" w:rsidP="006E1574">
      <w:pPr>
        <w:ind w:left="3261"/>
        <w:rPr>
          <w:rFonts w:ascii="Times New Roman" w:hAnsi="Times New Roman" w:cs="Times New Roman"/>
          <w:b/>
          <w:sz w:val="24"/>
          <w:szCs w:val="24"/>
        </w:rPr>
      </w:pPr>
      <w:bookmarkStart w:id="19" w:name="_Toc72138303"/>
    </w:p>
    <w:p w14:paraId="27E52B1C" w14:textId="77777777" w:rsidR="00233281" w:rsidRPr="0090333F" w:rsidRDefault="00233281" w:rsidP="006E1574">
      <w:pPr>
        <w:ind w:left="3261"/>
        <w:rPr>
          <w:rFonts w:ascii="Times New Roman" w:hAnsi="Times New Roman" w:cs="Times New Roman"/>
          <w:b/>
          <w:sz w:val="24"/>
          <w:szCs w:val="24"/>
        </w:rPr>
      </w:pPr>
    </w:p>
    <w:p w14:paraId="1DB395E2" w14:textId="77777777" w:rsidR="0058741D" w:rsidRPr="0090333F" w:rsidRDefault="0058741D" w:rsidP="007A7BCA">
      <w:pPr>
        <w:pStyle w:val="Heading1"/>
      </w:pPr>
      <w:bookmarkStart w:id="20" w:name="_Toc72493427"/>
      <w:r w:rsidRPr="0090333F">
        <w:t>DAFTAR SKEMA</w:t>
      </w:r>
      <w:bookmarkEnd w:id="19"/>
      <w:bookmarkEnd w:id="20"/>
      <w:r w:rsidRPr="0090333F">
        <w:t xml:space="preserve"> </w:t>
      </w:r>
    </w:p>
    <w:p w14:paraId="0D89C83C" w14:textId="77777777" w:rsidR="00233281" w:rsidRPr="0090333F" w:rsidRDefault="00233281" w:rsidP="006E1574">
      <w:pPr>
        <w:ind w:left="3261"/>
        <w:rPr>
          <w:rFonts w:ascii="Times New Roman" w:hAnsi="Times New Roman" w:cs="Times New Roman"/>
          <w:b/>
          <w:sz w:val="24"/>
          <w:szCs w:val="24"/>
        </w:rPr>
      </w:pPr>
    </w:p>
    <w:p w14:paraId="79D3640F" w14:textId="77777777" w:rsidR="00233281" w:rsidRPr="0090333F" w:rsidRDefault="00233281" w:rsidP="00233281">
      <w:pPr>
        <w:ind w:left="142"/>
        <w:jc w:val="both"/>
        <w:rPr>
          <w:rFonts w:ascii="Times New Roman" w:hAnsi="Times New Roman" w:cs="Times New Roman"/>
          <w:sz w:val="24"/>
          <w:szCs w:val="24"/>
          <w:lang w:val="id-ID"/>
        </w:rPr>
      </w:pPr>
      <w:r w:rsidRPr="0090333F">
        <w:rPr>
          <w:rFonts w:ascii="Times New Roman" w:hAnsi="Times New Roman" w:cs="Times New Roman"/>
          <w:sz w:val="24"/>
          <w:szCs w:val="24"/>
          <w:lang w:val="id-ID"/>
        </w:rPr>
        <w:t>Kerangka Teori    ......................................................................</w:t>
      </w:r>
      <w:r w:rsidR="00835F19" w:rsidRPr="0090333F">
        <w:rPr>
          <w:rFonts w:ascii="Times New Roman" w:hAnsi="Times New Roman" w:cs="Times New Roman"/>
          <w:sz w:val="24"/>
          <w:szCs w:val="24"/>
          <w:lang w:val="id-ID"/>
        </w:rPr>
        <w:t>............................. 18</w:t>
      </w:r>
    </w:p>
    <w:p w14:paraId="3DB2917B" w14:textId="77777777" w:rsidR="00233281" w:rsidRPr="0090333F" w:rsidRDefault="00233281" w:rsidP="00233281">
      <w:pPr>
        <w:ind w:left="142"/>
        <w:jc w:val="both"/>
        <w:rPr>
          <w:rFonts w:ascii="Times New Roman" w:hAnsi="Times New Roman" w:cs="Times New Roman"/>
          <w:sz w:val="24"/>
          <w:szCs w:val="24"/>
          <w:lang w:val="id-ID"/>
        </w:rPr>
      </w:pPr>
      <w:r w:rsidRPr="0090333F">
        <w:rPr>
          <w:rFonts w:ascii="Times New Roman" w:hAnsi="Times New Roman" w:cs="Times New Roman"/>
          <w:sz w:val="24"/>
          <w:szCs w:val="24"/>
          <w:lang w:val="id-ID"/>
        </w:rPr>
        <w:t>Kerangka Konsep .....................................................................</w:t>
      </w:r>
      <w:r w:rsidR="00835F19" w:rsidRPr="0090333F">
        <w:rPr>
          <w:rFonts w:ascii="Times New Roman" w:hAnsi="Times New Roman" w:cs="Times New Roman"/>
          <w:sz w:val="24"/>
          <w:szCs w:val="24"/>
          <w:lang w:val="id-ID"/>
        </w:rPr>
        <w:t>............................. 19</w:t>
      </w:r>
    </w:p>
    <w:p w14:paraId="0683E33E" w14:textId="77777777" w:rsidR="0058741D" w:rsidRPr="0090333F" w:rsidRDefault="0058741D" w:rsidP="0058741D">
      <w:pPr>
        <w:spacing w:line="360" w:lineRule="auto"/>
        <w:jc w:val="center"/>
        <w:rPr>
          <w:rFonts w:ascii="Times New Roman" w:hAnsi="Times New Roman" w:cs="Times New Roman"/>
          <w:b/>
          <w:sz w:val="24"/>
          <w:szCs w:val="24"/>
        </w:rPr>
      </w:pPr>
    </w:p>
    <w:p w14:paraId="0CB186E9" w14:textId="77777777" w:rsidR="0058741D" w:rsidRPr="0090333F" w:rsidRDefault="0058741D" w:rsidP="0058741D">
      <w:pPr>
        <w:spacing w:line="360" w:lineRule="auto"/>
        <w:jc w:val="center"/>
        <w:rPr>
          <w:rFonts w:ascii="Times New Roman" w:hAnsi="Times New Roman" w:cs="Times New Roman"/>
          <w:b/>
          <w:sz w:val="24"/>
          <w:szCs w:val="24"/>
        </w:rPr>
      </w:pPr>
    </w:p>
    <w:p w14:paraId="119153C4" w14:textId="77777777" w:rsidR="0058741D" w:rsidRPr="0090333F" w:rsidRDefault="0058741D" w:rsidP="0058741D">
      <w:pPr>
        <w:spacing w:line="360" w:lineRule="auto"/>
        <w:jc w:val="center"/>
        <w:rPr>
          <w:rFonts w:ascii="Times New Roman" w:hAnsi="Times New Roman" w:cs="Times New Roman"/>
          <w:b/>
          <w:sz w:val="24"/>
          <w:szCs w:val="24"/>
        </w:rPr>
      </w:pPr>
    </w:p>
    <w:p w14:paraId="0F4745BF" w14:textId="77777777" w:rsidR="0058741D" w:rsidRPr="0090333F" w:rsidRDefault="0058741D" w:rsidP="0058741D">
      <w:pPr>
        <w:spacing w:line="360" w:lineRule="auto"/>
        <w:jc w:val="center"/>
        <w:rPr>
          <w:rFonts w:ascii="Times New Roman" w:hAnsi="Times New Roman" w:cs="Times New Roman"/>
          <w:b/>
          <w:sz w:val="24"/>
          <w:szCs w:val="24"/>
        </w:rPr>
      </w:pPr>
    </w:p>
    <w:p w14:paraId="3C4B6510" w14:textId="77777777" w:rsidR="0058741D" w:rsidRPr="0090333F" w:rsidRDefault="0058741D" w:rsidP="0058741D">
      <w:pPr>
        <w:spacing w:line="360" w:lineRule="auto"/>
        <w:jc w:val="center"/>
        <w:rPr>
          <w:rFonts w:ascii="Times New Roman" w:hAnsi="Times New Roman" w:cs="Times New Roman"/>
          <w:b/>
          <w:sz w:val="24"/>
          <w:szCs w:val="24"/>
        </w:rPr>
      </w:pPr>
    </w:p>
    <w:p w14:paraId="3370E4E4" w14:textId="77777777" w:rsidR="0058741D" w:rsidRPr="0090333F" w:rsidRDefault="0058741D" w:rsidP="0058741D">
      <w:pPr>
        <w:spacing w:line="360" w:lineRule="auto"/>
        <w:jc w:val="center"/>
        <w:rPr>
          <w:rFonts w:ascii="Times New Roman" w:hAnsi="Times New Roman" w:cs="Times New Roman"/>
          <w:b/>
          <w:sz w:val="24"/>
          <w:szCs w:val="24"/>
        </w:rPr>
      </w:pPr>
    </w:p>
    <w:p w14:paraId="0D09BCA6" w14:textId="77777777" w:rsidR="0058741D" w:rsidRPr="0090333F" w:rsidRDefault="0058741D" w:rsidP="0058741D">
      <w:pPr>
        <w:spacing w:line="360" w:lineRule="auto"/>
        <w:jc w:val="center"/>
        <w:rPr>
          <w:rFonts w:ascii="Times New Roman" w:hAnsi="Times New Roman" w:cs="Times New Roman"/>
          <w:b/>
          <w:sz w:val="24"/>
          <w:szCs w:val="24"/>
        </w:rPr>
      </w:pPr>
    </w:p>
    <w:p w14:paraId="4996DA29" w14:textId="77777777" w:rsidR="0058741D" w:rsidRPr="0090333F" w:rsidRDefault="0058741D" w:rsidP="0058741D">
      <w:pPr>
        <w:spacing w:line="360" w:lineRule="auto"/>
        <w:jc w:val="center"/>
        <w:rPr>
          <w:rFonts w:ascii="Times New Roman" w:hAnsi="Times New Roman" w:cs="Times New Roman"/>
          <w:b/>
          <w:sz w:val="24"/>
          <w:szCs w:val="24"/>
        </w:rPr>
      </w:pPr>
    </w:p>
    <w:p w14:paraId="3B3C3707" w14:textId="77777777" w:rsidR="0058741D" w:rsidRPr="0090333F" w:rsidRDefault="0058741D" w:rsidP="0058741D">
      <w:pPr>
        <w:spacing w:line="360" w:lineRule="auto"/>
        <w:jc w:val="center"/>
        <w:rPr>
          <w:rFonts w:ascii="Times New Roman" w:hAnsi="Times New Roman" w:cs="Times New Roman"/>
          <w:b/>
          <w:sz w:val="24"/>
          <w:szCs w:val="24"/>
        </w:rPr>
      </w:pPr>
    </w:p>
    <w:p w14:paraId="1017E31C" w14:textId="77777777" w:rsidR="0058741D" w:rsidRPr="0090333F" w:rsidRDefault="0058741D" w:rsidP="0058741D">
      <w:pPr>
        <w:spacing w:line="360" w:lineRule="auto"/>
        <w:jc w:val="center"/>
        <w:rPr>
          <w:rFonts w:ascii="Times New Roman" w:hAnsi="Times New Roman" w:cs="Times New Roman"/>
          <w:b/>
          <w:sz w:val="24"/>
          <w:szCs w:val="24"/>
        </w:rPr>
      </w:pPr>
    </w:p>
    <w:p w14:paraId="7F705B4C" w14:textId="77777777" w:rsidR="0058741D" w:rsidRPr="0090333F" w:rsidRDefault="0058741D" w:rsidP="0058741D">
      <w:pPr>
        <w:spacing w:line="360" w:lineRule="auto"/>
        <w:jc w:val="center"/>
        <w:rPr>
          <w:rFonts w:ascii="Times New Roman" w:hAnsi="Times New Roman" w:cs="Times New Roman"/>
          <w:b/>
          <w:sz w:val="24"/>
          <w:szCs w:val="24"/>
        </w:rPr>
      </w:pPr>
    </w:p>
    <w:p w14:paraId="146B604F" w14:textId="77777777" w:rsidR="0058741D" w:rsidRPr="0090333F" w:rsidRDefault="0058741D" w:rsidP="0058741D">
      <w:pPr>
        <w:spacing w:line="360" w:lineRule="auto"/>
        <w:jc w:val="center"/>
        <w:rPr>
          <w:rFonts w:ascii="Times New Roman" w:hAnsi="Times New Roman" w:cs="Times New Roman"/>
          <w:b/>
          <w:sz w:val="24"/>
          <w:szCs w:val="24"/>
        </w:rPr>
      </w:pPr>
    </w:p>
    <w:p w14:paraId="765A672D" w14:textId="77777777" w:rsidR="0058741D" w:rsidRPr="0090333F" w:rsidRDefault="0058741D" w:rsidP="0058741D">
      <w:pPr>
        <w:spacing w:line="360" w:lineRule="auto"/>
        <w:jc w:val="center"/>
        <w:rPr>
          <w:rFonts w:ascii="Times New Roman" w:hAnsi="Times New Roman" w:cs="Times New Roman"/>
          <w:b/>
          <w:sz w:val="24"/>
          <w:szCs w:val="24"/>
        </w:rPr>
      </w:pPr>
    </w:p>
    <w:p w14:paraId="05351732" w14:textId="77777777" w:rsidR="0058741D" w:rsidRPr="0090333F" w:rsidRDefault="0058741D" w:rsidP="0058741D">
      <w:pPr>
        <w:spacing w:line="360" w:lineRule="auto"/>
        <w:jc w:val="center"/>
        <w:rPr>
          <w:rFonts w:ascii="Times New Roman" w:hAnsi="Times New Roman" w:cs="Times New Roman"/>
          <w:b/>
          <w:sz w:val="24"/>
          <w:szCs w:val="24"/>
        </w:rPr>
      </w:pPr>
    </w:p>
    <w:p w14:paraId="233D78D1" w14:textId="77777777" w:rsidR="0058741D" w:rsidRDefault="0058741D" w:rsidP="0058741D">
      <w:pPr>
        <w:spacing w:line="360" w:lineRule="auto"/>
        <w:jc w:val="center"/>
        <w:rPr>
          <w:rFonts w:ascii="Times New Roman" w:hAnsi="Times New Roman" w:cs="Times New Roman"/>
          <w:b/>
          <w:sz w:val="24"/>
          <w:szCs w:val="24"/>
        </w:rPr>
      </w:pPr>
    </w:p>
    <w:p w14:paraId="767ADC7E" w14:textId="77777777" w:rsidR="000C751E" w:rsidRPr="0090333F" w:rsidRDefault="000C751E" w:rsidP="0058741D">
      <w:pPr>
        <w:spacing w:line="360" w:lineRule="auto"/>
        <w:jc w:val="center"/>
        <w:rPr>
          <w:rFonts w:ascii="Times New Roman" w:hAnsi="Times New Roman" w:cs="Times New Roman"/>
          <w:b/>
          <w:sz w:val="24"/>
          <w:szCs w:val="24"/>
        </w:rPr>
      </w:pPr>
    </w:p>
    <w:p w14:paraId="08509F34" w14:textId="77777777" w:rsidR="0058741D" w:rsidRPr="0090333F" w:rsidRDefault="0058741D" w:rsidP="007A7BCA">
      <w:pPr>
        <w:pStyle w:val="Heading1"/>
      </w:pPr>
      <w:bookmarkStart w:id="21" w:name="_Toc72138304"/>
      <w:bookmarkStart w:id="22" w:name="_Toc72493428"/>
      <w:r w:rsidRPr="0090333F">
        <w:t>DAFTAR LAMPIRAN</w:t>
      </w:r>
      <w:bookmarkEnd w:id="21"/>
      <w:bookmarkEnd w:id="22"/>
    </w:p>
    <w:p w14:paraId="17F846FD" w14:textId="77777777" w:rsidR="00DA0D7F" w:rsidRPr="0090333F" w:rsidRDefault="00DA0D7F" w:rsidP="006E1574">
      <w:pPr>
        <w:jc w:val="center"/>
        <w:rPr>
          <w:rFonts w:ascii="Times New Roman" w:hAnsi="Times New Roman" w:cs="Times New Roman"/>
          <w:b/>
          <w:sz w:val="24"/>
          <w:szCs w:val="24"/>
        </w:rPr>
      </w:pPr>
    </w:p>
    <w:p w14:paraId="2AC81B1F" w14:textId="77777777" w:rsidR="00DA0D7F" w:rsidRPr="0090333F" w:rsidRDefault="00DA0D7F" w:rsidP="00DA0D7F">
      <w:pPr>
        <w:spacing w:after="0" w:line="360" w:lineRule="auto"/>
        <w:jc w:val="both"/>
        <w:rPr>
          <w:rFonts w:ascii="Times New Roman" w:hAnsi="Times New Roman" w:cs="Times New Roman"/>
          <w:sz w:val="24"/>
          <w:szCs w:val="24"/>
        </w:rPr>
      </w:pPr>
      <w:r w:rsidRPr="0090333F">
        <w:rPr>
          <w:rFonts w:ascii="Times New Roman" w:hAnsi="Times New Roman" w:cs="Times New Roman"/>
          <w:sz w:val="24"/>
          <w:szCs w:val="24"/>
        </w:rPr>
        <w:t xml:space="preserve">Lampiran 1 Formulir Pengajuan Judul KTI </w:t>
      </w:r>
    </w:p>
    <w:p w14:paraId="59C54B7A" w14:textId="77777777" w:rsidR="00DA0D7F" w:rsidRPr="0090333F" w:rsidRDefault="00DA0D7F" w:rsidP="00DA0D7F">
      <w:pPr>
        <w:spacing w:after="0" w:line="360" w:lineRule="auto"/>
        <w:jc w:val="both"/>
        <w:rPr>
          <w:rFonts w:ascii="Times New Roman" w:hAnsi="Times New Roman" w:cs="Times New Roman"/>
          <w:sz w:val="24"/>
          <w:szCs w:val="24"/>
        </w:rPr>
      </w:pPr>
      <w:r w:rsidRPr="0090333F">
        <w:rPr>
          <w:rFonts w:ascii="Times New Roman" w:hAnsi="Times New Roman" w:cs="Times New Roman"/>
          <w:sz w:val="24"/>
          <w:szCs w:val="24"/>
        </w:rPr>
        <w:t xml:space="preserve">Lampiran 2 Lembar Kegiatan Bimbingan Proposal KTI </w:t>
      </w:r>
    </w:p>
    <w:p w14:paraId="00ED71A6" w14:textId="77777777" w:rsidR="00DA0D7F" w:rsidRPr="0090333F" w:rsidRDefault="00DA0D7F" w:rsidP="00DA0D7F">
      <w:pPr>
        <w:spacing w:after="0" w:line="360" w:lineRule="auto"/>
        <w:jc w:val="both"/>
        <w:rPr>
          <w:rFonts w:ascii="Times New Roman" w:hAnsi="Times New Roman" w:cs="Times New Roman"/>
          <w:bCs/>
          <w:sz w:val="24"/>
          <w:szCs w:val="24"/>
        </w:rPr>
      </w:pPr>
      <w:r w:rsidRPr="0090333F">
        <w:rPr>
          <w:rFonts w:ascii="Times New Roman" w:hAnsi="Times New Roman" w:cs="Times New Roman"/>
          <w:sz w:val="24"/>
          <w:szCs w:val="24"/>
        </w:rPr>
        <w:t xml:space="preserve">Lampiran 3 </w:t>
      </w:r>
      <w:r w:rsidRPr="0090333F">
        <w:rPr>
          <w:rFonts w:ascii="Times New Roman" w:hAnsi="Times New Roman" w:cs="Times New Roman"/>
          <w:bCs/>
          <w:sz w:val="24"/>
          <w:szCs w:val="24"/>
        </w:rPr>
        <w:t>Formulir Permohonan Sidang Proposal KTI</w:t>
      </w:r>
    </w:p>
    <w:p w14:paraId="302D971E" w14:textId="77777777" w:rsidR="00DA0D7F" w:rsidRPr="0090333F" w:rsidRDefault="00DA0D7F" w:rsidP="00DA0D7F">
      <w:pPr>
        <w:spacing w:after="0" w:line="360" w:lineRule="auto"/>
        <w:jc w:val="both"/>
        <w:rPr>
          <w:rFonts w:ascii="Times New Roman" w:hAnsi="Times New Roman" w:cs="Times New Roman"/>
          <w:bCs/>
          <w:sz w:val="24"/>
          <w:szCs w:val="24"/>
        </w:rPr>
      </w:pPr>
      <w:r w:rsidRPr="0090333F">
        <w:rPr>
          <w:rFonts w:ascii="Times New Roman" w:hAnsi="Times New Roman" w:cs="Times New Roman"/>
          <w:bCs/>
          <w:sz w:val="24"/>
          <w:szCs w:val="24"/>
        </w:rPr>
        <w:t xml:space="preserve">Lampiran 4 Penilaian Proposal KTI penguji 1 </w:t>
      </w:r>
    </w:p>
    <w:p w14:paraId="600B1B03" w14:textId="77777777" w:rsidR="00DA0D7F" w:rsidRPr="0090333F" w:rsidRDefault="00DA0D7F" w:rsidP="00DA0D7F">
      <w:pPr>
        <w:spacing w:after="0" w:line="360" w:lineRule="auto"/>
        <w:jc w:val="both"/>
        <w:rPr>
          <w:rFonts w:ascii="Times New Roman" w:hAnsi="Times New Roman" w:cs="Times New Roman"/>
          <w:bCs/>
          <w:sz w:val="24"/>
          <w:szCs w:val="24"/>
        </w:rPr>
      </w:pPr>
      <w:r w:rsidRPr="0090333F">
        <w:rPr>
          <w:rFonts w:ascii="Times New Roman" w:hAnsi="Times New Roman" w:cs="Times New Roman"/>
          <w:bCs/>
          <w:sz w:val="24"/>
          <w:szCs w:val="24"/>
        </w:rPr>
        <w:t>Lampiran 5 Penilaian Proposal KTI penguji 2</w:t>
      </w:r>
    </w:p>
    <w:p w14:paraId="25182183" w14:textId="77777777" w:rsidR="00DA0D7F" w:rsidRPr="0090333F" w:rsidRDefault="00DA0D7F" w:rsidP="00DA0D7F">
      <w:pPr>
        <w:spacing w:after="0" w:line="360" w:lineRule="auto"/>
        <w:jc w:val="both"/>
        <w:rPr>
          <w:rFonts w:ascii="Times New Roman" w:hAnsi="Times New Roman" w:cs="Times New Roman"/>
          <w:bCs/>
          <w:sz w:val="24"/>
          <w:szCs w:val="24"/>
        </w:rPr>
      </w:pPr>
      <w:r w:rsidRPr="0090333F">
        <w:rPr>
          <w:rFonts w:ascii="Times New Roman" w:hAnsi="Times New Roman" w:cs="Times New Roman"/>
          <w:bCs/>
          <w:sz w:val="24"/>
          <w:szCs w:val="24"/>
        </w:rPr>
        <w:t>Lampiran 6 Formulir Penilaian Sidang Proposal KTI</w:t>
      </w:r>
    </w:p>
    <w:p w14:paraId="29CA7176" w14:textId="77777777" w:rsidR="00DA0D7F" w:rsidRPr="0090333F" w:rsidRDefault="00DA0D7F" w:rsidP="00DA0D7F">
      <w:pPr>
        <w:spacing w:after="0" w:line="360" w:lineRule="auto"/>
        <w:jc w:val="both"/>
        <w:rPr>
          <w:rFonts w:ascii="Times New Roman" w:hAnsi="Times New Roman" w:cs="Times New Roman"/>
          <w:sz w:val="24"/>
          <w:szCs w:val="24"/>
        </w:rPr>
      </w:pPr>
      <w:r w:rsidRPr="0090333F">
        <w:rPr>
          <w:rFonts w:ascii="Times New Roman" w:hAnsi="Times New Roman" w:cs="Times New Roman"/>
          <w:bCs/>
          <w:sz w:val="24"/>
          <w:szCs w:val="24"/>
        </w:rPr>
        <w:t xml:space="preserve">Lampiran 7 </w:t>
      </w:r>
      <w:r w:rsidRPr="0090333F">
        <w:rPr>
          <w:rFonts w:ascii="Times New Roman" w:hAnsi="Times New Roman" w:cs="Times New Roman"/>
          <w:sz w:val="24"/>
          <w:szCs w:val="24"/>
        </w:rPr>
        <w:t>Berita Acara Ujian Proposal KTI/Ta Mahasiswa</w:t>
      </w:r>
    </w:p>
    <w:p w14:paraId="566F91A9" w14:textId="77777777" w:rsidR="00DA0D7F" w:rsidRPr="0090333F" w:rsidRDefault="00DA0D7F" w:rsidP="00DA0D7F">
      <w:pPr>
        <w:spacing w:after="0" w:line="360" w:lineRule="auto"/>
        <w:jc w:val="both"/>
        <w:rPr>
          <w:rFonts w:ascii="Times New Roman" w:hAnsi="Times New Roman" w:cs="Times New Roman"/>
          <w:bCs/>
          <w:sz w:val="24"/>
          <w:szCs w:val="24"/>
        </w:rPr>
      </w:pPr>
      <w:r w:rsidRPr="0090333F">
        <w:rPr>
          <w:rFonts w:ascii="Times New Roman" w:hAnsi="Times New Roman" w:cs="Times New Roman"/>
          <w:sz w:val="24"/>
          <w:szCs w:val="24"/>
        </w:rPr>
        <w:t xml:space="preserve">Lampiran 8 </w:t>
      </w:r>
      <w:r w:rsidRPr="0090333F">
        <w:rPr>
          <w:rFonts w:ascii="Times New Roman" w:hAnsi="Times New Roman" w:cs="Times New Roman"/>
          <w:bCs/>
          <w:sz w:val="24"/>
          <w:szCs w:val="24"/>
        </w:rPr>
        <w:t>Absensi Penguji Ujian Proposal KTI</w:t>
      </w:r>
    </w:p>
    <w:p w14:paraId="1133D96A" w14:textId="77777777" w:rsidR="00DA0D7F" w:rsidRPr="0090333F" w:rsidRDefault="00DA0D7F" w:rsidP="00DA0D7F">
      <w:pPr>
        <w:spacing w:after="0" w:line="360" w:lineRule="auto"/>
        <w:jc w:val="both"/>
        <w:rPr>
          <w:rFonts w:ascii="Times New Roman" w:hAnsi="Times New Roman" w:cs="Times New Roman"/>
          <w:bCs/>
          <w:sz w:val="24"/>
          <w:szCs w:val="24"/>
        </w:rPr>
      </w:pPr>
      <w:r w:rsidRPr="0090333F">
        <w:rPr>
          <w:rFonts w:ascii="Times New Roman" w:hAnsi="Times New Roman" w:cs="Times New Roman"/>
          <w:bCs/>
          <w:sz w:val="24"/>
          <w:szCs w:val="24"/>
        </w:rPr>
        <w:t>Lampiran 9 Absensi Ujian Proposal KTI</w:t>
      </w:r>
    </w:p>
    <w:p w14:paraId="0D2862E5" w14:textId="77777777" w:rsidR="00DA0D7F" w:rsidRPr="0090333F" w:rsidRDefault="00DA0D7F" w:rsidP="00DA0D7F">
      <w:pPr>
        <w:spacing w:after="0" w:line="360" w:lineRule="auto"/>
        <w:jc w:val="both"/>
        <w:rPr>
          <w:rFonts w:ascii="Times New Roman" w:hAnsi="Times New Roman" w:cs="Times New Roman"/>
          <w:bCs/>
          <w:sz w:val="24"/>
          <w:szCs w:val="24"/>
        </w:rPr>
      </w:pPr>
      <w:r w:rsidRPr="0090333F">
        <w:rPr>
          <w:rFonts w:ascii="Times New Roman" w:hAnsi="Times New Roman" w:cs="Times New Roman"/>
          <w:bCs/>
          <w:sz w:val="24"/>
          <w:szCs w:val="24"/>
        </w:rPr>
        <w:t>Lampiran 10 Foto Saat Meet</w:t>
      </w:r>
    </w:p>
    <w:p w14:paraId="6166A52F" w14:textId="77777777" w:rsidR="00DA0D7F" w:rsidRPr="0090333F" w:rsidRDefault="00DA0D7F" w:rsidP="00DA0D7F">
      <w:pPr>
        <w:jc w:val="both"/>
        <w:rPr>
          <w:rFonts w:ascii="Times New Roman" w:hAnsi="Times New Roman" w:cs="Times New Roman"/>
          <w:b/>
          <w:sz w:val="24"/>
          <w:szCs w:val="24"/>
        </w:rPr>
      </w:pPr>
    </w:p>
    <w:p w14:paraId="39DBEC8B" w14:textId="77777777" w:rsidR="0058741D" w:rsidRPr="0090333F" w:rsidRDefault="0058741D" w:rsidP="0058741D">
      <w:pPr>
        <w:spacing w:line="360" w:lineRule="auto"/>
        <w:jc w:val="center"/>
        <w:rPr>
          <w:rFonts w:ascii="Times New Roman" w:hAnsi="Times New Roman" w:cs="Times New Roman"/>
          <w:b/>
          <w:sz w:val="24"/>
          <w:szCs w:val="24"/>
        </w:rPr>
      </w:pPr>
    </w:p>
    <w:p w14:paraId="450E5CA0" w14:textId="77777777" w:rsidR="0058741D" w:rsidRPr="0090333F" w:rsidRDefault="0058741D" w:rsidP="0058741D">
      <w:pPr>
        <w:spacing w:line="360" w:lineRule="auto"/>
        <w:jc w:val="center"/>
        <w:rPr>
          <w:rFonts w:ascii="Times New Roman" w:hAnsi="Times New Roman" w:cs="Times New Roman"/>
          <w:b/>
          <w:sz w:val="24"/>
          <w:szCs w:val="24"/>
        </w:rPr>
      </w:pPr>
    </w:p>
    <w:p w14:paraId="53042E94" w14:textId="77777777" w:rsidR="0058741D" w:rsidRPr="0090333F" w:rsidRDefault="0058741D" w:rsidP="0058741D">
      <w:pPr>
        <w:spacing w:line="360" w:lineRule="auto"/>
        <w:jc w:val="center"/>
        <w:rPr>
          <w:rFonts w:ascii="Times New Roman" w:hAnsi="Times New Roman" w:cs="Times New Roman"/>
          <w:b/>
          <w:sz w:val="24"/>
          <w:szCs w:val="24"/>
        </w:rPr>
      </w:pPr>
    </w:p>
    <w:p w14:paraId="627BD667" w14:textId="77777777" w:rsidR="0058741D" w:rsidRPr="0090333F" w:rsidRDefault="0058741D" w:rsidP="0058741D">
      <w:pPr>
        <w:spacing w:line="360" w:lineRule="auto"/>
        <w:jc w:val="center"/>
        <w:rPr>
          <w:rFonts w:ascii="Times New Roman" w:hAnsi="Times New Roman" w:cs="Times New Roman"/>
          <w:b/>
          <w:sz w:val="24"/>
          <w:szCs w:val="24"/>
        </w:rPr>
      </w:pPr>
    </w:p>
    <w:p w14:paraId="43DD2A2C" w14:textId="77777777" w:rsidR="0058741D" w:rsidRPr="0090333F" w:rsidRDefault="0058741D" w:rsidP="0058741D">
      <w:pPr>
        <w:spacing w:line="360" w:lineRule="auto"/>
        <w:jc w:val="center"/>
        <w:rPr>
          <w:rFonts w:ascii="Times New Roman" w:hAnsi="Times New Roman" w:cs="Times New Roman"/>
          <w:b/>
          <w:sz w:val="24"/>
          <w:szCs w:val="24"/>
        </w:rPr>
      </w:pPr>
    </w:p>
    <w:p w14:paraId="16A7C463" w14:textId="77777777" w:rsidR="0058741D" w:rsidRPr="0090333F" w:rsidRDefault="0058741D" w:rsidP="0058741D">
      <w:pPr>
        <w:spacing w:line="360" w:lineRule="auto"/>
        <w:jc w:val="center"/>
        <w:rPr>
          <w:rFonts w:ascii="Times New Roman" w:hAnsi="Times New Roman" w:cs="Times New Roman"/>
          <w:b/>
          <w:sz w:val="24"/>
          <w:szCs w:val="24"/>
        </w:rPr>
      </w:pPr>
    </w:p>
    <w:p w14:paraId="3D25BABE" w14:textId="77777777" w:rsidR="0090333F" w:rsidRDefault="0090333F" w:rsidP="007A7BCA">
      <w:pPr>
        <w:rPr>
          <w:rFonts w:ascii="Times New Roman" w:hAnsi="Times New Roman" w:cs="Times New Roman"/>
          <w:b/>
          <w:sz w:val="24"/>
          <w:szCs w:val="24"/>
        </w:rPr>
      </w:pPr>
      <w:bookmarkStart w:id="23" w:name="_Toc72138305"/>
    </w:p>
    <w:p w14:paraId="6269CB80" w14:textId="77777777" w:rsidR="000C751E" w:rsidRDefault="000C751E" w:rsidP="007A7BCA">
      <w:pPr>
        <w:rPr>
          <w:rFonts w:ascii="Times New Roman" w:hAnsi="Times New Roman" w:cs="Times New Roman"/>
          <w:b/>
          <w:sz w:val="24"/>
          <w:szCs w:val="24"/>
        </w:rPr>
      </w:pPr>
    </w:p>
    <w:p w14:paraId="57EE0E92" w14:textId="77777777" w:rsidR="000C751E" w:rsidRDefault="000C751E" w:rsidP="007A7BCA">
      <w:pPr>
        <w:rPr>
          <w:rFonts w:ascii="Times New Roman" w:hAnsi="Times New Roman" w:cs="Times New Roman"/>
          <w:b/>
          <w:sz w:val="24"/>
          <w:szCs w:val="24"/>
        </w:rPr>
      </w:pPr>
    </w:p>
    <w:p w14:paraId="62B1EB07" w14:textId="77777777" w:rsidR="000C751E" w:rsidRDefault="000C751E" w:rsidP="007A7BCA">
      <w:pPr>
        <w:rPr>
          <w:rFonts w:ascii="Times New Roman" w:hAnsi="Times New Roman" w:cs="Times New Roman"/>
          <w:b/>
          <w:sz w:val="24"/>
          <w:szCs w:val="24"/>
        </w:rPr>
      </w:pPr>
    </w:p>
    <w:p w14:paraId="5E924C46" w14:textId="77777777" w:rsidR="000C751E" w:rsidRDefault="000C751E" w:rsidP="007A7BCA">
      <w:pPr>
        <w:rPr>
          <w:rFonts w:ascii="Times New Roman" w:hAnsi="Times New Roman" w:cs="Times New Roman"/>
          <w:b/>
          <w:sz w:val="24"/>
          <w:szCs w:val="24"/>
        </w:rPr>
      </w:pPr>
    </w:p>
    <w:p w14:paraId="65163432" w14:textId="77777777" w:rsidR="000C751E" w:rsidRDefault="000C751E" w:rsidP="007A7BCA">
      <w:pPr>
        <w:pStyle w:val="Heading1"/>
      </w:pPr>
      <w:bookmarkStart w:id="24" w:name="_Toc72493429"/>
    </w:p>
    <w:p w14:paraId="6B79EE60" w14:textId="77777777" w:rsidR="0058741D" w:rsidRPr="0090333F" w:rsidRDefault="0058741D" w:rsidP="007A7BCA">
      <w:pPr>
        <w:pStyle w:val="Heading1"/>
      </w:pPr>
      <w:r w:rsidRPr="0090333F">
        <w:t>ABSTRAK</w:t>
      </w:r>
      <w:bookmarkEnd w:id="23"/>
      <w:bookmarkEnd w:id="24"/>
    </w:p>
    <w:p w14:paraId="3FBAD388" w14:textId="77777777" w:rsidR="0058741D" w:rsidRPr="0090333F" w:rsidRDefault="0058741D" w:rsidP="00F452EC">
      <w:pPr>
        <w:spacing w:line="360" w:lineRule="auto"/>
        <w:jc w:val="center"/>
        <w:rPr>
          <w:rFonts w:ascii="Times New Roman" w:hAnsi="Times New Roman" w:cs="Times New Roman"/>
          <w:b/>
          <w:sz w:val="24"/>
          <w:szCs w:val="24"/>
          <w:lang w:val="id-ID"/>
        </w:rPr>
      </w:pPr>
      <w:r w:rsidRPr="0090333F">
        <w:rPr>
          <w:rFonts w:ascii="Times New Roman" w:hAnsi="Times New Roman" w:cs="Times New Roman"/>
          <w:b/>
          <w:i/>
          <w:sz w:val="24"/>
          <w:szCs w:val="24"/>
        </w:rPr>
        <w:t>LITERATUR REVIEW</w:t>
      </w:r>
      <w:r w:rsidRPr="0090333F">
        <w:rPr>
          <w:rFonts w:ascii="Times New Roman" w:hAnsi="Times New Roman" w:cs="Times New Roman"/>
          <w:b/>
          <w:sz w:val="24"/>
          <w:szCs w:val="24"/>
        </w:rPr>
        <w:t xml:space="preserve">: </w:t>
      </w:r>
      <w:r w:rsidRPr="0090333F">
        <w:rPr>
          <w:rFonts w:ascii="Times New Roman" w:hAnsi="Times New Roman" w:cs="Times New Roman"/>
          <w:b/>
          <w:sz w:val="24"/>
          <w:szCs w:val="24"/>
          <w:lang w:val="id-ID"/>
        </w:rPr>
        <w:t>PENING</w:t>
      </w:r>
      <w:r w:rsidR="00222455" w:rsidRPr="0090333F">
        <w:rPr>
          <w:rFonts w:ascii="Times New Roman" w:hAnsi="Times New Roman" w:cs="Times New Roman"/>
          <w:b/>
          <w:sz w:val="24"/>
          <w:szCs w:val="24"/>
          <w:lang w:val="id-ID"/>
        </w:rPr>
        <w:t>KATAN PRODUKSI ASI DENGAN DAUN KELOR DAN PEPAYA MUDA</w:t>
      </w:r>
    </w:p>
    <w:p w14:paraId="7D51EF94" w14:textId="77777777" w:rsidR="0058741D" w:rsidRPr="0090333F" w:rsidRDefault="0058741D" w:rsidP="00F452EC">
      <w:pPr>
        <w:spacing w:line="360" w:lineRule="auto"/>
        <w:jc w:val="center"/>
        <w:rPr>
          <w:rFonts w:ascii="Times New Roman" w:hAnsi="Times New Roman" w:cs="Times New Roman"/>
          <w:b/>
          <w:sz w:val="24"/>
          <w:szCs w:val="24"/>
        </w:rPr>
      </w:pPr>
    </w:p>
    <w:p w14:paraId="4B61058A" w14:textId="19D97713" w:rsidR="0058741D" w:rsidRPr="000C751E" w:rsidRDefault="000C751E" w:rsidP="00F452EC">
      <w:pPr>
        <w:spacing w:after="0" w:line="360" w:lineRule="auto"/>
        <w:jc w:val="center"/>
        <w:rPr>
          <w:rFonts w:ascii="Times New Roman" w:hAnsi="Times New Roman" w:cs="Times New Roman"/>
          <w:b/>
          <w:sz w:val="24"/>
          <w:szCs w:val="24"/>
          <w:lang w:val="id-ID"/>
        </w:rPr>
      </w:pPr>
      <w:r>
        <w:rPr>
          <w:rFonts w:ascii="Times New Roman" w:hAnsi="Times New Roman" w:cs="Times New Roman"/>
          <w:b/>
          <w:sz w:val="24"/>
          <w:szCs w:val="24"/>
          <w:lang w:val="id-ID"/>
        </w:rPr>
        <w:t xml:space="preserve">Farida M </w:t>
      </w:r>
      <w:r w:rsidRPr="000C751E">
        <w:rPr>
          <w:rFonts w:ascii="Times New Roman" w:hAnsi="Times New Roman" w:cs="Times New Roman"/>
          <w:b/>
          <w:sz w:val="24"/>
          <w:szCs w:val="24"/>
          <w:lang w:val="id-ID"/>
        </w:rPr>
        <w:t>Simanjuntak</w:t>
      </w:r>
      <w:r w:rsidRPr="000C751E">
        <w:rPr>
          <w:rFonts w:ascii="Times New Roman" w:hAnsi="Times New Roman" w:cs="Times New Roman"/>
          <w:b/>
          <w:sz w:val="24"/>
          <w:szCs w:val="24"/>
          <w:vertAlign w:val="superscript"/>
          <w:lang w:val="id-ID"/>
        </w:rPr>
        <w:t>1</w:t>
      </w:r>
      <w:r>
        <w:rPr>
          <w:rFonts w:ascii="Times New Roman" w:hAnsi="Times New Roman" w:cs="Times New Roman"/>
          <w:b/>
          <w:sz w:val="24"/>
          <w:szCs w:val="24"/>
          <w:lang w:val="id-ID"/>
        </w:rPr>
        <w:t>, Lenny Irmawaty</w:t>
      </w:r>
      <w:r w:rsidRPr="000C751E">
        <w:rPr>
          <w:rFonts w:ascii="Times New Roman" w:hAnsi="Times New Roman" w:cs="Times New Roman"/>
          <w:b/>
          <w:sz w:val="24"/>
          <w:szCs w:val="24"/>
          <w:vertAlign w:val="superscript"/>
          <w:lang w:val="id-ID"/>
        </w:rPr>
        <w:t>2</w:t>
      </w:r>
      <w:r>
        <w:rPr>
          <w:rFonts w:ascii="Times New Roman" w:hAnsi="Times New Roman" w:cs="Times New Roman"/>
          <w:b/>
          <w:sz w:val="24"/>
          <w:szCs w:val="24"/>
          <w:lang w:val="id-ID"/>
        </w:rPr>
        <w:t xml:space="preserve">, </w:t>
      </w:r>
      <w:r w:rsidR="0058741D" w:rsidRPr="000C751E">
        <w:rPr>
          <w:rFonts w:ascii="Times New Roman" w:hAnsi="Times New Roman" w:cs="Times New Roman"/>
          <w:b/>
          <w:sz w:val="24"/>
          <w:szCs w:val="24"/>
        </w:rPr>
        <w:t>Mutiara</w:t>
      </w:r>
      <w:r w:rsidR="0058741D" w:rsidRPr="0090333F">
        <w:rPr>
          <w:rFonts w:ascii="Times New Roman" w:hAnsi="Times New Roman" w:cs="Times New Roman"/>
          <w:b/>
          <w:sz w:val="24"/>
          <w:szCs w:val="24"/>
        </w:rPr>
        <w:t xml:space="preserve"> Annisa</w:t>
      </w:r>
      <w:r w:rsidRPr="000C751E">
        <w:rPr>
          <w:rFonts w:ascii="Times New Roman" w:hAnsi="Times New Roman" w:cs="Times New Roman"/>
          <w:b/>
          <w:sz w:val="24"/>
          <w:szCs w:val="24"/>
          <w:vertAlign w:val="superscript"/>
          <w:lang w:val="id-ID"/>
        </w:rPr>
        <w:t>3</w:t>
      </w:r>
    </w:p>
    <w:p w14:paraId="641E53E0" w14:textId="77777777" w:rsidR="0058741D" w:rsidRPr="0090333F" w:rsidRDefault="0058741D" w:rsidP="00F452EC">
      <w:pPr>
        <w:spacing w:after="0" w:line="360" w:lineRule="auto"/>
        <w:jc w:val="center"/>
        <w:rPr>
          <w:rFonts w:ascii="Times New Roman" w:hAnsi="Times New Roman" w:cs="Times New Roman"/>
          <w:sz w:val="24"/>
          <w:szCs w:val="24"/>
        </w:rPr>
      </w:pPr>
      <w:r w:rsidRPr="0090333F">
        <w:rPr>
          <w:rFonts w:ascii="Times New Roman" w:hAnsi="Times New Roman" w:cs="Times New Roman"/>
          <w:sz w:val="24"/>
          <w:szCs w:val="24"/>
        </w:rPr>
        <w:t>Program Studi DIII Kebidanan</w:t>
      </w:r>
    </w:p>
    <w:p w14:paraId="7A84A2EB" w14:textId="77777777" w:rsidR="0058741D" w:rsidRDefault="0058741D" w:rsidP="00F452EC">
      <w:pPr>
        <w:spacing w:after="0" w:line="360" w:lineRule="auto"/>
        <w:jc w:val="center"/>
        <w:rPr>
          <w:rFonts w:ascii="Times New Roman" w:hAnsi="Times New Roman" w:cs="Times New Roman"/>
          <w:sz w:val="24"/>
          <w:szCs w:val="24"/>
        </w:rPr>
      </w:pPr>
      <w:r w:rsidRPr="0090333F">
        <w:rPr>
          <w:rFonts w:ascii="Times New Roman" w:hAnsi="Times New Roman" w:cs="Times New Roman"/>
          <w:sz w:val="24"/>
          <w:szCs w:val="24"/>
        </w:rPr>
        <w:t>STIKes Medistra Indonesia</w:t>
      </w:r>
    </w:p>
    <w:p w14:paraId="46B9E4FA" w14:textId="5B82399B" w:rsidR="000C751E" w:rsidRPr="000C751E" w:rsidRDefault="00196BFB" w:rsidP="00F452EC">
      <w:pPr>
        <w:spacing w:after="0" w:line="360" w:lineRule="auto"/>
        <w:jc w:val="center"/>
        <w:rPr>
          <w:rFonts w:ascii="Times New Roman" w:hAnsi="Times New Roman" w:cs="Times New Roman"/>
          <w:sz w:val="24"/>
          <w:szCs w:val="24"/>
          <w:lang w:val="id-ID"/>
        </w:rPr>
      </w:pPr>
      <w:hyperlink r:id="rId12" w:history="1">
        <w:r w:rsidR="000C751E" w:rsidRPr="00645029">
          <w:rPr>
            <w:rStyle w:val="Hyperlink"/>
            <w:rFonts w:ascii="Times New Roman" w:hAnsi="Times New Roman" w:cs="Times New Roman"/>
            <w:sz w:val="24"/>
            <w:szCs w:val="24"/>
            <w:lang w:val="id-ID"/>
          </w:rPr>
          <w:t>Faridams81@gmail.com</w:t>
        </w:r>
      </w:hyperlink>
      <w:r w:rsidR="000C751E" w:rsidRPr="000C751E">
        <w:rPr>
          <w:rFonts w:ascii="Times New Roman" w:hAnsi="Times New Roman" w:cs="Times New Roman"/>
          <w:sz w:val="24"/>
          <w:szCs w:val="24"/>
          <w:vertAlign w:val="superscript"/>
          <w:lang w:val="id-ID"/>
        </w:rPr>
        <w:t>1</w:t>
      </w:r>
      <w:r w:rsidR="000C751E">
        <w:rPr>
          <w:rFonts w:ascii="Times New Roman" w:hAnsi="Times New Roman" w:cs="Times New Roman"/>
          <w:sz w:val="24"/>
          <w:szCs w:val="24"/>
          <w:lang w:val="id-ID"/>
        </w:rPr>
        <w:t xml:space="preserve">, </w:t>
      </w:r>
      <w:hyperlink r:id="rId13" w:history="1">
        <w:r w:rsidR="000C751E" w:rsidRPr="00645029">
          <w:rPr>
            <w:rStyle w:val="Hyperlink"/>
            <w:rFonts w:ascii="Times New Roman" w:hAnsi="Times New Roman" w:cs="Times New Roman"/>
            <w:sz w:val="24"/>
            <w:szCs w:val="24"/>
            <w:lang w:val="id-ID"/>
          </w:rPr>
          <w:t>lennyirmawaty@gmail.com</w:t>
        </w:r>
      </w:hyperlink>
      <w:r w:rsidR="000C751E">
        <w:rPr>
          <w:rFonts w:ascii="Times New Roman" w:hAnsi="Times New Roman" w:cs="Times New Roman"/>
          <w:sz w:val="24"/>
          <w:szCs w:val="24"/>
          <w:vertAlign w:val="superscript"/>
          <w:lang w:val="id-ID"/>
        </w:rPr>
        <w:t>2</w:t>
      </w:r>
      <w:r w:rsidR="000C751E">
        <w:rPr>
          <w:rFonts w:ascii="Times New Roman" w:hAnsi="Times New Roman" w:cs="Times New Roman"/>
          <w:sz w:val="24"/>
          <w:szCs w:val="24"/>
          <w:lang w:val="id-ID"/>
        </w:rPr>
        <w:t xml:space="preserve">, </w:t>
      </w:r>
      <w:hyperlink r:id="rId14" w:history="1">
        <w:r w:rsidR="000C751E" w:rsidRPr="00645029">
          <w:rPr>
            <w:rStyle w:val="Hyperlink"/>
            <w:rFonts w:ascii="Times New Roman" w:hAnsi="Times New Roman" w:cs="Times New Roman"/>
            <w:sz w:val="24"/>
            <w:szCs w:val="24"/>
            <w:lang w:val="id-ID"/>
          </w:rPr>
          <w:t>mannisa732@gmail.com</w:t>
        </w:r>
      </w:hyperlink>
      <w:r w:rsidR="000C751E" w:rsidRPr="000C751E">
        <w:rPr>
          <w:rFonts w:ascii="Times New Roman" w:hAnsi="Times New Roman" w:cs="Times New Roman"/>
          <w:sz w:val="24"/>
          <w:szCs w:val="24"/>
          <w:vertAlign w:val="superscript"/>
          <w:lang w:val="id-ID"/>
        </w:rPr>
        <w:t>3</w:t>
      </w:r>
      <w:r w:rsidR="000C751E">
        <w:rPr>
          <w:rFonts w:ascii="Times New Roman" w:hAnsi="Times New Roman" w:cs="Times New Roman"/>
          <w:sz w:val="24"/>
          <w:szCs w:val="24"/>
          <w:lang w:val="id-ID"/>
        </w:rPr>
        <w:t xml:space="preserve">  </w:t>
      </w:r>
    </w:p>
    <w:p w14:paraId="4D6B1CD0" w14:textId="77777777" w:rsidR="0058741D" w:rsidRPr="0090333F" w:rsidRDefault="0058741D" w:rsidP="00F452EC">
      <w:pPr>
        <w:spacing w:line="360" w:lineRule="auto"/>
        <w:rPr>
          <w:rFonts w:ascii="Times New Roman" w:hAnsi="Times New Roman" w:cs="Times New Roman"/>
          <w:b/>
          <w:sz w:val="24"/>
          <w:szCs w:val="24"/>
          <w:lang w:val="id-ID"/>
        </w:rPr>
      </w:pPr>
    </w:p>
    <w:p w14:paraId="213D32C1" w14:textId="77777777" w:rsidR="0058741D" w:rsidRPr="0090333F" w:rsidRDefault="0058741D" w:rsidP="00F452EC">
      <w:pPr>
        <w:spacing w:line="360" w:lineRule="auto"/>
        <w:jc w:val="center"/>
        <w:rPr>
          <w:rFonts w:ascii="Times New Roman" w:hAnsi="Times New Roman" w:cs="Times New Roman"/>
          <w:b/>
          <w:sz w:val="24"/>
          <w:szCs w:val="24"/>
        </w:rPr>
      </w:pPr>
      <w:r w:rsidRPr="0090333F">
        <w:rPr>
          <w:rFonts w:ascii="Times New Roman" w:hAnsi="Times New Roman" w:cs="Times New Roman"/>
          <w:b/>
          <w:sz w:val="24"/>
          <w:szCs w:val="24"/>
        </w:rPr>
        <w:t>ABSTRAK</w:t>
      </w:r>
    </w:p>
    <w:p w14:paraId="43D0CBC3" w14:textId="77777777" w:rsidR="0058741D" w:rsidRPr="0090333F" w:rsidRDefault="0058741D" w:rsidP="00F452EC">
      <w:pPr>
        <w:pStyle w:val="BodyText"/>
        <w:spacing w:before="2" w:line="360" w:lineRule="auto"/>
        <w:ind w:firstLine="720"/>
        <w:jc w:val="both"/>
        <w:rPr>
          <w:b/>
        </w:rPr>
      </w:pPr>
    </w:p>
    <w:p w14:paraId="3C25D3C7" w14:textId="77777777" w:rsidR="00910E19" w:rsidRPr="0090333F" w:rsidRDefault="0058741D" w:rsidP="00910E19">
      <w:pPr>
        <w:pStyle w:val="NoSpacing"/>
        <w:ind w:firstLine="426"/>
        <w:jc w:val="both"/>
        <w:rPr>
          <w:rFonts w:ascii="Times New Roman" w:hAnsi="Times New Roman" w:cs="Times New Roman"/>
          <w:sz w:val="24"/>
          <w:szCs w:val="24"/>
          <w:lang w:val="id-ID"/>
        </w:rPr>
      </w:pPr>
      <w:r w:rsidRPr="0090333F">
        <w:rPr>
          <w:rFonts w:ascii="Times New Roman" w:hAnsi="Times New Roman" w:cs="Times New Roman"/>
          <w:sz w:val="24"/>
          <w:szCs w:val="24"/>
        </w:rPr>
        <w:t xml:space="preserve">Air susu ibu (ASI) adalah makanan alamiah yang sempurna dan mengandung zat gizi yang sesuai dengan kebutuhan bayi untuk pertumbuhan, kekebalan dan mencegah berbagai penyakit </w:t>
      </w:r>
      <w:r w:rsidRPr="0090333F">
        <w:rPr>
          <w:rFonts w:ascii="Times New Roman" w:hAnsi="Times New Roman" w:cs="Times New Roman"/>
          <w:sz w:val="24"/>
          <w:szCs w:val="24"/>
          <w:lang w:val="id-ID"/>
        </w:rPr>
        <w:t>pada bayi.</w:t>
      </w:r>
      <w:r w:rsidR="00910E19" w:rsidRPr="0090333F">
        <w:rPr>
          <w:rFonts w:ascii="Times New Roman" w:hAnsi="Times New Roman" w:cs="Times New Roman"/>
          <w:sz w:val="24"/>
          <w:szCs w:val="24"/>
        </w:rPr>
        <w:t xml:space="preserve"> Data </w:t>
      </w:r>
      <w:r w:rsidR="00910E19" w:rsidRPr="0090333F">
        <w:rPr>
          <w:rFonts w:ascii="Times New Roman" w:eastAsia="Times New Roman" w:hAnsi="Times New Roman" w:cs="Times New Roman"/>
          <w:i/>
          <w:sz w:val="24"/>
          <w:szCs w:val="24"/>
        </w:rPr>
        <w:t>International Baby Food Action Network</w:t>
      </w:r>
      <w:r w:rsidR="00910E19" w:rsidRPr="0090333F">
        <w:rPr>
          <w:rFonts w:ascii="Times New Roman" w:hAnsi="Times New Roman" w:cs="Times New Roman"/>
          <w:sz w:val="24"/>
          <w:szCs w:val="24"/>
        </w:rPr>
        <w:t xml:space="preserve"> (IBFAN) 2014, Indonesia menduduki peringkat ke tiga terbawah dari 51 negara di dunia yang mengikuti penilaian status kebijakan dan program pemberian makan bayi dan anak </w:t>
      </w:r>
      <w:r w:rsidR="00910E19" w:rsidRPr="0090333F">
        <w:rPr>
          <w:rFonts w:ascii="Times New Roman" w:eastAsia="Times New Roman" w:hAnsi="Times New Roman" w:cs="Times New Roman"/>
          <w:i/>
          <w:sz w:val="24"/>
          <w:szCs w:val="24"/>
        </w:rPr>
        <w:t>(Infant-Young Child Feeding)</w:t>
      </w:r>
      <w:r w:rsidR="00910E19" w:rsidRPr="0090333F">
        <w:rPr>
          <w:rFonts w:ascii="Times New Roman" w:eastAsia="Times New Roman" w:hAnsi="Times New Roman" w:cs="Times New Roman"/>
          <w:i/>
          <w:sz w:val="24"/>
          <w:szCs w:val="24"/>
          <w:lang w:val="id-ID"/>
        </w:rPr>
        <w:t>.</w:t>
      </w:r>
      <w:r w:rsidR="00910E19" w:rsidRPr="0090333F">
        <w:rPr>
          <w:rFonts w:ascii="Times New Roman" w:eastAsia="Times New Roman" w:hAnsi="Times New Roman" w:cs="Times New Roman"/>
          <w:sz w:val="24"/>
          <w:szCs w:val="24"/>
          <w:lang w:val="id-ID"/>
        </w:rPr>
        <w:t xml:space="preserve"> Data (Kemenkes, 2015) </w:t>
      </w:r>
      <w:r w:rsidR="00910E19" w:rsidRPr="0090333F">
        <w:rPr>
          <w:rFonts w:ascii="Times New Roman" w:hAnsi="Times New Roman" w:cs="Times New Roman"/>
          <w:sz w:val="24"/>
          <w:szCs w:val="24"/>
        </w:rPr>
        <w:t xml:space="preserve">pemberian ASI eksklusif di Indonesia tahun 2017 </w:t>
      </w:r>
      <w:r w:rsidR="00174EAE" w:rsidRPr="0090333F">
        <w:rPr>
          <w:rFonts w:ascii="Times New Roman" w:hAnsi="Times New Roman" w:cs="Times New Roman"/>
          <w:sz w:val="24"/>
          <w:szCs w:val="24"/>
          <w:lang w:val="id-ID"/>
        </w:rPr>
        <w:t xml:space="preserve">yaitu </w:t>
      </w:r>
      <w:r w:rsidR="00910E19" w:rsidRPr="0090333F">
        <w:rPr>
          <w:rFonts w:ascii="Times New Roman" w:hAnsi="Times New Roman" w:cs="Times New Roman"/>
          <w:sz w:val="24"/>
          <w:szCs w:val="24"/>
        </w:rPr>
        <w:t>29,5% menjadi 35,7% dan tahun 2018 terjadi peningkatan namun masih rendah Karena dibawah target Nasional sebesar 50%</w:t>
      </w:r>
      <w:r w:rsidR="00500403" w:rsidRPr="0090333F">
        <w:rPr>
          <w:rFonts w:ascii="Times New Roman" w:eastAsia="Times New Roman" w:hAnsi="Times New Roman" w:cs="Times New Roman"/>
          <w:i/>
          <w:sz w:val="24"/>
          <w:szCs w:val="24"/>
          <w:lang w:val="id-ID"/>
        </w:rPr>
        <w:t xml:space="preserve">. </w:t>
      </w:r>
      <w:r w:rsidR="00500403" w:rsidRPr="0090333F">
        <w:rPr>
          <w:rFonts w:ascii="Times New Roman" w:eastAsia="Times New Roman" w:hAnsi="Times New Roman" w:cs="Times New Roman"/>
          <w:sz w:val="24"/>
          <w:szCs w:val="24"/>
          <w:lang w:val="id-ID"/>
        </w:rPr>
        <w:t>D</w:t>
      </w:r>
      <w:r w:rsidR="00500403" w:rsidRPr="0090333F">
        <w:rPr>
          <w:rFonts w:ascii="Times New Roman" w:hAnsi="Times New Roman" w:cs="Times New Roman"/>
          <w:sz w:val="24"/>
          <w:szCs w:val="24"/>
        </w:rPr>
        <w:t>i Indonesia, 38% ibu berhenti memberikan ASI karena kurangnya produksi ASI.</w:t>
      </w:r>
    </w:p>
    <w:p w14:paraId="123A4E44" w14:textId="77777777" w:rsidR="00910E19" w:rsidRPr="0090333F" w:rsidRDefault="00910E19" w:rsidP="00910E19">
      <w:pPr>
        <w:pStyle w:val="NoSpacing"/>
        <w:ind w:firstLine="426"/>
        <w:jc w:val="both"/>
        <w:rPr>
          <w:rFonts w:ascii="Times New Roman" w:hAnsi="Times New Roman" w:cs="Times New Roman"/>
          <w:sz w:val="24"/>
          <w:szCs w:val="24"/>
        </w:rPr>
      </w:pPr>
      <w:r w:rsidRPr="0090333F">
        <w:rPr>
          <w:rFonts w:ascii="Times New Roman" w:hAnsi="Times New Roman" w:cs="Times New Roman"/>
          <w:sz w:val="24"/>
          <w:szCs w:val="24"/>
        </w:rPr>
        <w:t>Metode artikel ini merupakan bentuk metode penelitian dengan menggunakan studi literatur review. Sumber yang digunakan yaitu hasil research pada google scholar. Artikel yang digunakan antar</w:t>
      </w:r>
      <w:r w:rsidR="006445B3" w:rsidRPr="0090333F">
        <w:rPr>
          <w:rFonts w:ascii="Times New Roman" w:hAnsi="Times New Roman" w:cs="Times New Roman"/>
          <w:sz w:val="24"/>
          <w:szCs w:val="24"/>
        </w:rPr>
        <w:t>a tahun 2015 – 2019, terdapat 10 jurnal nasional dengan 1 jurnal utama/acuan dan 9</w:t>
      </w:r>
      <w:r w:rsidRPr="0090333F">
        <w:rPr>
          <w:rFonts w:ascii="Times New Roman" w:hAnsi="Times New Roman" w:cs="Times New Roman"/>
          <w:sz w:val="24"/>
          <w:szCs w:val="24"/>
        </w:rPr>
        <w:t xml:space="preserve"> jurnal pendukung studi literatur. Daun kelor (moringa oliefera) dikenal mempunyai berbagai macam kandungan gizi. salah satunya adalah zat besi, protein, vitamin A, Vitamin C, kalium dan kalsium. </w:t>
      </w:r>
      <w:r w:rsidR="00500403" w:rsidRPr="0090333F">
        <w:rPr>
          <w:rFonts w:ascii="Times New Roman" w:hAnsi="Times New Roman" w:cs="Times New Roman"/>
          <w:sz w:val="24"/>
          <w:szCs w:val="24"/>
          <w:lang w:val="id-ID"/>
        </w:rPr>
        <w:t xml:space="preserve">Pepaya mengandung </w:t>
      </w:r>
      <w:r w:rsidR="00500403" w:rsidRPr="0090333F">
        <w:rPr>
          <w:rFonts w:ascii="Times New Roman" w:hAnsi="Times New Roman" w:cs="Times New Roman"/>
          <w:sz w:val="24"/>
          <w:szCs w:val="24"/>
        </w:rPr>
        <w:t>mengandung saponin, alkaloid, mineral, enzim</w:t>
      </w:r>
      <w:r w:rsidR="00500403" w:rsidRPr="0090333F">
        <w:rPr>
          <w:rFonts w:ascii="Times New Roman" w:hAnsi="Times New Roman" w:cs="Times New Roman"/>
          <w:sz w:val="24"/>
          <w:szCs w:val="24"/>
          <w:lang w:val="id-ID"/>
        </w:rPr>
        <w:t xml:space="preserve">, vitamin A, Vitamin B komplek, dan Vitamin C. </w:t>
      </w:r>
      <w:r w:rsidRPr="0090333F">
        <w:rPr>
          <w:rFonts w:ascii="Times New Roman" w:hAnsi="Times New Roman" w:cs="Times New Roman"/>
          <w:sz w:val="24"/>
          <w:szCs w:val="24"/>
          <w:lang w:val="id-ID"/>
        </w:rPr>
        <w:t xml:space="preserve"> </w:t>
      </w:r>
      <w:r w:rsidRPr="0090333F">
        <w:rPr>
          <w:rFonts w:ascii="Times New Roman" w:hAnsi="Times New Roman" w:cs="Times New Roman"/>
          <w:sz w:val="24"/>
          <w:szCs w:val="24"/>
        </w:rPr>
        <w:t>Daun kelor</w:t>
      </w:r>
      <w:r w:rsidR="00500403" w:rsidRPr="0090333F">
        <w:rPr>
          <w:rFonts w:ascii="Times New Roman" w:hAnsi="Times New Roman" w:cs="Times New Roman"/>
          <w:sz w:val="24"/>
          <w:szCs w:val="24"/>
          <w:lang w:val="id-ID"/>
        </w:rPr>
        <w:t xml:space="preserve"> dan pepaya muda</w:t>
      </w:r>
      <w:r w:rsidRPr="0090333F">
        <w:rPr>
          <w:rFonts w:ascii="Times New Roman" w:hAnsi="Times New Roman" w:cs="Times New Roman"/>
          <w:sz w:val="24"/>
          <w:szCs w:val="24"/>
        </w:rPr>
        <w:t xml:space="preserve"> menj</w:t>
      </w:r>
      <w:r w:rsidR="00500403" w:rsidRPr="0090333F">
        <w:rPr>
          <w:rFonts w:ascii="Times New Roman" w:hAnsi="Times New Roman" w:cs="Times New Roman"/>
          <w:sz w:val="24"/>
          <w:szCs w:val="24"/>
        </w:rPr>
        <w:t>adi alternatif untuk meningkatkan dan memperlancar pengeluaran air susu</w:t>
      </w:r>
      <w:r w:rsidR="00500403" w:rsidRPr="0090333F">
        <w:rPr>
          <w:rFonts w:ascii="Times New Roman" w:hAnsi="Times New Roman" w:cs="Times New Roman"/>
          <w:sz w:val="24"/>
          <w:szCs w:val="24"/>
          <w:lang w:val="id-ID"/>
        </w:rPr>
        <w:t xml:space="preserve"> ibu</w:t>
      </w:r>
      <w:r w:rsidR="00500403" w:rsidRPr="0090333F">
        <w:rPr>
          <w:rFonts w:ascii="Times New Roman" w:hAnsi="Times New Roman" w:cs="Times New Roman"/>
          <w:sz w:val="24"/>
          <w:szCs w:val="24"/>
        </w:rPr>
        <w:t>.</w:t>
      </w:r>
      <w:r w:rsidRPr="0090333F">
        <w:rPr>
          <w:rFonts w:ascii="Times New Roman" w:hAnsi="Times New Roman" w:cs="Times New Roman"/>
          <w:sz w:val="24"/>
          <w:szCs w:val="24"/>
        </w:rPr>
        <w:t xml:space="preserve">. Daun kelor </w:t>
      </w:r>
      <w:r w:rsidR="00500403" w:rsidRPr="0090333F">
        <w:rPr>
          <w:rFonts w:ascii="Times New Roman" w:hAnsi="Times New Roman" w:cs="Times New Roman"/>
          <w:sz w:val="24"/>
          <w:szCs w:val="24"/>
          <w:lang w:val="id-ID"/>
        </w:rPr>
        <w:t xml:space="preserve"> dan pepaya </w:t>
      </w:r>
      <w:r w:rsidR="00500403" w:rsidRPr="0090333F">
        <w:rPr>
          <w:rFonts w:ascii="Times New Roman" w:hAnsi="Times New Roman" w:cs="Times New Roman"/>
          <w:sz w:val="24"/>
          <w:szCs w:val="24"/>
          <w:lang w:val="id-ID"/>
        </w:rPr>
        <w:lastRenderedPageBreak/>
        <w:t xml:space="preserve">muda </w:t>
      </w:r>
      <w:r w:rsidRPr="0090333F">
        <w:rPr>
          <w:rFonts w:ascii="Times New Roman" w:hAnsi="Times New Roman" w:cs="Times New Roman"/>
          <w:sz w:val="24"/>
          <w:szCs w:val="24"/>
        </w:rPr>
        <w:t>juga menjadi alternatif untuk pengobatan karena dipercaya menga</w:t>
      </w:r>
      <w:r w:rsidR="00500403" w:rsidRPr="0090333F">
        <w:rPr>
          <w:rFonts w:ascii="Times New Roman" w:hAnsi="Times New Roman" w:cs="Times New Roman"/>
          <w:sz w:val="24"/>
          <w:szCs w:val="24"/>
        </w:rPr>
        <w:t>ndung</w:t>
      </w:r>
      <w:r w:rsidR="00500403" w:rsidRPr="0090333F">
        <w:rPr>
          <w:rFonts w:ascii="Times New Roman" w:hAnsi="Times New Roman" w:cs="Times New Roman"/>
          <w:sz w:val="24"/>
          <w:szCs w:val="24"/>
          <w:lang w:val="id-ID"/>
        </w:rPr>
        <w:t xml:space="preserve"> lagtogogum.</w:t>
      </w:r>
    </w:p>
    <w:p w14:paraId="61D9396E" w14:textId="77777777" w:rsidR="00910E19" w:rsidRPr="0090333F" w:rsidRDefault="00910E19" w:rsidP="00910E19">
      <w:pPr>
        <w:pStyle w:val="NoSpacing"/>
        <w:jc w:val="both"/>
        <w:rPr>
          <w:rFonts w:ascii="Times New Roman" w:hAnsi="Times New Roman" w:cs="Times New Roman"/>
          <w:sz w:val="24"/>
          <w:szCs w:val="24"/>
        </w:rPr>
      </w:pPr>
      <w:r w:rsidRPr="0090333F">
        <w:rPr>
          <w:rFonts w:ascii="Times New Roman" w:hAnsi="Times New Roman" w:cs="Times New Roman"/>
          <w:sz w:val="24"/>
          <w:szCs w:val="24"/>
        </w:rPr>
        <w:t>Kesimpulan hasil literatur review ini dapat disimpulkan bahwa interv</w:t>
      </w:r>
      <w:r w:rsidR="00500403" w:rsidRPr="0090333F">
        <w:rPr>
          <w:rFonts w:ascii="Times New Roman" w:hAnsi="Times New Roman" w:cs="Times New Roman"/>
          <w:sz w:val="24"/>
          <w:szCs w:val="24"/>
        </w:rPr>
        <w:t xml:space="preserve">ensi ekstrak daun kelor dan pepaya </w:t>
      </w:r>
      <w:r w:rsidR="00174EAE" w:rsidRPr="0090333F">
        <w:rPr>
          <w:rFonts w:ascii="Times New Roman" w:hAnsi="Times New Roman" w:cs="Times New Roman"/>
          <w:sz w:val="24"/>
          <w:szCs w:val="24"/>
          <w:lang w:val="id-ID"/>
        </w:rPr>
        <w:t>muda dapat meningkatkan produksi air susu ibu</w:t>
      </w:r>
      <w:r w:rsidRPr="0090333F">
        <w:rPr>
          <w:rFonts w:ascii="Times New Roman" w:hAnsi="Times New Roman" w:cs="Times New Roman"/>
          <w:sz w:val="24"/>
          <w:szCs w:val="24"/>
        </w:rPr>
        <w:t xml:space="preserve">. </w:t>
      </w:r>
    </w:p>
    <w:p w14:paraId="657D09AD" w14:textId="77777777" w:rsidR="00482649" w:rsidRPr="0090333F" w:rsidRDefault="00482649" w:rsidP="00910E19">
      <w:pPr>
        <w:pStyle w:val="NoSpacing"/>
        <w:jc w:val="both"/>
        <w:rPr>
          <w:rFonts w:ascii="Times New Roman" w:hAnsi="Times New Roman" w:cs="Times New Roman"/>
          <w:sz w:val="24"/>
          <w:szCs w:val="24"/>
        </w:rPr>
      </w:pPr>
    </w:p>
    <w:p w14:paraId="538CE690" w14:textId="2DE8DD01" w:rsidR="00174EAE" w:rsidRPr="000C751E" w:rsidRDefault="0058741D" w:rsidP="000C751E">
      <w:pPr>
        <w:pStyle w:val="BodyText"/>
        <w:spacing w:before="2" w:line="360" w:lineRule="auto"/>
        <w:jc w:val="both"/>
        <w:rPr>
          <w:b/>
        </w:rPr>
      </w:pPr>
      <w:r w:rsidRPr="0090333F">
        <w:rPr>
          <w:b/>
        </w:rPr>
        <w:t xml:space="preserve">Kata kunci : Produksi </w:t>
      </w:r>
      <w:r w:rsidRPr="0090333F">
        <w:rPr>
          <w:b/>
          <w:lang w:val="id-ID"/>
        </w:rPr>
        <w:t>ASI</w:t>
      </w:r>
      <w:r w:rsidRPr="0090333F">
        <w:rPr>
          <w:b/>
        </w:rPr>
        <w:t>, Bahan Alami , Ibu Pos Partum</w:t>
      </w:r>
    </w:p>
    <w:p w14:paraId="5F75FC99" w14:textId="77777777" w:rsidR="0058741D" w:rsidRPr="0090333F" w:rsidRDefault="0058741D" w:rsidP="0058741D">
      <w:pPr>
        <w:spacing w:after="0" w:line="360" w:lineRule="auto"/>
        <w:jc w:val="center"/>
        <w:rPr>
          <w:rFonts w:ascii="Times New Roman" w:hAnsi="Times New Roman" w:cs="Times New Roman"/>
          <w:b/>
          <w:i/>
          <w:sz w:val="24"/>
          <w:szCs w:val="24"/>
          <w:lang w:val="id-ID"/>
        </w:rPr>
      </w:pPr>
      <w:r w:rsidRPr="0090333F">
        <w:rPr>
          <w:rFonts w:ascii="Times New Roman" w:hAnsi="Times New Roman" w:cs="Times New Roman"/>
          <w:b/>
          <w:i/>
          <w:sz w:val="24"/>
          <w:szCs w:val="24"/>
          <w:lang w:val="id-ID"/>
        </w:rPr>
        <w:t>ABSTRACT</w:t>
      </w:r>
    </w:p>
    <w:p w14:paraId="4C687510" w14:textId="77777777" w:rsidR="00F452EC" w:rsidRPr="0090333F" w:rsidRDefault="00F452EC" w:rsidP="0058741D">
      <w:pPr>
        <w:spacing w:after="0" w:line="360" w:lineRule="auto"/>
        <w:jc w:val="center"/>
        <w:rPr>
          <w:rFonts w:ascii="Times New Roman" w:hAnsi="Times New Roman" w:cs="Times New Roman"/>
          <w:b/>
          <w:i/>
          <w:sz w:val="24"/>
          <w:szCs w:val="24"/>
          <w:lang w:val="id-ID"/>
        </w:rPr>
      </w:pPr>
    </w:p>
    <w:p w14:paraId="5E5FCDD6" w14:textId="77777777" w:rsidR="00174EAE" w:rsidRPr="0090333F" w:rsidRDefault="00BB05B9" w:rsidP="00174EAE">
      <w:pPr>
        <w:jc w:val="both"/>
        <w:rPr>
          <w:rFonts w:ascii="Times New Roman" w:hAnsi="Times New Roman" w:cs="Times New Roman"/>
          <w:sz w:val="24"/>
          <w:szCs w:val="24"/>
          <w:lang w:val="en"/>
        </w:rPr>
      </w:pPr>
      <w:r w:rsidRPr="0090333F">
        <w:rPr>
          <w:rFonts w:ascii="Times New Roman" w:hAnsi="Times New Roman" w:cs="Times New Roman"/>
          <w:sz w:val="24"/>
          <w:szCs w:val="24"/>
          <w:lang w:val="en"/>
        </w:rPr>
        <w:tab/>
      </w:r>
      <w:r w:rsidR="00174EAE" w:rsidRPr="0090333F">
        <w:rPr>
          <w:rFonts w:ascii="Times New Roman" w:hAnsi="Times New Roman" w:cs="Times New Roman"/>
          <w:sz w:val="24"/>
          <w:szCs w:val="24"/>
          <w:lang w:val="en"/>
        </w:rPr>
        <w:t>Breast milk (ASI) is a natural food that is perfect and contains nutrients in accordance with the needs of babies for growth, immunity and prevent various diseases in babies. Data from the International Baby Food Action Network (IBFAN) 2014, Indonesia is in the third bottom of the 51 countries in the world that have participated in the assessment of the status of policies and programs for infant and child feeding (Infant-Young Child Feeding). Data (Ministry of Health, 2015) exclusive breastfeeding in Indonesia in 2017 was 29.5% to 35.7% and in 2018 there was an increase but it was still low because it was below the National target of 50%. In Indonesia, 38% of mothers stop breastfeeding because of a lack of milk production.</w:t>
      </w:r>
    </w:p>
    <w:p w14:paraId="1C688195" w14:textId="77777777" w:rsidR="00174EAE" w:rsidRPr="0090333F" w:rsidRDefault="00174EAE" w:rsidP="00174EAE">
      <w:pPr>
        <w:jc w:val="both"/>
        <w:rPr>
          <w:rFonts w:ascii="Times New Roman" w:hAnsi="Times New Roman" w:cs="Times New Roman"/>
          <w:sz w:val="24"/>
          <w:szCs w:val="24"/>
          <w:lang w:val="en"/>
        </w:rPr>
      </w:pPr>
      <w:r w:rsidRPr="0090333F">
        <w:rPr>
          <w:rFonts w:ascii="Times New Roman" w:hAnsi="Times New Roman" w:cs="Times New Roman"/>
          <w:sz w:val="24"/>
          <w:szCs w:val="24"/>
          <w:lang w:val="en"/>
        </w:rPr>
        <w:t xml:space="preserve">The method of this article is a form of research method using a literature review study. The source used is the results of research on google scholar. The articles used </w:t>
      </w:r>
      <w:r w:rsidR="006445B3" w:rsidRPr="0090333F">
        <w:rPr>
          <w:rFonts w:ascii="Times New Roman" w:hAnsi="Times New Roman" w:cs="Times New Roman"/>
          <w:sz w:val="24"/>
          <w:szCs w:val="24"/>
          <w:lang w:val="en"/>
        </w:rPr>
        <w:t>between 2015 - 2019, there are 10 national journals with 1</w:t>
      </w:r>
      <w:r w:rsidRPr="0090333F">
        <w:rPr>
          <w:rFonts w:ascii="Times New Roman" w:hAnsi="Times New Roman" w:cs="Times New Roman"/>
          <w:sz w:val="24"/>
          <w:szCs w:val="24"/>
          <w:lang w:val="en"/>
        </w:rPr>
        <w:t xml:space="preserve"> m</w:t>
      </w:r>
      <w:r w:rsidR="006445B3" w:rsidRPr="0090333F">
        <w:rPr>
          <w:rFonts w:ascii="Times New Roman" w:hAnsi="Times New Roman" w:cs="Times New Roman"/>
          <w:sz w:val="24"/>
          <w:szCs w:val="24"/>
          <w:lang w:val="en"/>
        </w:rPr>
        <w:t xml:space="preserve">ain / reference journals and 9 </w:t>
      </w:r>
      <w:r w:rsidRPr="0090333F">
        <w:rPr>
          <w:rFonts w:ascii="Times New Roman" w:hAnsi="Times New Roman" w:cs="Times New Roman"/>
          <w:sz w:val="24"/>
          <w:szCs w:val="24"/>
          <w:lang w:val="en"/>
        </w:rPr>
        <w:t>journals supporting literature studies. Moringa leaves (moringa oliefera) are known to have various kinds of nutritional content. one of them is iron, protein, vitamin A, vitamin C, potassium and calcium. Papaya contains saponins, alkaloids, minerals, enzymes, vitamin A, vitamin B complex, and Vitamin C. Moringa leaves and young papaya are alternatives to increase and increase breast milk production. Moringa leaves and young papaya are also an alternative for treatment because believed to contain lagogogum.</w:t>
      </w:r>
    </w:p>
    <w:p w14:paraId="703FE7C0" w14:textId="77777777" w:rsidR="00174EAE" w:rsidRPr="0090333F" w:rsidRDefault="00174EAE" w:rsidP="00174EAE">
      <w:pPr>
        <w:jc w:val="both"/>
        <w:rPr>
          <w:rFonts w:ascii="Times New Roman" w:hAnsi="Times New Roman" w:cs="Times New Roman"/>
          <w:sz w:val="24"/>
          <w:szCs w:val="24"/>
          <w:lang w:val="en"/>
        </w:rPr>
      </w:pPr>
      <w:r w:rsidRPr="0090333F">
        <w:rPr>
          <w:rFonts w:ascii="Times New Roman" w:hAnsi="Times New Roman" w:cs="Times New Roman"/>
          <w:sz w:val="24"/>
          <w:szCs w:val="24"/>
          <w:lang w:val="en"/>
        </w:rPr>
        <w:t>The conclusion of this review literature result can be concluded that the intervention of Moringa leaf extract and young papaya can increase the production of breast milk.</w:t>
      </w:r>
    </w:p>
    <w:p w14:paraId="5EAA9A8C" w14:textId="77777777" w:rsidR="006D4CD9" w:rsidRPr="0090333F" w:rsidRDefault="006D4CD9" w:rsidP="00F452EC">
      <w:pPr>
        <w:shd w:val="clear" w:color="auto" w:fill="FFFFFF"/>
        <w:tabs>
          <w:tab w:val="left" w:pos="3261"/>
        </w:tabs>
        <w:spacing w:after="0" w:line="360" w:lineRule="auto"/>
        <w:jc w:val="both"/>
        <w:rPr>
          <w:rFonts w:ascii="Times New Roman" w:eastAsia="Times New Roman" w:hAnsi="Times New Roman" w:cs="Times New Roman"/>
          <w:color w:val="000000"/>
          <w:sz w:val="24"/>
          <w:szCs w:val="24"/>
        </w:rPr>
      </w:pPr>
      <w:r w:rsidRPr="0090333F">
        <w:rPr>
          <w:rFonts w:ascii="Times New Roman" w:eastAsia="Times New Roman" w:hAnsi="Times New Roman" w:cs="Times New Roman"/>
          <w:b/>
          <w:color w:val="000000"/>
          <w:sz w:val="24"/>
          <w:szCs w:val="24"/>
          <w:lang w:val="en"/>
        </w:rPr>
        <w:t>Keywords</w:t>
      </w:r>
      <w:r w:rsidRPr="0090333F">
        <w:rPr>
          <w:rFonts w:ascii="Times New Roman" w:eastAsia="Times New Roman" w:hAnsi="Times New Roman" w:cs="Times New Roman"/>
          <w:color w:val="000000"/>
          <w:sz w:val="24"/>
          <w:szCs w:val="24"/>
          <w:lang w:val="en"/>
        </w:rPr>
        <w:t xml:space="preserve">: </w:t>
      </w:r>
      <w:r w:rsidRPr="0090333F">
        <w:rPr>
          <w:rFonts w:ascii="Times New Roman" w:eastAsia="Times New Roman" w:hAnsi="Times New Roman" w:cs="Times New Roman"/>
          <w:b/>
          <w:color w:val="000000"/>
          <w:sz w:val="24"/>
          <w:szCs w:val="24"/>
          <w:lang w:val="en"/>
        </w:rPr>
        <w:t>Breastmilk production, Natural ingredients, Mother Post Partum</w:t>
      </w:r>
      <w:r w:rsidRPr="0090333F">
        <w:rPr>
          <w:rFonts w:ascii="Times New Roman" w:eastAsia="Times New Roman" w:hAnsi="Times New Roman" w:cs="Times New Roman"/>
          <w:color w:val="000000"/>
          <w:sz w:val="24"/>
          <w:szCs w:val="24"/>
        </w:rPr>
        <w:t xml:space="preserve"> </w:t>
      </w:r>
    </w:p>
    <w:p w14:paraId="51F7D8FB" w14:textId="77777777" w:rsidR="0058741D" w:rsidRPr="0090333F" w:rsidRDefault="0058741D" w:rsidP="00715713">
      <w:pPr>
        <w:jc w:val="both"/>
        <w:rPr>
          <w:rFonts w:ascii="Times New Roman" w:hAnsi="Times New Roman" w:cs="Times New Roman"/>
          <w:b/>
          <w:sz w:val="24"/>
          <w:szCs w:val="24"/>
          <w:lang w:val="id-ID"/>
        </w:rPr>
      </w:pPr>
      <w:r w:rsidRPr="0090333F">
        <w:rPr>
          <w:rFonts w:ascii="Times New Roman" w:hAnsi="Times New Roman" w:cs="Times New Roman"/>
          <w:b/>
          <w:sz w:val="24"/>
          <w:szCs w:val="24"/>
          <w:lang w:val="id-ID"/>
        </w:rPr>
        <w:br w:type="page"/>
      </w:r>
    </w:p>
    <w:p w14:paraId="2C4BF325" w14:textId="77777777" w:rsidR="007A7BCA" w:rsidRPr="0090333F" w:rsidRDefault="007A7BCA" w:rsidP="00DA0D7F">
      <w:pPr>
        <w:spacing w:line="360" w:lineRule="auto"/>
        <w:jc w:val="center"/>
        <w:rPr>
          <w:rFonts w:ascii="Times New Roman" w:hAnsi="Times New Roman" w:cs="Times New Roman"/>
          <w:b/>
          <w:sz w:val="24"/>
          <w:szCs w:val="24"/>
        </w:rPr>
        <w:sectPr w:rsidR="007A7BCA" w:rsidRPr="0090333F" w:rsidSect="00393E86">
          <w:pgSz w:w="12240" w:h="15840"/>
          <w:pgMar w:top="2268" w:right="1701" w:bottom="1701" w:left="2268" w:header="708" w:footer="708" w:gutter="0"/>
          <w:pgNumType w:fmt="lowerRoman" w:start="4"/>
          <w:cols w:space="708"/>
          <w:docGrid w:linePitch="360"/>
        </w:sectPr>
      </w:pPr>
      <w:bookmarkStart w:id="25" w:name="_Toc72138306"/>
    </w:p>
    <w:p w14:paraId="78BBA3BC" w14:textId="77777777" w:rsidR="004B0F84" w:rsidRPr="0090333F" w:rsidRDefault="007A7BCA" w:rsidP="007A7BCA">
      <w:pPr>
        <w:pStyle w:val="Heading1"/>
      </w:pPr>
      <w:bookmarkStart w:id="26" w:name="_Toc72493430"/>
      <w:r w:rsidRPr="0090333F">
        <w:rPr>
          <w:noProof/>
        </w:rPr>
        <w:lastRenderedPageBreak/>
        <mc:AlternateContent>
          <mc:Choice Requires="wps">
            <w:drawing>
              <wp:anchor distT="0" distB="0" distL="114300" distR="114300" simplePos="0" relativeHeight="251704320" behindDoc="0" locked="0" layoutInCell="1" allowOverlap="1" wp14:anchorId="70E840ED" wp14:editId="190FBE02">
                <wp:simplePos x="0" y="0"/>
                <wp:positionH relativeFrom="column">
                  <wp:posOffset>5036820</wp:posOffset>
                </wp:positionH>
                <wp:positionV relativeFrom="paragraph">
                  <wp:posOffset>-1059180</wp:posOffset>
                </wp:positionV>
                <wp:extent cx="342900" cy="361950"/>
                <wp:effectExtent l="0" t="0" r="19050" b="19050"/>
                <wp:wrapNone/>
                <wp:docPr id="30" name="Oval 30"/>
                <wp:cNvGraphicFramePr/>
                <a:graphic xmlns:a="http://schemas.openxmlformats.org/drawingml/2006/main">
                  <a:graphicData uri="http://schemas.microsoft.com/office/word/2010/wordprocessingShape">
                    <wps:wsp>
                      <wps:cNvSpPr/>
                      <wps:spPr>
                        <a:xfrm>
                          <a:off x="0" y="0"/>
                          <a:ext cx="342900" cy="361950"/>
                        </a:xfrm>
                        <a:prstGeom prst="ellipse">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4A1523A3" id="Oval 30" o:spid="_x0000_s1026" style="position:absolute;margin-left:396.6pt;margin-top:-83.4pt;width:27pt;height:28.5pt;z-index:2517043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" fillcolor="white [3201]" strokecolor="white [3212]" strokeweight="1pt">
                <v:stroke joinstyle="miter"/>
              </v:oval>
            </w:pict>
          </mc:Fallback>
        </mc:AlternateContent>
      </w:r>
      <w:r w:rsidR="00D07870" w:rsidRPr="0090333F">
        <w:rPr>
          <w:lang w:val="id-ID"/>
        </w:rPr>
        <w:t>BAB I</w:t>
      </w:r>
      <w:bookmarkEnd w:id="26"/>
      <w:r w:rsidR="00D07870" w:rsidRPr="0090333F">
        <w:rPr>
          <w:lang w:val="id-ID"/>
        </w:rPr>
        <w:t xml:space="preserve"> </w:t>
      </w:r>
    </w:p>
    <w:p w14:paraId="51856692" w14:textId="77777777" w:rsidR="0058741D" w:rsidRPr="0090333F" w:rsidRDefault="0058741D" w:rsidP="007A7BCA">
      <w:pPr>
        <w:pStyle w:val="Heading1"/>
        <w:rPr>
          <w:lang w:val="id-ID"/>
        </w:rPr>
      </w:pPr>
      <w:bookmarkStart w:id="27" w:name="_Toc72493431"/>
      <w:r w:rsidRPr="0090333F">
        <w:rPr>
          <w:lang w:val="id-ID"/>
        </w:rPr>
        <w:t>PENDAHULUAN</w:t>
      </w:r>
      <w:bookmarkEnd w:id="25"/>
      <w:bookmarkEnd w:id="27"/>
    </w:p>
    <w:p w14:paraId="05BCD1E0" w14:textId="77777777" w:rsidR="0058741D" w:rsidRPr="0090333F" w:rsidRDefault="0058741D" w:rsidP="007A7BCA">
      <w:pPr>
        <w:pStyle w:val="Heading2"/>
      </w:pPr>
      <w:bookmarkStart w:id="28" w:name="_Toc72138307"/>
      <w:bookmarkStart w:id="29" w:name="_Toc72493432"/>
      <w:r w:rsidRPr="0090333F">
        <w:t>Latar Belakang</w:t>
      </w:r>
      <w:bookmarkEnd w:id="28"/>
      <w:bookmarkEnd w:id="29"/>
    </w:p>
    <w:p w14:paraId="37CC21E4" w14:textId="77777777" w:rsidR="00575735" w:rsidRPr="0090333F" w:rsidRDefault="00174EAE" w:rsidP="00DA0D7F">
      <w:pPr>
        <w:pStyle w:val="ListParagraph"/>
        <w:spacing w:line="360" w:lineRule="auto"/>
        <w:ind w:left="720" w:firstLine="0"/>
        <w:jc w:val="both"/>
        <w:rPr>
          <w:sz w:val="24"/>
          <w:szCs w:val="24"/>
          <w:lang w:val="id-ID"/>
        </w:rPr>
      </w:pPr>
      <w:r w:rsidRPr="0090333F">
        <w:rPr>
          <w:sz w:val="24"/>
          <w:szCs w:val="24"/>
        </w:rPr>
        <w:tab/>
      </w:r>
      <w:r w:rsidR="00245C06" w:rsidRPr="0090333F">
        <w:rPr>
          <w:sz w:val="24"/>
          <w:szCs w:val="24"/>
        </w:rPr>
        <w:t>Masa nifas merupakan periode dimana terdapat per</w:t>
      </w:r>
      <w:r w:rsidR="0080230D" w:rsidRPr="0090333F">
        <w:rPr>
          <w:sz w:val="24"/>
          <w:szCs w:val="24"/>
        </w:rPr>
        <w:t>ubahan pada ko</w:t>
      </w:r>
      <w:r w:rsidR="0080230D" w:rsidRPr="0090333F">
        <w:rPr>
          <w:sz w:val="24"/>
          <w:szCs w:val="24"/>
          <w:lang w:val="id-ID"/>
        </w:rPr>
        <w:t>n</w:t>
      </w:r>
      <w:r w:rsidR="0080230D" w:rsidRPr="0090333F">
        <w:rPr>
          <w:sz w:val="24"/>
          <w:szCs w:val="24"/>
        </w:rPr>
        <w:t>disi reproduksi</w:t>
      </w:r>
      <w:r w:rsidR="00245C06" w:rsidRPr="0090333F">
        <w:rPr>
          <w:sz w:val="24"/>
          <w:szCs w:val="24"/>
        </w:rPr>
        <w:t xml:space="preserve"> pasca melahirkan. Wanita akan mengalami perubahan fisiologis dimana </w:t>
      </w:r>
      <w:r w:rsidR="0080230D" w:rsidRPr="0090333F">
        <w:rPr>
          <w:sz w:val="24"/>
          <w:szCs w:val="24"/>
          <w:lang w:val="id-ID"/>
        </w:rPr>
        <w:t xml:space="preserve"> </w:t>
      </w:r>
      <w:r w:rsidR="00245C06" w:rsidRPr="0090333F">
        <w:rPr>
          <w:sz w:val="24"/>
          <w:szCs w:val="24"/>
        </w:rPr>
        <w:t>uterus mengalami pengerutan kembali me</w:t>
      </w:r>
      <w:r w:rsidR="00CC2220" w:rsidRPr="0090333F">
        <w:rPr>
          <w:sz w:val="24"/>
          <w:szCs w:val="24"/>
        </w:rPr>
        <w:t xml:space="preserve">njadi ukuran semula </w:t>
      </w:r>
      <w:r w:rsidR="00CC2220" w:rsidRPr="0090333F">
        <w:rPr>
          <w:sz w:val="24"/>
          <w:szCs w:val="24"/>
        </w:rPr>
        <w:fldChar w:fldCharType="begin" w:fldLock="1"/>
      </w:r>
      <w:r w:rsidR="00F529DC" w:rsidRPr="0090333F">
        <w:rPr>
          <w:sz w:val="24"/>
          <w:szCs w:val="24"/>
        </w:rPr>
        <w:instrText>ADDIN CSL_CITATION {"citationItems":[{"id":"ITEM-1","itemData":{"DOI":"10.30591/siklus.v7i1.745","ISSN":"20896778","abstract":"Masa nifas merupakan masa pemulihan organ reproduksi wanita yang mana sangat rentan terjadi gangguan pada organ reproduksinya. Masyarakat Jawa meyakini dengan mengkonsumsi jamu selama masa nifas, mampu menjaga dan meningkatkan kesehatan ibu nifas, tidak hanya itu, jamu juga membantu produksi ASI selama ibu menyusui. Masyarakat banyak yang memilih jamu dengan alasan lebih mudah didapat dan ekonomis serta lebih manjur dibandingkan dengan obat modern. Penelitian ini dilaksanakan untuk melihat perilaku ibu dalam mengkonsumsi jamu serta melihat efek jamu pada tubuh ibu nifas. Penelitian ini merupakan penelitian kualitatif dengan pendekatan fenomenologi dengan jumlah informan utama sebanyak 4 informan. Data dikumpulkan melalui wawancara mendalam serta observasi selama informan menjalani masa nifas. Keabsahan data kemudian divalidasi dengan cara triangulasi sumber kepada 4 informan triangulasi. Hasil penelitian menunjukkan seluruh informan mengkonsumsi jamu. Adapun jamu yang dikonsumsi bervariasi, ada yang dikonsumsi dalam bentuk pil ada pula jamu olahan. Jamu yang dikonsumsi merupakan jamu untuk menjaga daya tahan tubuh, meningkatkan produksi ASI serta menjaga badan agar tetap ramping. Terdapat satu informan yang ditemukan memiliki tekanan darah selama mengkonsumsi jamu. Tekanan darah informan naik dapat dikarenakan adanya ketegangan sosial antara ibu dan keluarga yang menyebabkan ketegangan pada titik syaraf tertentu sehingga aliran darah tidak lancar. Berdasakan hasil penelitian tersebut maka dapat disimpulkan jamu memiliki komposisi yang membantu proses pemulihan ibu nifas dan peningkatan produksi ASI.","author":[{"dropping-particle":"","family":"prastiwi","given":"ratih sakti","non-dropping-particle":"","parse-names":false,"suffix":""}],"container-title":"Siklus : Journal Research Midwifery Politeknik Tegal","id":"ITEM-1","issue":"1","issued":{"date-parts":[["2018"]]},"page":"263-267","title":"Pengobatan Tradisional (Jamu) Dalam Perawatan Kesehatan Ibu Nifas Dan Menyusui Di Kabupaten Tegal","type":"article-journal","volume":"7"},"uris":["http://www.mendeley.com/documents/?uuid=eb7608a1-5d9f-419f-820f-e5d1d2a53285"]}],"mendeley":{"formattedCitation":"(prastiwi, 2018)","plainTextFormattedCitation":"(prastiwi, 2018)","previouslyFormattedCitation":"(prastiwi, 2018)"},"properties":{"noteIndex":0},"schema":"https://github.com/citation-style-language/schema/raw/master/csl-citation.json"}</w:instrText>
      </w:r>
      <w:r w:rsidR="00CC2220" w:rsidRPr="0090333F">
        <w:rPr>
          <w:sz w:val="24"/>
          <w:szCs w:val="24"/>
        </w:rPr>
        <w:fldChar w:fldCharType="separate"/>
      </w:r>
      <w:r w:rsidR="00CC2220" w:rsidRPr="0090333F">
        <w:rPr>
          <w:noProof/>
          <w:sz w:val="24"/>
          <w:szCs w:val="24"/>
        </w:rPr>
        <w:t>(prastiwi, 2018)</w:t>
      </w:r>
      <w:r w:rsidR="00CC2220" w:rsidRPr="0090333F">
        <w:rPr>
          <w:sz w:val="24"/>
          <w:szCs w:val="24"/>
        </w:rPr>
        <w:fldChar w:fldCharType="end"/>
      </w:r>
      <w:r w:rsidR="00374527" w:rsidRPr="0090333F">
        <w:rPr>
          <w:sz w:val="24"/>
          <w:szCs w:val="24"/>
          <w:lang w:val="id-ID"/>
        </w:rPr>
        <w:t>.</w:t>
      </w:r>
      <w:r w:rsidR="00AC28A2" w:rsidRPr="0090333F">
        <w:rPr>
          <w:sz w:val="24"/>
          <w:szCs w:val="24"/>
          <w:lang w:val="id-ID"/>
        </w:rPr>
        <w:t xml:space="preserve">Selain pengecilan uterus perubahan </w:t>
      </w:r>
      <w:r w:rsidR="00761336" w:rsidRPr="0090333F">
        <w:rPr>
          <w:sz w:val="24"/>
          <w:szCs w:val="24"/>
          <w:lang w:val="id-ID"/>
        </w:rPr>
        <w:t>yang terjadi masa</w:t>
      </w:r>
      <w:r w:rsidR="00482649" w:rsidRPr="0090333F">
        <w:rPr>
          <w:sz w:val="24"/>
          <w:szCs w:val="24"/>
          <w:lang w:val="id-ID"/>
        </w:rPr>
        <w:t xml:space="preserve"> nifas</w:t>
      </w:r>
      <w:r w:rsidR="000F2902" w:rsidRPr="0090333F">
        <w:rPr>
          <w:sz w:val="24"/>
          <w:szCs w:val="24"/>
          <w:lang w:val="id-ID"/>
        </w:rPr>
        <w:t xml:space="preserve"> diantaranya adalah produksi </w:t>
      </w:r>
      <w:r w:rsidR="0080230D" w:rsidRPr="0090333F">
        <w:rPr>
          <w:sz w:val="24"/>
          <w:szCs w:val="24"/>
          <w:lang w:val="id-ID"/>
        </w:rPr>
        <w:t>Air Susu Ibu (</w:t>
      </w:r>
      <w:r w:rsidR="00581D55" w:rsidRPr="0090333F">
        <w:rPr>
          <w:sz w:val="24"/>
          <w:szCs w:val="24"/>
          <w:lang w:val="id-ID"/>
        </w:rPr>
        <w:t>ASI),</w:t>
      </w:r>
      <w:r w:rsidR="0080230D" w:rsidRPr="0090333F">
        <w:rPr>
          <w:sz w:val="24"/>
          <w:szCs w:val="24"/>
          <w:lang w:val="id-ID"/>
        </w:rPr>
        <w:t xml:space="preserve"> </w:t>
      </w:r>
      <w:r w:rsidR="002A4704" w:rsidRPr="0090333F">
        <w:rPr>
          <w:sz w:val="24"/>
          <w:szCs w:val="24"/>
          <w:lang w:val="id-ID"/>
        </w:rPr>
        <w:t>Pada saat payudara sudah memp</w:t>
      </w:r>
      <w:r w:rsidR="00E1622B" w:rsidRPr="0090333F">
        <w:rPr>
          <w:sz w:val="24"/>
          <w:szCs w:val="24"/>
          <w:lang w:val="id-ID"/>
        </w:rPr>
        <w:t>r</w:t>
      </w:r>
      <w:r w:rsidR="002A4704" w:rsidRPr="0090333F">
        <w:rPr>
          <w:sz w:val="24"/>
          <w:szCs w:val="24"/>
          <w:lang w:val="id-ID"/>
        </w:rPr>
        <w:t>oduksi ASI, terdapat  proses pengeluaran ASI yaitu dimana ketika bayi mulai menghisap, terdapat beberapa hormon yang berbeda bekerja sama untuk pengeluaran ASI dan melepaskannya untuk dihisap. Gerakan isapan bayi dapat merangsang serat saraf dalam puting. Serat saraf ini</w:t>
      </w:r>
      <w:r w:rsidR="00E1622B" w:rsidRPr="0090333F">
        <w:rPr>
          <w:sz w:val="24"/>
          <w:szCs w:val="24"/>
          <w:lang w:val="id-ID"/>
        </w:rPr>
        <w:t xml:space="preserve"> membawa pemintaan agar ASI</w:t>
      </w:r>
      <w:r w:rsidR="002A4704" w:rsidRPr="0090333F">
        <w:rPr>
          <w:sz w:val="24"/>
          <w:szCs w:val="24"/>
          <w:lang w:val="id-ID"/>
        </w:rPr>
        <w:t xml:space="preserve"> melewati kolumna spinalis ke kelenjar hipofisis dalam otak. Kelenjar hipofisis akan merespon otak untuk melepaskan hormon prolaktin dan hormon oksitosin. Hormon prolaktin dapat merangsang payudara untu</w:t>
      </w:r>
      <w:r w:rsidR="00E1622B" w:rsidRPr="0090333F">
        <w:rPr>
          <w:sz w:val="24"/>
          <w:szCs w:val="24"/>
          <w:lang w:val="id-ID"/>
        </w:rPr>
        <w:t>k menghasilkan lebih banyak ASI</w:t>
      </w:r>
      <w:r w:rsidR="002A4704" w:rsidRPr="0090333F">
        <w:rPr>
          <w:sz w:val="24"/>
          <w:szCs w:val="24"/>
          <w:lang w:val="id-ID"/>
        </w:rPr>
        <w:t>. Sedangkan hormon oksitosin merangsang kontraksi otot – otot yang sangat kecil yang mengelilingi duktus dalam payudara, kontraksi ini menekan duktus dan mengel</w:t>
      </w:r>
      <w:r w:rsidR="00E1622B" w:rsidRPr="0090333F">
        <w:rPr>
          <w:sz w:val="24"/>
          <w:szCs w:val="24"/>
          <w:lang w:val="id-ID"/>
        </w:rPr>
        <w:t>uarkan ASI</w:t>
      </w:r>
      <w:r w:rsidR="002A4704" w:rsidRPr="0090333F">
        <w:rPr>
          <w:sz w:val="24"/>
          <w:szCs w:val="24"/>
          <w:lang w:val="id-ID"/>
        </w:rPr>
        <w:t xml:space="preserve"> ke dalam penampungan dibawah areola </w:t>
      </w:r>
      <w:r w:rsidR="002A4704" w:rsidRPr="0090333F">
        <w:rPr>
          <w:sz w:val="24"/>
          <w:szCs w:val="24"/>
          <w:lang w:val="id-ID"/>
        </w:rPr>
        <w:fldChar w:fldCharType="begin" w:fldLock="1"/>
      </w:r>
      <w:r w:rsidR="00976556" w:rsidRPr="0090333F">
        <w:rPr>
          <w:sz w:val="24"/>
          <w:szCs w:val="24"/>
          <w:lang w:val="id-ID"/>
        </w:rPr>
        <w:instrText>ADDIN CSL_CITATION {"citationItems":[{"id":"ITEM-1","itemData":{"ISBN":"9788578110796","ISSN":"1098-6596","PMID":"25246403","abstract":"Predicting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approach.","author":[{"dropping-particle":"","family":"Rizqiani","given":"Aulia Putri","non-dropping-particle":"","parse-names":false,"suffix":""}],"container-title":"Universitas Muhammadiyah Semarang","id":"ITEM-1","issued":{"date-parts":[["2017"]]},"page":"10-11","title":"Pengaruh Terapi Pijat Oksitosin Terhadap Produksi ASI pada Ibu Post Partum Primigravida Di Rumah Bersalin Citra Insani Semarang","type":"article-journal"},"uris":["http://www.mendeley.com/documents/?uuid=5ddd2342-ca42-4664-a7a9-9d8e9b4c9eef"]}],"mendeley":{"formattedCitation":"(Rizqiani, 2017)","plainTextFormattedCitation":"(Rizqiani, 2017)","previouslyFormattedCitation":"(Rizqiani, 2017)"},"properties":{"noteIndex":0},"schema":"https://github.com/citation-style-language/schema/raw/master/csl-citation.json"}</w:instrText>
      </w:r>
      <w:r w:rsidR="002A4704" w:rsidRPr="0090333F">
        <w:rPr>
          <w:sz w:val="24"/>
          <w:szCs w:val="24"/>
          <w:lang w:val="id-ID"/>
        </w:rPr>
        <w:fldChar w:fldCharType="separate"/>
      </w:r>
      <w:r w:rsidR="002A4704" w:rsidRPr="0090333F">
        <w:rPr>
          <w:noProof/>
          <w:sz w:val="24"/>
          <w:szCs w:val="24"/>
          <w:lang w:val="id-ID"/>
        </w:rPr>
        <w:t>(Rizqiani, 2017)</w:t>
      </w:r>
      <w:r w:rsidR="002A4704" w:rsidRPr="0090333F">
        <w:rPr>
          <w:sz w:val="24"/>
          <w:szCs w:val="24"/>
          <w:lang w:val="id-ID"/>
        </w:rPr>
        <w:fldChar w:fldCharType="end"/>
      </w:r>
    </w:p>
    <w:p w14:paraId="2D3D056A" w14:textId="77777777" w:rsidR="007A7BCA" w:rsidRPr="0090333F" w:rsidRDefault="00374527" w:rsidP="0058741D">
      <w:pPr>
        <w:pStyle w:val="ListParagraph"/>
        <w:spacing w:line="360" w:lineRule="auto"/>
        <w:ind w:left="720" w:firstLine="0"/>
        <w:jc w:val="both"/>
        <w:rPr>
          <w:sz w:val="24"/>
          <w:szCs w:val="24"/>
          <w:lang w:val="id-ID"/>
        </w:rPr>
        <w:sectPr w:rsidR="007A7BCA" w:rsidRPr="0090333F" w:rsidSect="007A7BCA">
          <w:pgSz w:w="12240" w:h="15840"/>
          <w:pgMar w:top="2268" w:right="1701" w:bottom="1701" w:left="2268" w:header="708" w:footer="708" w:gutter="0"/>
          <w:pgNumType w:start="1"/>
          <w:cols w:space="708"/>
          <w:docGrid w:linePitch="360"/>
        </w:sectPr>
      </w:pPr>
      <w:r w:rsidRPr="0090333F">
        <w:rPr>
          <w:sz w:val="24"/>
          <w:szCs w:val="24"/>
        </w:rPr>
        <w:tab/>
        <w:t>Dampak yang terjadi Apabila pengeluaran ASI tidak lancar yaitu saluran ASI tersumbat</w:t>
      </w:r>
      <w:r w:rsidRPr="0090333F">
        <w:rPr>
          <w:sz w:val="24"/>
          <w:szCs w:val="24"/>
          <w:lang w:val="id-ID"/>
        </w:rPr>
        <w:t xml:space="preserve"> </w:t>
      </w:r>
      <w:r w:rsidRPr="0090333F">
        <w:rPr>
          <w:i/>
          <w:sz w:val="24"/>
          <w:szCs w:val="24"/>
        </w:rPr>
        <w:t>(obstructede duct).</w:t>
      </w:r>
      <w:r w:rsidRPr="0090333F">
        <w:rPr>
          <w:sz w:val="24"/>
          <w:szCs w:val="24"/>
        </w:rPr>
        <w:t>Sering kali ibu mengeluh didalam payudaranya terdapat benjolan atau bahkan bayi kurang suka menyusu karena alirannya tersumbat dan tidak lancar,biasanya karena ASI tersumbat dan jarang dikeluarkan . Selain itu perasaan ibu yang tidak yakin bisa memberikan ASI pada bayinya karena kondisinya akan menyebabkan penurunan oksitosin sehingga ASI tidak dapat keluar segera setelah melahirkan dan akhirnya ibu memutuskan untuk memberikan susu formula</w:t>
      </w:r>
      <w:r w:rsidRPr="0090333F">
        <w:rPr>
          <w:sz w:val="24"/>
          <w:szCs w:val="24"/>
          <w:lang w:val="id-ID"/>
        </w:rPr>
        <w:t xml:space="preserve"> </w:t>
      </w:r>
      <w:r w:rsidRPr="0090333F">
        <w:rPr>
          <w:sz w:val="24"/>
          <w:szCs w:val="24"/>
          <w:lang w:val="id-ID"/>
        </w:rPr>
        <w:fldChar w:fldCharType="begin" w:fldLock="1"/>
      </w:r>
      <w:r w:rsidR="00C156E4" w:rsidRPr="0090333F">
        <w:rPr>
          <w:sz w:val="24"/>
          <w:szCs w:val="24"/>
          <w:lang w:val="id-ID"/>
        </w:rPr>
        <w:instrText>ADDIN CSL_CITATION {"citationItems":[{"id":"ITEM-1","itemData":{"abstract":"The delivery process through action section caesaria cause difficulties mothers initiate breastfeeding early because of rooming-in, weakness and abdominal incision in the mothers condition. Besides the feeling of mother who does not believe can provide care to the baby because the condition will cause a decrease in the hormone oxytocin that breast milk can not exit immediately after delivery. This can adversely affect a babys life because it lost the opportunity to obtain the highest nutrition early in life that colostrum. Proper lactation management can be applied if the nurse as care giver is able to understand the technique stimulates oxytocin expenditure. Based on the results of research there are several alternative methods that can be done to stimulate the hormne oxytocin t increase milk production after section caesaria. So that mothers can still provide breast milk to their babies in quality among them is oxytocin massage methods, techniques marmet, warm compresses, massase rolling, breast care and SPEOS methods.","author":[{"dropping-particle":"","family":"Mas'adah","given":"","non-dropping-particle":"","parse-names":false,"suffix":""},{"dropping-particle":"","family":"Rusmini","given":"","non-dropping-particle":"","parse-names":false,"suffix":""}],"container-title":"Jurnal Kesehatan Prima","id":"ITEM-1","issue":"2","issued":{"date-parts":[["2015"]]},"page":"1495-1505","title":"Teknik Melancarkan Asi Pada Ibu Post Sectio Caesaria","type":"article-journal","volume":"9"},"uris":["http://www.mendeley.com/documents/?uuid=1781ae77-c239-41fa-ae24-f99755694930"]}],"mendeley":{"formattedCitation":"(Mas’adah and Rusmini, 2015)","plainTextFormattedCitation":"(Mas’adah and Rusmini, 2015)","previouslyFormattedCitation":"(Mas’adah and Rusmini, 2015)"},"properties":{"noteIndex":0},"schema":"https://github.com/citation-style-language/schema/raw/master/csl-citation.json"}</w:instrText>
      </w:r>
      <w:r w:rsidRPr="0090333F">
        <w:rPr>
          <w:sz w:val="24"/>
          <w:szCs w:val="24"/>
          <w:lang w:val="id-ID"/>
        </w:rPr>
        <w:fldChar w:fldCharType="separate"/>
      </w:r>
      <w:r w:rsidRPr="0090333F">
        <w:rPr>
          <w:noProof/>
          <w:sz w:val="24"/>
          <w:szCs w:val="24"/>
          <w:lang w:val="id-ID"/>
        </w:rPr>
        <w:t>(Mas’adah and Rusmini, 2015)</w:t>
      </w:r>
      <w:r w:rsidRPr="0090333F">
        <w:rPr>
          <w:sz w:val="24"/>
          <w:szCs w:val="24"/>
          <w:lang w:val="id-ID"/>
        </w:rPr>
        <w:fldChar w:fldCharType="end"/>
      </w:r>
      <w:r w:rsidRPr="0090333F">
        <w:rPr>
          <w:sz w:val="24"/>
          <w:szCs w:val="24"/>
          <w:lang w:val="id-ID"/>
        </w:rPr>
        <w:t xml:space="preserve">. Air Susu Ibu (ASI) yang diproduksi setelah melahirkan pada hari pertama </w:t>
      </w:r>
    </w:p>
    <w:p w14:paraId="19058854" w14:textId="77777777" w:rsidR="00F529DC" w:rsidRPr="0090333F" w:rsidRDefault="00374527" w:rsidP="0058741D">
      <w:pPr>
        <w:pStyle w:val="ListParagraph"/>
        <w:spacing w:line="360" w:lineRule="auto"/>
        <w:ind w:left="720" w:firstLine="0"/>
        <w:jc w:val="both"/>
        <w:rPr>
          <w:sz w:val="24"/>
          <w:szCs w:val="24"/>
          <w:lang w:val="id-ID"/>
        </w:rPr>
      </w:pPr>
      <w:r w:rsidRPr="0090333F">
        <w:rPr>
          <w:sz w:val="24"/>
          <w:szCs w:val="24"/>
          <w:lang w:val="id-ID"/>
        </w:rPr>
        <w:lastRenderedPageBreak/>
        <w:t xml:space="preserve">adalah berupa kolostrum dengan volume 10 – 100cc, dan pada hari ke 2 sampai ke 4 akan meningkat dengan volume sekitar 150 – 300ml/24 jam. Produksi ASI setelah 10 hari dan seterusnya melahirkan sampai bayi berusia tiga bulan atau disebut dengan ASI matur, ASI dapat berproduksi sekitar 300 - 800ml/hari, dan ASI akan terus meningkat pada hari atau minggu seterusnya </w:t>
      </w:r>
      <w:r w:rsidRPr="0090333F">
        <w:rPr>
          <w:sz w:val="24"/>
          <w:szCs w:val="24"/>
          <w:lang w:val="id-ID"/>
        </w:rPr>
        <w:fldChar w:fldCharType="begin" w:fldLock="1"/>
      </w:r>
      <w:r w:rsidRPr="0090333F">
        <w:rPr>
          <w:sz w:val="24"/>
          <w:szCs w:val="24"/>
          <w:lang w:val="id-ID"/>
        </w:rPr>
        <w:instrText>ADDIN CSL_CITATION {"citationItems":[{"id":"ITEM-1","itemData":{"ISBN":"9788578110796","ISSN":"1098-6596","PMID":"25246403","abstract":"Predicting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approach.","author":[{"dropping-particle":"","family":"Rizqiani","given":"Aulia Putri","non-dropping-particle":"","parse-names":false,"suffix":""}],"container-title":"Universitas Muhammadiyah Semarang","id":"ITEM-1","issued":{"date-parts":[["2017"]]},"page":"10-11","title":"Pengaruh Terapi Pijat Oksitosin Terhadap Produksi ASI pada Ibu Post Partum Primigravida Di Rumah Bersalin Citra Insani Semarang","type":"article-journal"},"uris":["http://www.mendeley.com/documents/?uuid=5ddd2342-ca42-4664-a7a9-9d8e9b4c9eef"]}],"mendeley":{"formattedCitation":"(Rizqiani, 2017)","plainTextFormattedCitation":"(Rizqiani, 2017)","previouslyFormattedCitation":"(Rizqiani, 2017)"},"properties":{"noteIndex":0},"schema":"https://github.com/citation-style-language/schema/raw/master/csl-citation.json"}</w:instrText>
      </w:r>
      <w:r w:rsidRPr="0090333F">
        <w:rPr>
          <w:sz w:val="24"/>
          <w:szCs w:val="24"/>
          <w:lang w:val="id-ID"/>
        </w:rPr>
        <w:fldChar w:fldCharType="separate"/>
      </w:r>
      <w:r w:rsidRPr="0090333F">
        <w:rPr>
          <w:noProof/>
          <w:sz w:val="24"/>
          <w:szCs w:val="24"/>
          <w:lang w:val="id-ID"/>
        </w:rPr>
        <w:t>(Rizqiani, 2017)</w:t>
      </w:r>
      <w:r w:rsidRPr="0090333F">
        <w:rPr>
          <w:sz w:val="24"/>
          <w:szCs w:val="24"/>
          <w:lang w:val="id-ID"/>
        </w:rPr>
        <w:fldChar w:fldCharType="end"/>
      </w:r>
    </w:p>
    <w:p w14:paraId="044BC9AC" w14:textId="77777777" w:rsidR="0058741D" w:rsidRPr="0090333F" w:rsidRDefault="00174EAE" w:rsidP="0058741D">
      <w:pPr>
        <w:pStyle w:val="ListParagraph"/>
        <w:spacing w:line="360" w:lineRule="auto"/>
        <w:ind w:left="720" w:firstLine="0"/>
        <w:jc w:val="both"/>
        <w:rPr>
          <w:sz w:val="24"/>
          <w:szCs w:val="24"/>
          <w:lang w:val="id-ID"/>
        </w:rPr>
      </w:pPr>
      <w:r w:rsidRPr="0090333F">
        <w:rPr>
          <w:sz w:val="24"/>
          <w:szCs w:val="24"/>
        </w:rPr>
        <w:tab/>
      </w:r>
      <w:r w:rsidR="0058741D" w:rsidRPr="0090333F">
        <w:rPr>
          <w:sz w:val="24"/>
          <w:szCs w:val="24"/>
        </w:rPr>
        <w:t xml:space="preserve">Cakupan ASI Eksklusif di Indonesia masih tergolong rendah jika dibandingkan dengan negara lain, yaitu menempati urutan ke 49 dari 51 negara di dunia. Di Indonesia pada tahun 2016 Persentase bayi 0-5 bulan yang masih mendapat ASI eksklusif sebesar 54,0%, sedangkan bayi yang telah mendapatkan ASI eksklusif sampai usia enam bulan </w:t>
      </w:r>
      <w:r w:rsidR="00575735" w:rsidRPr="0090333F">
        <w:rPr>
          <w:sz w:val="24"/>
          <w:szCs w:val="24"/>
        </w:rPr>
        <w:t>A</w:t>
      </w:r>
      <w:r w:rsidR="0058741D" w:rsidRPr="0090333F">
        <w:rPr>
          <w:sz w:val="24"/>
          <w:szCs w:val="24"/>
        </w:rPr>
        <w:t xml:space="preserve">dalah sebesar 29,5% </w:t>
      </w:r>
      <w:r w:rsidR="0058741D" w:rsidRPr="0090333F">
        <w:rPr>
          <w:sz w:val="24"/>
          <w:szCs w:val="24"/>
        </w:rPr>
        <w:fldChar w:fldCharType="begin" w:fldLock="1"/>
      </w:r>
      <w:r w:rsidR="0058741D" w:rsidRPr="0090333F">
        <w:rPr>
          <w:sz w:val="24"/>
          <w:szCs w:val="24"/>
        </w:rPr>
        <w:instrText>ADDIN CSL_CITATION {"citationItems":[{"id":"ITEM-1","itemData":{"abstract":"Cakupan ASI Eksklusif di Indonesia masih tergolong rendah jika dibandingkan dengan negara lain, yaitu menempati urutan ke 49 dari 51 negara di dunia. Di Indonesia pada tahun 2016 Persentase bayi 0-5 bulan yang masih mendapat ASI eksklusif sebesar 54,0%, sedangkan bayi yang telah mendapatkan ASI eksklusif sampai usia enam bulan adalah sebesar 29,5%. Kejadian yang sering terjadi pada hari pertama menyusui adalah sulitnya ASI keluar. Produksi ASI yang kurang dapat ditingkatkan dengan mengkonsumsi buah pepaya. Tujuan penelitian ini adalah untuk mengetahui pengaruh konsumsi buah pepaya hijau terhadap peningkatan produksi ASI. Penelitian ini bersifat kuantitatif analitik observasional dengan jenis desain penelitian quasi - eksperimen yang bersifat one group pretest-postest. Penelitian ini dilakukan di Wilayah Kerja Kecamatan Rumbai Pesisir Pekanbaru. Sampel dalam penelitian ini sebanyak 30 orang. Pengambilan sampel menggunakan non probability sampling dengan metode purposive sampling. Data dianalisa secara univariat dan bivariat. Hasil analisa univariat umur responden mayoritas berumur 20-35 tahun sebanyak 24 orang (80,0%), sebagian besar paritas responden 1-2 sebanyak 20 orang (66,7%). Hasil analisa bivariat dengan uji Wilcoxon Signed Ranks diperolah nilai P value 0,000 artinya ada pengaruh konsumsi pepaya hijau terhadap peningkatan produksi ASI. Konsumsi pepaya hijau dapat meningkatkan produksi ASI","author":[{"dropping-particle":"","family":"Siagian","given":"Dewi Sartika","non-dropping-particle":"","parse-names":false,"suffix":""},{"dropping-particle":"","family":"Herlina","given":"Sera","non-dropping-particle":"","parse-names":false,"suffix":""}],"id":"ITEM-1","issue":"3","issued":{"date-parts":[["2020"]]},"page":"514-521","title":"Konsumsi Pepaya Hijau Terhadap Peningkatan","type":"article-journal","volume":"5"},"uris":["http://www.mendeley.com/documents/?uuid=d0e133d2-7cfc-4123-8679-b96f62da38a0"]}],"mendeley":{"formattedCitation":"(Siagian and Herlina, 2020)","plainTextFormattedCitation":"(Siagian and Herlina, 2020)","previouslyFormattedCitation":"(Siagian and Herlina, 2020)"},"properties":{"noteIndex":0},"schema":"https://github.com/citation-style-language/schema/raw/master/csl-citation.json"}</w:instrText>
      </w:r>
      <w:r w:rsidR="0058741D" w:rsidRPr="0090333F">
        <w:rPr>
          <w:sz w:val="24"/>
          <w:szCs w:val="24"/>
        </w:rPr>
        <w:fldChar w:fldCharType="separate"/>
      </w:r>
      <w:r w:rsidR="0058741D" w:rsidRPr="0090333F">
        <w:rPr>
          <w:noProof/>
          <w:sz w:val="24"/>
          <w:szCs w:val="24"/>
        </w:rPr>
        <w:t>(Siagian and Herlina, 2020)</w:t>
      </w:r>
      <w:r w:rsidR="0058741D" w:rsidRPr="0090333F">
        <w:rPr>
          <w:sz w:val="24"/>
          <w:szCs w:val="24"/>
        </w:rPr>
        <w:fldChar w:fldCharType="end"/>
      </w:r>
      <w:r w:rsidR="0058741D" w:rsidRPr="0090333F">
        <w:rPr>
          <w:sz w:val="24"/>
          <w:szCs w:val="24"/>
          <w:lang w:val="id-ID"/>
        </w:rPr>
        <w:t xml:space="preserve">. </w:t>
      </w:r>
      <w:r w:rsidR="0058741D" w:rsidRPr="0090333F">
        <w:rPr>
          <w:sz w:val="24"/>
          <w:szCs w:val="24"/>
        </w:rPr>
        <w:t>Padahal, penurunan gizi anak hingga menyebabkan anak bergizi kurang hingga buruk dan tumbuh pendek (</w:t>
      </w:r>
      <w:r w:rsidR="0058741D" w:rsidRPr="0090333F">
        <w:rPr>
          <w:i/>
          <w:sz w:val="24"/>
          <w:szCs w:val="24"/>
        </w:rPr>
        <w:t>stunting</w:t>
      </w:r>
      <w:r w:rsidR="0058741D" w:rsidRPr="0090333F">
        <w:rPr>
          <w:sz w:val="24"/>
          <w:szCs w:val="24"/>
        </w:rPr>
        <w:t xml:space="preserve">) dapat dicegah sedini mungkin dengan pemberian ASI eksklusif dan MPASI yang benar. 43% ibu yang tidak memberikan  kolostrumnya segera setelah lahir karena kolostrumnya belum keluar dan tidak dapat memberikan ASI-nya secara </w:t>
      </w:r>
      <w:r w:rsidR="0058741D" w:rsidRPr="0090333F">
        <w:rPr>
          <w:i/>
          <w:sz w:val="24"/>
          <w:szCs w:val="24"/>
        </w:rPr>
        <w:t>on demand</w:t>
      </w:r>
      <w:r w:rsidR="0058741D" w:rsidRPr="0090333F">
        <w:rPr>
          <w:sz w:val="24"/>
          <w:szCs w:val="24"/>
        </w:rPr>
        <w:t xml:space="preserve"> (sesuai kebutuan bayi). Penyebab ibu tidak memberikan ASI nya secara </w:t>
      </w:r>
      <w:r w:rsidR="0058741D" w:rsidRPr="0090333F">
        <w:rPr>
          <w:i/>
          <w:sz w:val="24"/>
          <w:szCs w:val="24"/>
        </w:rPr>
        <w:t>on demand</w:t>
      </w:r>
      <w:r w:rsidR="0058741D" w:rsidRPr="0090333F">
        <w:rPr>
          <w:sz w:val="24"/>
          <w:szCs w:val="24"/>
        </w:rPr>
        <w:t xml:space="preserve"> antara lain 68% kolostrumnya tidak keluar pada saat setelah melahirkan dan 56% mengatakan produksi ASI nya sedikit </w:t>
      </w:r>
      <w:r w:rsidR="0058741D" w:rsidRPr="0090333F">
        <w:rPr>
          <w:sz w:val="24"/>
          <w:szCs w:val="24"/>
        </w:rPr>
        <w:fldChar w:fldCharType="begin" w:fldLock="1"/>
      </w:r>
      <w:r w:rsidR="0058741D" w:rsidRPr="0090333F">
        <w:rPr>
          <w:sz w:val="24"/>
          <w:szCs w:val="24"/>
        </w:rPr>
        <w:instrText>ADDIN CSL_CITATION {"citationItems":[{"id":"ITEM-1","itemData":{"DOI":"10.26630/jk.v10i1.1211","ISSN":"2086-7751","abstract":"&lt;p&gt;Mother's milk (ASI) have a role a very important role in the baby's growth process that starts from the beginning of its birth, so it is expected that breast milk production in postpartum mothers can meet the needs of babies at the beginning of their lives. The problem in this study was that 54% of primipara postpartum mothers had not yet produced breast milk on day 3 or 4. According to Istiqomah et al (2014), Zakaria's research (2016), the papaya fruit and Moringa leaf act as Laktogogum which can increase milk production and facilitate breast milk expenditure. This study aims to determine the effectiveness of consumption of young papaya vegetables and Moringa leaf vegetables on breast milk production in postpartum primipara mothers in the independent practice of midwives in Bandar Lampung City in 2018. The indicators used to determine breast milk production are seen from baby weight gain at 30 days first life. This type of research is quantitative research using the Quasi-experimental design, namely Non-Equivalent Control Group Design. The subjects of the study were 90 primiparous postpartum mothers. Data collection uses primary data. Analysis using the Independent Sample T-Test. The results showed increased breast milk production in primipara postpartum mothers who consumed young papaya vegetables seen from the average increase in baby weight at 30 days at 930 grams and primipara postpartum mothers who consumed kelor leaf vegetables on average baby weight gain 1270 gram. Whereas in primipara postpartum mothers who did not consume young papaya and kelor leaf vegetables, the average increase in body weight of infants aged 30 days were 847 grams. There was a significant difference in breast milk production in primiparous postpartum mothers between those who consumed young papaya vegetables and Moringa leaf vegetables to increase infant weight at 30 days with p-value 0.001. As for effectiveness, consumption of vegetable Moringa leaves is more effective at increasing the baby's weight at 30 days of age compared to consuming young papaya vegetables. &lt;/p&gt;","author":[{"dropping-particle":"","family":"Aliyanto","given":"Warjidin","non-dropping-particle":"","parse-names":false,"suffix":""},{"dropping-particle":"","family":"Rosmadewi","given":"Rosmadewi","non-dropping-particle":"","parse-names":false,"suffix":""}],"container-title":"Jurnal Kesehatan","id":"ITEM-1","issue":"1","issued":{"date-parts":[["2019"]]},"page":"84","title":"Efektifitas Sayur Pepaya Muda dan Sayur Daun Kelor terhadap Produksi ASI pada Ibu Post Partum Primipara","type":"article-journal","volume":"10"},"uris":["http://www.mendeley.com/documents/?uuid=9000dd40-01d5-43c0-8258-aa14b7ec7106"]}],"mendeley":{"formattedCitation":"(Aliyanto and Rosmadewi, 2019)","plainTextFormattedCitation":"(Aliyanto and Rosmadewi, 2019)","previouslyFormattedCitation":"(Aliyanto and Rosmadewi, 2019)"},"properties":{"noteIndex":0},"schema":"https://github.com/citation-style-language/schema/raw/master/csl-citation.json"}</w:instrText>
      </w:r>
      <w:r w:rsidR="0058741D" w:rsidRPr="0090333F">
        <w:rPr>
          <w:sz w:val="24"/>
          <w:szCs w:val="24"/>
        </w:rPr>
        <w:fldChar w:fldCharType="separate"/>
      </w:r>
      <w:r w:rsidR="0058741D" w:rsidRPr="0090333F">
        <w:rPr>
          <w:noProof/>
          <w:sz w:val="24"/>
          <w:szCs w:val="24"/>
        </w:rPr>
        <w:t>(Aliyanto and Rosmadewi, 2019)</w:t>
      </w:r>
      <w:r w:rsidR="0058741D" w:rsidRPr="0090333F">
        <w:rPr>
          <w:sz w:val="24"/>
          <w:szCs w:val="24"/>
        </w:rPr>
        <w:fldChar w:fldCharType="end"/>
      </w:r>
      <w:r w:rsidR="0058741D" w:rsidRPr="0090333F">
        <w:rPr>
          <w:sz w:val="24"/>
          <w:szCs w:val="24"/>
          <w:lang w:val="id-ID"/>
        </w:rPr>
        <w:t xml:space="preserve">. </w:t>
      </w:r>
    </w:p>
    <w:p w14:paraId="6A848613" w14:textId="186117BB" w:rsidR="00174EAE" w:rsidRPr="0090333F" w:rsidRDefault="00174EAE" w:rsidP="0058741D">
      <w:pPr>
        <w:pStyle w:val="ListParagraph"/>
        <w:spacing w:line="360" w:lineRule="auto"/>
        <w:ind w:left="720" w:firstLine="0"/>
        <w:jc w:val="both"/>
        <w:rPr>
          <w:sz w:val="24"/>
          <w:szCs w:val="24"/>
          <w:lang w:val="id-ID"/>
        </w:rPr>
      </w:pPr>
      <w:r w:rsidRPr="0090333F">
        <w:rPr>
          <w:sz w:val="24"/>
          <w:szCs w:val="24"/>
        </w:rPr>
        <w:tab/>
      </w:r>
      <w:r w:rsidR="00CE1F66" w:rsidRPr="0090333F">
        <w:rPr>
          <w:sz w:val="24"/>
          <w:szCs w:val="24"/>
        </w:rPr>
        <w:t>Pemberian ASI kepada bayi yang baru lahir merupakan salah satu solusi yang dapat dilakukan dalam mencegah kematian bayi dan balita dan masalah kekurangan gizi</w:t>
      </w:r>
      <w:r w:rsidR="00CE1F66" w:rsidRPr="0090333F">
        <w:rPr>
          <w:sz w:val="24"/>
          <w:szCs w:val="24"/>
          <w:lang w:val="id-ID"/>
        </w:rPr>
        <w:t xml:space="preserve"> </w:t>
      </w:r>
      <w:r w:rsidR="00CE1F66" w:rsidRPr="0090333F">
        <w:rPr>
          <w:sz w:val="24"/>
          <w:szCs w:val="24"/>
        </w:rPr>
        <w:fldChar w:fldCharType="begin" w:fldLock="1"/>
      </w:r>
      <w:r w:rsidR="00CE1F66" w:rsidRPr="0090333F">
        <w:rPr>
          <w:sz w:val="24"/>
          <w:szCs w:val="24"/>
        </w:rPr>
        <w:instrText>ADDIN CSL_CITATION {"citationItems":[{"id":"ITEM-1","itemData":{"abstract":"Pemberian Air Susu Ibu (ASI) eksklusif dapat mencegah kematian anak balita di dunia. Di Indonesia cakupan ASI eksklusif belum memuaskan. Salah satu penyebab kegagalan tersebut adalah produksi ASI yang tidak lancar, produksi dan pengeluaran ASI dipengaruhioleh hormo prolaktin dan oksitosin, dan hormone prolactin berhubungan erat dengan jenis jenis nutrisi yang dikonsumsi. Salah satu jenis nutrisi yang dapat menigkatkan kerja hormone prolactin adalah buah papaya. Tujuan penelitian ini adalah untuk mengetahui apakah peningkatan produksi ASI pada ibu nifas dipengaruhi oleh konsumsi buah pepaya. Metode penelitian quasi eksperiment desain kohort. Kelompok sampel intervensi (mengkonsumsi pepaya) 16 responden dan kelompok sampel kontrol 16 responden. Uji statistik yang diguankan adalah man whytney test. Hasil uji statistik 0,003 (p&lt; 0,05). Kesimpulan konsumsi buah papaya berpengaruh terhadap peningkatan produksi ASI pada ibu menyusui. Saran diharapkan penelitian lanjut dengan desain berbeda untuk keberhasilan ASI eksklusif.","author":[{"dropping-particle":"","family":"Sebayang","given":"Wellina BR","non-dropping-particle":"","parse-names":false,"suffix":""}],"container-title":"Jurnal Ilmiah Kebidanan Imelda","id":"ITEM-1","issue":"1","issued":{"date-parts":[["2020"]]},"page":"143-164","title":"Pengaruh Konsumsi Buah Pepaya (Carica Papaya L.) Terhadap Peningkatan Produksi ASI","type":"article-journal","volume":"6"},"uris":["http://www.mendeley.com/documents/?uuid=1669f900-4d58-4024-95c5-2b908d814725"]}],"mendeley":{"formattedCitation":"(Sebayang, 2020)","plainTextFormattedCitation":"(Sebayang, 2020)","previouslyFormattedCitation":"(Sebayang, 2020)"},"properties":{"noteIndex":0},"schema":"https://github.com/citation-style-language/schema/raw/master/csl-citation.json"}</w:instrText>
      </w:r>
      <w:r w:rsidR="00CE1F66" w:rsidRPr="0090333F">
        <w:rPr>
          <w:sz w:val="24"/>
          <w:szCs w:val="24"/>
        </w:rPr>
        <w:fldChar w:fldCharType="separate"/>
      </w:r>
      <w:r w:rsidR="00CE1F66" w:rsidRPr="0090333F">
        <w:rPr>
          <w:noProof/>
          <w:sz w:val="24"/>
          <w:szCs w:val="24"/>
        </w:rPr>
        <w:t>(Sebayang, 2020)</w:t>
      </w:r>
      <w:r w:rsidR="00CE1F66" w:rsidRPr="0090333F">
        <w:rPr>
          <w:sz w:val="24"/>
          <w:szCs w:val="24"/>
        </w:rPr>
        <w:fldChar w:fldCharType="end"/>
      </w:r>
      <w:r w:rsidR="00245C06" w:rsidRPr="0090333F">
        <w:rPr>
          <w:sz w:val="24"/>
          <w:szCs w:val="24"/>
          <w:lang w:val="id-ID"/>
        </w:rPr>
        <w:t xml:space="preserve"> . </w:t>
      </w:r>
      <w:r w:rsidR="0058741D" w:rsidRPr="0090333F">
        <w:rPr>
          <w:sz w:val="24"/>
          <w:szCs w:val="24"/>
        </w:rPr>
        <w:t>Produksi ASI dapat ditingkatkan salah satu diantaranya dengan mengkonsumsi sayur</w:t>
      </w:r>
      <w:r w:rsidR="0058741D" w:rsidRPr="0090333F">
        <w:rPr>
          <w:sz w:val="24"/>
          <w:szCs w:val="24"/>
          <w:lang w:val="id-ID"/>
        </w:rPr>
        <w:t xml:space="preserve"> </w:t>
      </w:r>
      <w:r w:rsidR="0058741D" w:rsidRPr="0090333F">
        <w:rPr>
          <w:sz w:val="24"/>
          <w:szCs w:val="24"/>
        </w:rPr>
        <w:t>sayuran. Adapun jenis sayuran yang dapat memperbanyak produksi ASI antara lain sayur daun katu</w:t>
      </w:r>
      <w:r w:rsidR="0058741D" w:rsidRPr="0090333F">
        <w:rPr>
          <w:sz w:val="24"/>
          <w:szCs w:val="24"/>
          <w:lang w:val="id-ID"/>
        </w:rPr>
        <w:t>k</w:t>
      </w:r>
      <w:r w:rsidR="0058741D" w:rsidRPr="0090333F">
        <w:rPr>
          <w:sz w:val="24"/>
          <w:szCs w:val="24"/>
        </w:rPr>
        <w:t>, sayur pepaya muda</w:t>
      </w:r>
      <w:r w:rsidR="0058741D" w:rsidRPr="0090333F">
        <w:rPr>
          <w:sz w:val="24"/>
          <w:szCs w:val="24"/>
          <w:lang w:val="id-ID"/>
        </w:rPr>
        <w:t xml:space="preserve"> dan sayur daun kelor</w:t>
      </w:r>
      <w:r w:rsidR="0058741D" w:rsidRPr="0090333F">
        <w:rPr>
          <w:sz w:val="24"/>
          <w:szCs w:val="24"/>
        </w:rPr>
        <w:t>. Mengkonsumsi sayur daun katu</w:t>
      </w:r>
      <w:r w:rsidR="0058741D" w:rsidRPr="0090333F">
        <w:rPr>
          <w:sz w:val="24"/>
          <w:szCs w:val="24"/>
          <w:lang w:val="id-ID"/>
        </w:rPr>
        <w:t>k</w:t>
      </w:r>
      <w:r w:rsidR="0058741D" w:rsidRPr="0090333F">
        <w:rPr>
          <w:sz w:val="24"/>
          <w:szCs w:val="24"/>
        </w:rPr>
        <w:t xml:space="preserve"> sudah sangat populer di masyarakat dan sering dikonsumsi oleh ibu-ibu yang habis melahirkan. Sedangkan untuk konsumsi sayur pepaya muda dan daun kelor masih jarang dilakukan oleh ibu-ibu menyusui. Pepaya muda merupakan tumbuhan alam</w:t>
      </w:r>
      <w:r w:rsidR="0058741D" w:rsidRPr="0090333F">
        <w:rPr>
          <w:sz w:val="24"/>
          <w:szCs w:val="24"/>
          <w:lang w:val="id-ID"/>
        </w:rPr>
        <w:t>i</w:t>
      </w:r>
      <w:r w:rsidR="0058741D" w:rsidRPr="0090333F">
        <w:rPr>
          <w:sz w:val="24"/>
          <w:szCs w:val="24"/>
        </w:rPr>
        <w:t xml:space="preserve"> yang berperan sebagai Laktogogum karena dapat meningkatkan dan </w:t>
      </w:r>
      <w:r w:rsidR="0058741D" w:rsidRPr="0090333F">
        <w:rPr>
          <w:sz w:val="24"/>
          <w:szCs w:val="24"/>
        </w:rPr>
        <w:lastRenderedPageBreak/>
        <w:t>memperlancar pengeluaran ASI</w:t>
      </w:r>
      <w:r w:rsidR="0058741D" w:rsidRPr="0090333F">
        <w:rPr>
          <w:sz w:val="24"/>
          <w:szCs w:val="24"/>
          <w:lang w:val="id-ID"/>
        </w:rPr>
        <w:t xml:space="preserve"> </w:t>
      </w:r>
      <w:r w:rsidR="0058741D" w:rsidRPr="0090333F">
        <w:rPr>
          <w:sz w:val="24"/>
          <w:szCs w:val="24"/>
          <w:lang w:val="id-ID"/>
        </w:rPr>
        <w:fldChar w:fldCharType="begin" w:fldLock="1"/>
      </w:r>
      <w:r w:rsidR="0058741D" w:rsidRPr="0090333F">
        <w:rPr>
          <w:sz w:val="24"/>
          <w:szCs w:val="24"/>
          <w:lang w:val="id-ID"/>
        </w:rPr>
        <w:instrText>ADDIN CSL_CITATION {"citationItems":[{"id":"ITEM-1","itemData":{"DOI":"10.26630/jk.v10i1.1211","ISSN":"2086-7751","abstract":"&lt;p&gt;Mother's milk (ASI) have a role a very important role in the baby's growth process that starts from the beginning of its birth, so it is expected that breast milk production in postpartum mothers can meet the needs of babies at the beginning of their lives. The problem in this study was that 54% of primipara postpartum mothers had not yet produced breast milk on day 3 or 4. According to Istiqomah et al (2014), Zakaria's research (2016), the papaya fruit and Moringa leaf act as Laktogogum which can increase milk production and facilitate breast milk expenditure. This study aims to determine the effectiveness of consumption of young papaya vegetables and Moringa leaf vegetables on breast milk production in postpartum primipara mothers in the independent practice of midwives in Bandar Lampung City in 2018. The indicators used to determine breast milk production are seen from baby weight gain at 30 days first life. This type of research is quantitative research using the Quasi-experimental design, namely Non-Equivalent Control Group Design. The subjects of the study were 90 primiparous postpartum mothers. Data collection uses primary data. Analysis using the Independent Sample T-Test. The results showed increased breast milk production in primipara postpartum mothers who consumed young papaya vegetables seen from the average increase in baby weight at 30 days at 930 grams and primipara postpartum mothers who consumed kelor leaf vegetables on average baby weight gain 1270 gram. Whereas in primipara postpartum mothers who did not consume young papaya and kelor leaf vegetables, the average increase in body weight of infants aged 30 days were 847 grams. There was a significant difference in breast milk production in primiparous postpartum mothers between those who consumed young papaya vegetables and Moringa leaf vegetables to increase infant weight at 30 days with p-value 0.001. As for effectiveness, consumption of vegetable Moringa leaves is more effective at increasing the baby's weight at 30 days of age compared to consuming young papaya vegetables. &lt;/p&gt;","author":[{"dropping-particle":"","family":"Aliyanto","given":"Warjidin","non-dropping-particle":"","parse-names":false,"suffix":""},{"dropping-particle":"","family":"Rosmadewi","given":"Rosmadewi","non-dropping-particle":"","parse-names":false,"suffix":""}],"container-title":"Jurnal Kesehatan","id":"ITEM-1","issue":"1","issued":{"date-parts":[["2019"]]},"page":"84","title":"Efektifitas Sayur Pepaya Muda dan Sayur Daun Kelor terhadap Produksi ASI pada Ibu Post Partum Primipara","type":"article-journal","volume":"10"},"uris":["http://www.mendeley.com/documents/?uuid=9000dd40-01d5-43c0-8258-aa14b7ec7106"]}],"mendeley":{"formattedCitation":"(Aliyanto and Rosmadewi, 2019)","plainTextFormattedCitation":"(Aliyanto and Rosmadewi, 2019)","previouslyFormattedCitation":"(Aliyanto and Rosmadewi, 2019)"},"properties":{"noteIndex":0},"schema":"https://github.com/citation-style-language/schema/raw/master/csl-citation.json"}</w:instrText>
      </w:r>
      <w:r w:rsidR="0058741D" w:rsidRPr="0090333F">
        <w:rPr>
          <w:sz w:val="24"/>
          <w:szCs w:val="24"/>
          <w:lang w:val="id-ID"/>
        </w:rPr>
        <w:fldChar w:fldCharType="separate"/>
      </w:r>
      <w:r w:rsidR="0058741D" w:rsidRPr="0090333F">
        <w:rPr>
          <w:noProof/>
          <w:sz w:val="24"/>
          <w:szCs w:val="24"/>
          <w:lang w:val="id-ID"/>
        </w:rPr>
        <w:t>(Aliyanto and Rosmadewi, 2019)</w:t>
      </w:r>
      <w:r w:rsidR="0058741D" w:rsidRPr="0090333F">
        <w:rPr>
          <w:sz w:val="24"/>
          <w:szCs w:val="24"/>
          <w:lang w:val="id-ID"/>
        </w:rPr>
        <w:fldChar w:fldCharType="end"/>
      </w:r>
      <w:r w:rsidR="0058741D" w:rsidRPr="0090333F">
        <w:rPr>
          <w:sz w:val="24"/>
          <w:szCs w:val="24"/>
        </w:rPr>
        <w:t xml:space="preserve">. </w:t>
      </w:r>
    </w:p>
    <w:p w14:paraId="791888C0" w14:textId="77777777" w:rsidR="0090333F" w:rsidRDefault="0077248A" w:rsidP="0058741D">
      <w:pPr>
        <w:pStyle w:val="ListParagraph"/>
        <w:spacing w:line="360" w:lineRule="auto"/>
        <w:ind w:left="720" w:firstLine="0"/>
        <w:jc w:val="both"/>
        <w:rPr>
          <w:color w:val="242021"/>
          <w:sz w:val="24"/>
          <w:szCs w:val="24"/>
          <w:lang w:val="id-ID"/>
        </w:rPr>
      </w:pPr>
      <w:r w:rsidRPr="0090333F">
        <w:rPr>
          <w:sz w:val="24"/>
          <w:szCs w:val="24"/>
        </w:rPr>
        <w:tab/>
        <w:t xml:space="preserve">Peningkatan produksi ASI dipengaruhi oleh adanya </w:t>
      </w:r>
      <w:r w:rsidRPr="0090333F">
        <w:rPr>
          <w:i/>
          <w:sz w:val="24"/>
          <w:szCs w:val="24"/>
        </w:rPr>
        <w:t>polifenol</w:t>
      </w:r>
      <w:r w:rsidRPr="0090333F">
        <w:rPr>
          <w:sz w:val="24"/>
          <w:szCs w:val="24"/>
        </w:rPr>
        <w:t xml:space="preserve"> dan </w:t>
      </w:r>
      <w:r w:rsidRPr="0090333F">
        <w:rPr>
          <w:i/>
          <w:sz w:val="24"/>
          <w:szCs w:val="24"/>
        </w:rPr>
        <w:t xml:space="preserve">steroid </w:t>
      </w:r>
      <w:r w:rsidRPr="0090333F">
        <w:rPr>
          <w:sz w:val="24"/>
          <w:szCs w:val="24"/>
        </w:rPr>
        <w:t xml:space="preserve"> yang mempengaruhi reflek </w:t>
      </w:r>
      <w:r w:rsidRPr="0090333F">
        <w:rPr>
          <w:i/>
          <w:sz w:val="24"/>
          <w:szCs w:val="24"/>
        </w:rPr>
        <w:t>prolactin</w:t>
      </w:r>
      <w:r w:rsidRPr="0090333F">
        <w:rPr>
          <w:sz w:val="24"/>
          <w:szCs w:val="24"/>
        </w:rPr>
        <w:t xml:space="preserve"> untuk merangsang </w:t>
      </w:r>
      <w:r w:rsidRPr="0090333F">
        <w:rPr>
          <w:i/>
          <w:sz w:val="24"/>
          <w:szCs w:val="24"/>
        </w:rPr>
        <w:t>alveolus</w:t>
      </w:r>
      <w:r w:rsidRPr="0090333F">
        <w:rPr>
          <w:sz w:val="24"/>
          <w:szCs w:val="24"/>
        </w:rPr>
        <w:t xml:space="preserve"> yang bekerja aktif dalam pembentukan ASI. Peningkatan produksi ASI juga dirangsang oleh hormone </w:t>
      </w:r>
      <w:r w:rsidRPr="0090333F">
        <w:rPr>
          <w:i/>
          <w:sz w:val="24"/>
          <w:szCs w:val="24"/>
        </w:rPr>
        <w:t>oksitosin</w:t>
      </w:r>
      <w:r w:rsidRPr="0090333F">
        <w:rPr>
          <w:sz w:val="24"/>
          <w:szCs w:val="24"/>
        </w:rPr>
        <w:t xml:space="preserve">, peningkatan hormone </w:t>
      </w:r>
      <w:r w:rsidRPr="0090333F">
        <w:rPr>
          <w:i/>
          <w:sz w:val="24"/>
          <w:szCs w:val="24"/>
        </w:rPr>
        <w:t>oksitosin</w:t>
      </w:r>
      <w:r w:rsidRPr="0090333F">
        <w:rPr>
          <w:sz w:val="24"/>
          <w:szCs w:val="24"/>
        </w:rPr>
        <w:t xml:space="preserve"> dipengaruhi oleh </w:t>
      </w:r>
      <w:r w:rsidRPr="0090333F">
        <w:rPr>
          <w:i/>
          <w:sz w:val="24"/>
          <w:szCs w:val="24"/>
        </w:rPr>
        <w:t>polifenol</w:t>
      </w:r>
      <w:r w:rsidRPr="0090333F">
        <w:rPr>
          <w:sz w:val="24"/>
          <w:szCs w:val="24"/>
        </w:rPr>
        <w:t xml:space="preserve"> yang ada pada buah pepaya muda yang akan membuat ASI mengalir lebih deras dibandingkan dengan sebelum mengkonsumsi buah pepaya</w:t>
      </w:r>
      <w:r w:rsidRPr="0090333F">
        <w:rPr>
          <w:sz w:val="24"/>
          <w:szCs w:val="24"/>
          <w:lang w:val="id-ID"/>
        </w:rPr>
        <w:t xml:space="preserve"> </w:t>
      </w:r>
      <w:r w:rsidRPr="0090333F">
        <w:rPr>
          <w:sz w:val="24"/>
          <w:szCs w:val="24"/>
          <w:lang w:val="id-ID"/>
        </w:rPr>
        <w:fldChar w:fldCharType="begin" w:fldLock="1"/>
      </w:r>
      <w:r w:rsidR="00553B16" w:rsidRPr="0090333F">
        <w:rPr>
          <w:sz w:val="24"/>
          <w:szCs w:val="24"/>
          <w:lang w:val="id-ID"/>
        </w:rPr>
        <w:instrText>ADDIN CSL_CITATION {"citationItems":[{"id":"ITEM-1","itemData":{"abstract":"Cakupan ASI Eksklusif di Indonesia masih tergolong rendah jika dibandingkan dengan negara lain, yaitu menempati urutan ke 49 dari 51 negara di dunia. Di Indonesia pada tahun 2016 Persentase bayi 0-5 bulan yang masih mendapat ASI eksklusif sebesar 54,0%, sedangkan bayi yang telah mendapatkan ASI eksklusif sampai usia enam bulan adalah sebesar 29,5%. Kejadian yang sering terjadi pada hari pertama menyusui adalah sulitnya ASI keluar. Produksi ASI yang kurang dapat ditingkatkan dengan mengkonsumsi buah pepaya. Tujuan penelitian ini adalah untuk mengetahui pengaruh konsumsi buah pepaya hijau terhadap peningkatan produksi ASI. Penelitian ini bersifat kuantitatif analitik observasional dengan jenis desain penelitian quasi - eksperimen yang bersifat one group pretest-postest. Penelitian ini dilakukan di Wilayah Kerja Kecamatan Rumbai Pesisir Pekanbaru. Sampel dalam penelitian ini sebanyak 30 orang. Pengambilan sampel menggunakan non probability sampling dengan metode purposive sampling. Data dianalisa secara univariat dan bivariat. Hasil analisa univariat umur responden mayoritas berumur 20-35 tahun sebanyak 24 orang (80,0%), sebagian besar paritas responden 1-2 sebanyak 20 orang (66,7%). Hasil analisa bivariat dengan uji Wilcoxon Signed Ranks diperolah nilai P value 0,000 artinya ada pengaruh konsumsi pepaya hijau terhadap peningkatan produksi ASI. Konsumsi pepaya hijau dapat meningkatkan produksi ASI","author":[{"dropping-particle":"","family":"Siagian","given":"Dewi Sartika","non-dropping-particle":"","parse-names":false,"suffix":""},{"dropping-particle":"","family":"Herlina","given":"Sera","non-dropping-particle":"","parse-names":false,"suffix":""}],"id":"ITEM-1","issue":"3","issued":{"date-parts":[["2020"]]},"page":"514-521","title":"Konsumsi Pepaya Hijau Terhadap Peningkatan","type":"article-journal","volume":"5"},"uris":["http://www.mendeley.com/documents/?uuid=d0e133d2-7cfc-4123-8679-b96f62da38a0"]}],"mendeley":{"formattedCitation":"(Siagian and Herlina, 2020)","plainTextFormattedCitation":"(Siagian and Herlina, 2020)","previouslyFormattedCitation":"(Siagian and Herlina, 2020)"},"properties":{"noteIndex":0},"schema":"https://github.com/citation-style-language/schema/raw/master/csl-citation.json"}</w:instrText>
      </w:r>
      <w:r w:rsidRPr="0090333F">
        <w:rPr>
          <w:sz w:val="24"/>
          <w:szCs w:val="24"/>
          <w:lang w:val="id-ID"/>
        </w:rPr>
        <w:fldChar w:fldCharType="separate"/>
      </w:r>
      <w:r w:rsidRPr="0090333F">
        <w:rPr>
          <w:noProof/>
          <w:sz w:val="24"/>
          <w:szCs w:val="24"/>
          <w:lang w:val="id-ID"/>
        </w:rPr>
        <w:t>(Siagian and Herlina, 2020)</w:t>
      </w:r>
      <w:r w:rsidRPr="0090333F">
        <w:rPr>
          <w:sz w:val="24"/>
          <w:szCs w:val="24"/>
          <w:lang w:val="id-ID"/>
        </w:rPr>
        <w:fldChar w:fldCharType="end"/>
      </w:r>
      <w:r w:rsidR="00374527" w:rsidRPr="0090333F">
        <w:rPr>
          <w:sz w:val="24"/>
          <w:szCs w:val="24"/>
          <w:lang w:val="id-ID"/>
        </w:rPr>
        <w:t xml:space="preserve">. </w:t>
      </w:r>
      <w:r w:rsidR="0058741D" w:rsidRPr="0090333F">
        <w:rPr>
          <w:color w:val="242021"/>
          <w:sz w:val="24"/>
          <w:szCs w:val="24"/>
        </w:rPr>
        <w:t>Vitamin A merupakan zat gizi mikro yang penting bagi ibu nifas. Vitamin A membantu hipofise anterior untuk merangsang sekresi hormon prolaktin di dalam epitel otak dan mengaktifkan sel-sel epitel pada alveoli untuk menampung air susu di dalam payudara</w:t>
      </w:r>
      <w:r w:rsidR="00374527" w:rsidRPr="0090333F">
        <w:rPr>
          <w:color w:val="242021"/>
          <w:sz w:val="24"/>
          <w:szCs w:val="24"/>
          <w:lang w:val="id-ID"/>
        </w:rPr>
        <w:t>.</w:t>
      </w:r>
      <w:r w:rsidR="00374527" w:rsidRPr="0090333F">
        <w:rPr>
          <w:sz w:val="24"/>
          <w:szCs w:val="24"/>
          <w:lang w:val="id-ID"/>
        </w:rPr>
        <w:t xml:space="preserve"> Mengkonsumsi Sayur pepaya muda</w:t>
      </w:r>
      <w:r w:rsidR="00374527" w:rsidRPr="0090333F">
        <w:rPr>
          <w:sz w:val="24"/>
          <w:szCs w:val="24"/>
        </w:rPr>
        <w:t xml:space="preserve"> terdapat vitamin A yaitu sebesar 0,7065 dalam 1 gram buah pepaya hijau.</w:t>
      </w:r>
      <w:r w:rsidR="0058741D" w:rsidRPr="0090333F">
        <w:rPr>
          <w:color w:val="242021"/>
          <w:sz w:val="24"/>
          <w:szCs w:val="24"/>
          <w:lang w:val="id-ID"/>
        </w:rPr>
        <w:t xml:space="preserve"> </w:t>
      </w:r>
      <w:r w:rsidR="0058741D" w:rsidRPr="0090333F">
        <w:rPr>
          <w:color w:val="242021"/>
          <w:sz w:val="24"/>
          <w:szCs w:val="24"/>
          <w:lang w:val="id-ID"/>
        </w:rPr>
        <w:fldChar w:fldCharType="begin" w:fldLock="1"/>
      </w:r>
      <w:r w:rsidR="0058741D" w:rsidRPr="0090333F">
        <w:rPr>
          <w:color w:val="242021"/>
          <w:sz w:val="24"/>
          <w:szCs w:val="24"/>
          <w:lang w:val="id-ID"/>
        </w:rPr>
        <w:instrText>ADDIN CSL_CITATION {"citationItems":[{"id":"ITEM-1","itemData":{"abstract":"Pepaya (Carica papaya Linnaeus) merupakan jenis tanaman perdu yang mempunyai tinggi 2-10 \r\nmeter. Pepaya juga termasuk jenis tanaman tropis basah yang mampu tumbuh subur di daerah \r\nyang memiliki ketinggian 0 m - 1500 m di atas permukaan laut. Selain itu, tanaman pepaya juga \r\nmemiliki kandungan yang sangat bermanfaat bagi manusia. Kandungan per 100 gram buah dan \r\ndaun pepaya mengandung gizi yang sangat baik untuk kesehatan. Salah satu manfaat buah \r\npepaya yaitu daunnya dapat dimanfaatkan untuk lalapan, menambah nafsu makan, \r\nsumber vitamin A sayuran, buah, bahan manisan, puree, campuran saus tomat, pasta, dan juice \r\ngangguan lambung, sariawan, kekurangan ASI (buah mentah/pepaya hijau). Tujuan penelitian \r\nini yaitu mengetahui kandungan vitamin A pada buah papaya hijau untuk meningkatkan \r\nproduksi ASI. Jenis penelitian ini adalah eksperimen yang dilaksanakan dilaboratorium \r\nUniversitas Riau untuk mengetahui kandungan vitamin A yang terdapat pada buah \r\npepaya hijau. Metode pemeriksaan buah pepaya menggunakan teknik High \r\nPerformance Liquid Charomatography (HPL). Hasil penelitian terdapat 0,7065 mg \r\nVitamin A dalam 1 gram buah pepaya hijau. \r\nKeywords: Vitamin A, Pepaya Hijau, Produksi ASI","author":[{"dropping-particle":"","family":"Sartika Siagian","given":"Dewi","non-dropping-particle":"","parse-names":false,"suffix":""},{"dropping-particle":"","family":"Herlina","given":"Sara","non-dropping-particle":"","parse-names":false,"suffix":""},{"dropping-particle":"","family":"Margi Sidoretno","given":"Wahyu","non-dropping-particle":"","parse-names":false,"suffix":""},{"dropping-particle":"","family":"Kedokteran dan Ilmu Kesehatan","given":"Fakultas","non-dropping-particle":"","parse-names":false,"suffix":""},{"dropping-particle":"","family":"Abdurrab","given":"Universitas","non-dropping-particle":"","parse-names":false,"suffix":""}],"container-title":"Yogyakarta","id":"ITEM-1","issued":{"date-parts":[["2019"]]},"page":"129-134","title":"Kandungan Vitamin a Pada Buah Pepaya Hijau: \r\nSolusi Meningkatkan Produksi Asi","type":"article-journal"},"uris":["http://www.mendeley.com/documents/?uuid=cbc75a53-706c-4f7a-837d-57c37d64a0aa"]}],"mendeley":{"formattedCitation":"(Sartika Siagian &lt;i&gt;et al.&lt;/i&gt;, 2019)","plainTextFormattedCitation":"(Sartika Siagian et al., 2019)","previouslyFormattedCitation":"(Sartika Siagian &lt;i&gt;et al.&lt;/i&gt;, 2019)"},"properties":{"noteIndex":0},"schema":"https://github.com/citation-style-language/schema/raw/master/csl-citation.json"}</w:instrText>
      </w:r>
      <w:r w:rsidR="0058741D" w:rsidRPr="0090333F">
        <w:rPr>
          <w:color w:val="242021"/>
          <w:sz w:val="24"/>
          <w:szCs w:val="24"/>
          <w:lang w:val="id-ID"/>
        </w:rPr>
        <w:fldChar w:fldCharType="separate"/>
      </w:r>
      <w:r w:rsidR="0058741D" w:rsidRPr="0090333F">
        <w:rPr>
          <w:noProof/>
          <w:color w:val="242021"/>
          <w:sz w:val="24"/>
          <w:szCs w:val="24"/>
          <w:lang w:val="id-ID"/>
        </w:rPr>
        <w:t xml:space="preserve">(Sartika Siagian </w:t>
      </w:r>
      <w:r w:rsidR="0058741D" w:rsidRPr="0090333F">
        <w:rPr>
          <w:i/>
          <w:noProof/>
          <w:color w:val="242021"/>
          <w:sz w:val="24"/>
          <w:szCs w:val="24"/>
          <w:lang w:val="id-ID"/>
        </w:rPr>
        <w:t>et al.</w:t>
      </w:r>
      <w:r w:rsidR="0058741D" w:rsidRPr="0090333F">
        <w:rPr>
          <w:noProof/>
          <w:color w:val="242021"/>
          <w:sz w:val="24"/>
          <w:szCs w:val="24"/>
          <w:lang w:val="id-ID"/>
        </w:rPr>
        <w:t>, 2019)</w:t>
      </w:r>
      <w:r w:rsidR="0058741D" w:rsidRPr="0090333F">
        <w:rPr>
          <w:color w:val="242021"/>
          <w:sz w:val="24"/>
          <w:szCs w:val="24"/>
          <w:lang w:val="id-ID"/>
        </w:rPr>
        <w:fldChar w:fldCharType="end"/>
      </w:r>
      <w:r w:rsidR="0058741D" w:rsidRPr="0090333F">
        <w:rPr>
          <w:color w:val="242021"/>
          <w:sz w:val="24"/>
          <w:szCs w:val="24"/>
          <w:lang w:val="id-ID"/>
        </w:rPr>
        <w:t xml:space="preserve"> </w:t>
      </w:r>
      <w:r w:rsidR="009E085C" w:rsidRPr="0090333F">
        <w:rPr>
          <w:color w:val="242021"/>
          <w:sz w:val="24"/>
          <w:szCs w:val="24"/>
          <w:lang w:val="id-ID"/>
        </w:rPr>
        <w:tab/>
      </w:r>
    </w:p>
    <w:p w14:paraId="3D4325A3" w14:textId="77777777" w:rsidR="0058741D" w:rsidRPr="0090333F" w:rsidRDefault="0090333F" w:rsidP="0058741D">
      <w:pPr>
        <w:pStyle w:val="ListParagraph"/>
        <w:spacing w:line="360" w:lineRule="auto"/>
        <w:ind w:left="720" w:firstLine="0"/>
        <w:jc w:val="both"/>
        <w:rPr>
          <w:sz w:val="24"/>
          <w:szCs w:val="24"/>
          <w:lang w:val="id-ID"/>
        </w:rPr>
      </w:pPr>
      <w:r>
        <w:rPr>
          <w:color w:val="242021"/>
          <w:sz w:val="24"/>
          <w:szCs w:val="24"/>
          <w:lang w:val="id-ID"/>
        </w:rPr>
        <w:tab/>
      </w:r>
      <w:r w:rsidR="009E085C" w:rsidRPr="0090333F">
        <w:rPr>
          <w:sz w:val="24"/>
          <w:szCs w:val="24"/>
        </w:rPr>
        <w:t>Galactagogue adalah zat yang dapat meningkatkan suplai air susu ibu. Daun kelor memberikan dampak positif pada pasokan ASI, lebih dari dua kali lipat produksi susu dalam banyak kasus. Karena efektivitas dan nutrisinya yang baik</w:t>
      </w:r>
      <w:r w:rsidR="009E085C" w:rsidRPr="0090333F">
        <w:rPr>
          <w:sz w:val="24"/>
          <w:szCs w:val="24"/>
          <w:lang w:val="id-ID"/>
        </w:rPr>
        <w:t xml:space="preserve"> </w:t>
      </w:r>
      <w:r w:rsidR="0041585F" w:rsidRPr="0090333F">
        <w:rPr>
          <w:sz w:val="24"/>
          <w:szCs w:val="24"/>
          <w:lang w:val="id-ID"/>
        </w:rPr>
        <w:fldChar w:fldCharType="begin" w:fldLock="1"/>
      </w:r>
      <w:r w:rsidR="0041585F" w:rsidRPr="0090333F">
        <w:rPr>
          <w:sz w:val="24"/>
          <w:szCs w:val="24"/>
          <w:lang w:val="id-ID"/>
        </w:rPr>
        <w:instrText>ADDIN CSL_CITATION {"citationItems":[{"id":"ITEM-1","itemData":{"author":[{"dropping-particle":"","family":"Hopkins","given":"Johns","non-dropping-particle":"","parse-names":false,"suffix":""},{"dropping-particle":"","family":"Hopkins","given":"Johns","non-dropping-particle":"","parse-names":false,"suffix":""}],"container-title":"</w:instrText>
      </w:r>
      <w:r w:rsidR="0041585F" w:rsidRPr="0090333F">
        <w:rPr>
          <w:rFonts w:ascii="MS Gothic" w:eastAsia="MS Gothic" w:hAnsi="MS Gothic" w:cs="MS Gothic" w:hint="eastAsia"/>
          <w:sz w:val="24"/>
          <w:szCs w:val="24"/>
          <w:lang w:val="id-ID"/>
        </w:rPr>
        <w:instrText>コンクリート工学年次論文集</w:instrText>
      </w:r>
      <w:r w:rsidR="0041585F" w:rsidRPr="0090333F">
        <w:rPr>
          <w:sz w:val="24"/>
          <w:szCs w:val="24"/>
          <w:lang w:val="id-ID"/>
        </w:rPr>
        <w:instrText xml:space="preserve">","id":"ITEM-1","issue":"Idi","issued":{"date-parts":[["2020"]]},"page":"511-516","title":"1. </w:instrText>
      </w:r>
      <w:r w:rsidR="0041585F" w:rsidRPr="0090333F">
        <w:rPr>
          <w:rFonts w:ascii="MS Gothic" w:eastAsia="MS Gothic" w:hAnsi="MS Gothic" w:cs="MS Gothic" w:hint="eastAsia"/>
          <w:sz w:val="24"/>
          <w:szCs w:val="24"/>
          <w:lang w:val="id-ID"/>
        </w:rPr>
        <w:instrText>皮膚</w:instrText>
      </w:r>
      <w:r w:rsidR="0041585F" w:rsidRPr="0090333F">
        <w:rPr>
          <w:sz w:val="24"/>
          <w:szCs w:val="24"/>
          <w:lang w:val="id-ID"/>
        </w:rPr>
        <w:instrText xml:space="preserve"> 2. </w:instrText>
      </w:r>
      <w:r w:rsidR="0041585F" w:rsidRPr="0090333F">
        <w:rPr>
          <w:rFonts w:ascii="MS Gothic" w:eastAsia="MS Gothic" w:hAnsi="MS Gothic" w:cs="MS Gothic" w:hint="eastAsia"/>
          <w:sz w:val="24"/>
          <w:szCs w:val="24"/>
          <w:lang w:val="id-ID"/>
        </w:rPr>
        <w:instrText>神經科學</w:instrText>
      </w:r>
      <w:r w:rsidR="0041585F" w:rsidRPr="0090333F">
        <w:rPr>
          <w:sz w:val="24"/>
          <w:szCs w:val="24"/>
          <w:lang w:val="id-ID"/>
        </w:rPr>
        <w:instrText xml:space="preserve"> 3. </w:instrText>
      </w:r>
      <w:r w:rsidR="0041585F" w:rsidRPr="0090333F">
        <w:rPr>
          <w:rFonts w:ascii="MS Gothic" w:eastAsia="MS Gothic" w:hAnsi="MS Gothic" w:cs="MS Gothic" w:hint="eastAsia"/>
          <w:sz w:val="24"/>
          <w:szCs w:val="24"/>
          <w:lang w:val="id-ID"/>
        </w:rPr>
        <w:instrText>疼痛</w:instrText>
      </w:r>
      <w:r w:rsidR="0041585F" w:rsidRPr="0090333F">
        <w:rPr>
          <w:sz w:val="24"/>
          <w:szCs w:val="24"/>
          <w:lang w:val="id-ID"/>
        </w:rPr>
        <w:instrText xml:space="preserve"> 4. </w:instrText>
      </w:r>
      <w:r w:rsidR="0041585F" w:rsidRPr="0090333F">
        <w:rPr>
          <w:rFonts w:ascii="MS Gothic" w:eastAsia="MS Gothic" w:hAnsi="MS Gothic" w:cs="MS Gothic" w:hint="eastAsia"/>
          <w:sz w:val="24"/>
          <w:szCs w:val="24"/>
          <w:lang w:val="id-ID"/>
        </w:rPr>
        <w:instrText>癢</w:instrText>
      </w:r>
      <w:r w:rsidR="0041585F" w:rsidRPr="0090333F">
        <w:rPr>
          <w:sz w:val="24"/>
          <w:szCs w:val="24"/>
          <w:lang w:val="id-ID"/>
        </w:rPr>
        <w:instrText>","type":"article-journal","volume":"42"},"uris":["http://www.mendeley.com/documents/?uuid=fac37b88-7640-44ea-a64b-f8e4320f162c"]}],"mendeley":{"formattedCitation":"(Hopkins and Hopkins, 2020)","plainTextFormattedCitation":"(Hopkins and Hopkins, 2020)","previouslyFormattedCitation":"(Hopkins and Hopkins, 2020)"},"properties":{"noteIndex":0},"schema":"https://github.com/citation-style-language/schema/raw/master/csl-citation.json"}</w:instrText>
      </w:r>
      <w:r w:rsidR="0041585F" w:rsidRPr="0090333F">
        <w:rPr>
          <w:sz w:val="24"/>
          <w:szCs w:val="24"/>
          <w:lang w:val="id-ID"/>
        </w:rPr>
        <w:fldChar w:fldCharType="separate"/>
      </w:r>
      <w:r w:rsidR="0041585F" w:rsidRPr="0090333F">
        <w:rPr>
          <w:noProof/>
          <w:sz w:val="24"/>
          <w:szCs w:val="24"/>
          <w:lang w:val="id-ID"/>
        </w:rPr>
        <w:t>(Hopkins and Hopkins, 2020)</w:t>
      </w:r>
      <w:r w:rsidR="0041585F" w:rsidRPr="0090333F">
        <w:rPr>
          <w:sz w:val="24"/>
          <w:szCs w:val="24"/>
          <w:lang w:val="id-ID"/>
        </w:rPr>
        <w:fldChar w:fldCharType="end"/>
      </w:r>
      <w:r w:rsidR="0041585F" w:rsidRPr="0090333F">
        <w:rPr>
          <w:sz w:val="24"/>
          <w:szCs w:val="24"/>
          <w:lang w:val="id-ID"/>
        </w:rPr>
        <w:t xml:space="preserve">. </w:t>
      </w:r>
      <w:r w:rsidR="0041585F" w:rsidRPr="0090333F">
        <w:rPr>
          <w:sz w:val="24"/>
          <w:szCs w:val="24"/>
        </w:rPr>
        <w:t xml:space="preserve">Daun Kelor mengadung vitamin C 7 kali lebih banyak daripada jeruk, vitamin A 10 kali lebih banyak dari wortel, kalsium 17 kali lebih banyak dari susu, protein 9 kali lebih banyak dibandingkan yoghurt, kalium 15 kali lebih banyak dibandingkan pisang, dan zat besi 25 kali lebih banyak dari bayam </w:t>
      </w:r>
      <w:r w:rsidR="0041585F" w:rsidRPr="0090333F">
        <w:rPr>
          <w:sz w:val="24"/>
          <w:szCs w:val="24"/>
        </w:rPr>
        <w:fldChar w:fldCharType="begin" w:fldLock="1"/>
      </w:r>
      <w:r w:rsidR="009B6AFC" w:rsidRPr="0090333F">
        <w:rPr>
          <w:sz w:val="24"/>
          <w:szCs w:val="24"/>
        </w:rPr>
        <w:instrText>ADDIN CSL_CITATION {"citationItems":[{"id":"ITEM-1","itemData":{"DOI":"10.22435/mpk.v29i2.875","ISSN":"0853-9987","abstract":"Abstract\r The proportion of stunting in children under 5 years old in Indonesia was approximately 30,8% in 2018. One of the things that is presumably related to the occurrence of stunting is lack of nutrition that can be attributed to exclusive breastfeeding. Fenugreek seeds have properties as laktogoga and moringa leaves in addition to having efficacy as lactagoga, also have advantage in nutritional content, particularly high protein content, groups of minerals and vitamins. The aim of the study was to assess the potential of the formula fenugreek seed extract (Trigonella foenum-graecum L) and moringa leaves (Moringa oleifera Lamk.) as a supplement to release milk while at the same having nutrient content. Methods using the test weighting method in pregnant female rats by measuring the volume of milk taken by baby rats. Test were carried out on five groups of mother rats namely groups than were given : fenugreek and moringa extract (1: 1) with different doses I, II and III; comparison group (moloco) and control group (distilled water). Each mother fed five rats, provision of extract was carried out starting the first day after the mother gave birth, and measurement were take on 6th, 11th, 16th to 21st day The volume of milk consumed by five rats was counted as difference of body weight after and before breastfeeding. Moringa nutritional assessment is carried out using standard methods on, iron, calcium and potassium content; vitamin A and vitamin C content and protein level. Fenugreek-moringa extract (1: 1) dose of 30 mg/200g bb, can increase the volume of breast milk of female rat larger than the untreated group (p≤0.05). The cumulative weight gain of rat infants was greater than the control group (p≤0.05), according to the nutrients obtained from the fenugreek-moringa extract. Moringa leaves as a component of extract, have high nutritional value of minerals, vitamins and proteins and have advantages as lactogogum. Conclusion: The administration of moringa leaf and fenugreek seed extract (1: 1) dose of 30 mg / 200 g bb in breastfeeding female rats has a 2.4 times greater potential in increasing milk expenditure compared to breastfeeding female rats who did not get the same extract. Fenugreek-moringa extract has superior potential as laktagogum and at the same time a high nutritional supplement.\r Abstrak\r Proporsi kejadian stunting pada anak usia di bawah 5 tahun (balita) di Indonesia tercatat sekitar 30,8% pada tahun 2018. Salah satu hal yang diduga b…","author":[{"dropping-particle":"","family":"Widowati","given":"Lucie","non-dropping-particle":"","parse-names":false,"suffix":""},{"dropping-particle":"","family":"Isnawati","given":"Ani","non-dropping-particle":"","parse-names":false,"suffix":""},{"dropping-particle":"","family":"Alegantina","given":"Sukmayati","non-dropping-particle":"","parse-names":false,"suffix":""},{"dropping-particle":"","family":"Retiaty","given":"Fifi","non-dropping-particle":"","parse-names":false,"suffix":""}],"container-title":"Media Penelitian dan Pengembangan Kesehatan","id":"ITEM-1","issue":"2","issued":{"date-parts":[["2019"]]},"page":"143-152","title":"Potensi Ramuan Ekstrak Biji Klabet dan Daun Kelor sebagai Laktagogum dengan Nilai Gizi Tinggi","type":"article-journal","volume":"29"},"uris":["http://www.mendeley.com/documents/?uuid=ab09ba53-77bd-471e-b5ba-81bcc224dc40"]}],"mendeley":{"formattedCitation":"(Widowati &lt;i&gt;et al.&lt;/i&gt;, 2019)","plainTextFormattedCitation":"(Widowati et al., 2019)","previouslyFormattedCitation":"(Widowati &lt;i&gt;et al.&lt;/i&gt;, 2019)"},"properties":{"noteIndex":0},"schema":"https://github.com/citation-style-language/schema/raw/master/csl-citation.json"}</w:instrText>
      </w:r>
      <w:r w:rsidR="0041585F" w:rsidRPr="0090333F">
        <w:rPr>
          <w:sz w:val="24"/>
          <w:szCs w:val="24"/>
        </w:rPr>
        <w:fldChar w:fldCharType="separate"/>
      </w:r>
      <w:r w:rsidR="0041585F" w:rsidRPr="0090333F">
        <w:rPr>
          <w:noProof/>
          <w:sz w:val="24"/>
          <w:szCs w:val="24"/>
        </w:rPr>
        <w:t xml:space="preserve">(Widowati </w:t>
      </w:r>
      <w:r w:rsidR="0041585F" w:rsidRPr="0090333F">
        <w:rPr>
          <w:i/>
          <w:noProof/>
          <w:sz w:val="24"/>
          <w:szCs w:val="24"/>
        </w:rPr>
        <w:t>et al.</w:t>
      </w:r>
      <w:r w:rsidR="0041585F" w:rsidRPr="0090333F">
        <w:rPr>
          <w:noProof/>
          <w:sz w:val="24"/>
          <w:szCs w:val="24"/>
        </w:rPr>
        <w:t>, 2019)</w:t>
      </w:r>
      <w:r w:rsidR="0041585F" w:rsidRPr="0090333F">
        <w:rPr>
          <w:sz w:val="24"/>
          <w:szCs w:val="24"/>
        </w:rPr>
        <w:fldChar w:fldCharType="end"/>
      </w:r>
      <w:r w:rsidR="0041585F" w:rsidRPr="0090333F">
        <w:rPr>
          <w:sz w:val="24"/>
          <w:szCs w:val="24"/>
          <w:lang w:val="id-ID"/>
        </w:rPr>
        <w:t>.</w:t>
      </w:r>
      <w:r w:rsidR="00DB7FCF" w:rsidRPr="0090333F">
        <w:rPr>
          <w:sz w:val="24"/>
          <w:szCs w:val="24"/>
          <w:lang w:val="id-ID"/>
        </w:rPr>
        <w:t xml:space="preserve"> </w:t>
      </w:r>
    </w:p>
    <w:p w14:paraId="5407A9AB" w14:textId="77777777" w:rsidR="009B6AFC" w:rsidRPr="0090333F" w:rsidRDefault="0041585F" w:rsidP="0058741D">
      <w:pPr>
        <w:pStyle w:val="ListParagraph"/>
        <w:spacing w:line="360" w:lineRule="auto"/>
        <w:ind w:left="720" w:firstLine="0"/>
        <w:jc w:val="both"/>
        <w:rPr>
          <w:sz w:val="24"/>
          <w:szCs w:val="24"/>
        </w:rPr>
      </w:pPr>
      <w:r w:rsidRPr="0090333F">
        <w:rPr>
          <w:sz w:val="24"/>
          <w:szCs w:val="24"/>
        </w:rPr>
        <w:tab/>
      </w:r>
      <w:r w:rsidR="0058741D" w:rsidRPr="0090333F">
        <w:rPr>
          <w:sz w:val="24"/>
          <w:szCs w:val="24"/>
        </w:rPr>
        <w:t>Penelitian lainnya yang</w:t>
      </w:r>
      <w:r w:rsidR="0058741D" w:rsidRPr="0090333F">
        <w:rPr>
          <w:sz w:val="24"/>
          <w:szCs w:val="24"/>
          <w:lang w:val="id-ID"/>
        </w:rPr>
        <w:t xml:space="preserve"> </w:t>
      </w:r>
      <w:r w:rsidR="0058741D" w:rsidRPr="0090333F">
        <w:rPr>
          <w:sz w:val="24"/>
          <w:szCs w:val="24"/>
          <w:lang w:val="id-ID"/>
        </w:rPr>
        <w:fldChar w:fldCharType="begin" w:fldLock="1"/>
      </w:r>
      <w:r w:rsidR="0058741D" w:rsidRPr="0090333F">
        <w:rPr>
          <w:sz w:val="24"/>
          <w:szCs w:val="24"/>
          <w:lang w:val="id-ID"/>
        </w:rPr>
        <w:instrText>ADDIN CSL_CITATION {"citationItems":[{"id":"ITEM-1","itemData":{"DOI":"10.26630/jk.v10i1.1211","ISSN":"2086-7751","abstract":"&lt;p&gt;Mother's milk (ASI) have a role a very important role in the baby's growth process that starts from the beginning of its birth, so it is expected that breast milk production in postpartum mothers can meet the needs of babies at the beginning of their lives. The problem in this study was that 54% of primipara postpartum mothers had not yet produced breast milk on day 3 or 4. According to Istiqomah et al (2014), Zakaria's research (2016), the papaya fruit and Moringa leaf act as Laktogogum which can increase milk production and facilitate breast milk expenditure. This study aims to determine the effectiveness of consumption of young papaya vegetables and Moringa leaf vegetables on breast milk production in postpartum primipara mothers in the independent practice of midwives in Bandar Lampung City in 2018. The indicators used to determine breast milk production are seen from baby weight gain at 30 days first life. This type of research is quantitative research using the Quasi-experimental design, namely Non-Equivalent Control Group Design. The subjects of the study were 90 primiparous postpartum mothers. Data collection uses primary data. Analysis using the Independent Sample T-Test. The results showed increased breast milk production in primipara postpartum mothers who consumed young papaya vegetables seen from the average increase in baby weight at 30 days at 930 grams and primipara postpartum mothers who consumed kelor leaf vegetables on average baby weight gain 1270 gram. Whereas in primipara postpartum mothers who did not consume young papaya and kelor leaf vegetables, the average increase in body weight of infants aged 30 days were 847 grams. There was a significant difference in breast milk production in primiparous postpartum mothers between those who consumed young papaya vegetables and Moringa leaf vegetables to increase infant weight at 30 days with p-value 0.001. As for effectiveness, consumption of vegetable Moringa leaves is more effective at increasing the baby's weight at 30 days of age compared to consuming young papaya vegetables. &lt;/p&gt;","author":[{"dropping-particle":"","family":"Aliyanto","given":"Warjidin","non-dropping-particle":"","parse-names":false,"suffix":""},{"dropping-particle":"","family":"Rosmadewi","given":"Rosmadewi","non-dropping-particle":"","parse-names":false,"suffix":""}],"container-title":"Jurnal Kesehatan","id":"ITEM-1","issue":"1","issued":{"date-parts":[["2019"]]},"page":"84","title":"Efektifitas Sayur Pepaya Muda dan Sayur Daun Kelor terhadap Produksi ASI pada Ibu Post Partum Primipara","type":"article-journal","volume":"10"},"uris":["http://www.mendeley.com/documents/?uuid=9000dd40-01d5-43c0-8258-aa14b7ec7106"]}],"mendeley":{"formattedCitation":"(Aliyanto and Rosmadewi, 2019)","plainTextFormattedCitation":"(Aliyanto and Rosmadewi, 2019)","previouslyFormattedCitation":"(Aliyanto and Rosmadewi, 2019)"},"properties":{"noteIndex":0},"schema":"https://github.com/citation-style-language/schema/raw/master/csl-citation.json"}</w:instrText>
      </w:r>
      <w:r w:rsidR="0058741D" w:rsidRPr="0090333F">
        <w:rPr>
          <w:sz w:val="24"/>
          <w:szCs w:val="24"/>
          <w:lang w:val="id-ID"/>
        </w:rPr>
        <w:fldChar w:fldCharType="separate"/>
      </w:r>
      <w:r w:rsidR="0058741D" w:rsidRPr="0090333F">
        <w:rPr>
          <w:noProof/>
          <w:sz w:val="24"/>
          <w:szCs w:val="24"/>
          <w:lang w:val="id-ID"/>
        </w:rPr>
        <w:t>(Aliyanto and Rosmadewi, 2019)</w:t>
      </w:r>
      <w:r w:rsidR="0058741D" w:rsidRPr="0090333F">
        <w:rPr>
          <w:sz w:val="24"/>
          <w:szCs w:val="24"/>
          <w:lang w:val="id-ID"/>
        </w:rPr>
        <w:fldChar w:fldCharType="end"/>
      </w:r>
      <w:r w:rsidR="0058741D" w:rsidRPr="0090333F">
        <w:rPr>
          <w:sz w:val="24"/>
          <w:szCs w:val="24"/>
          <w:lang w:val="id-ID"/>
        </w:rPr>
        <w:t xml:space="preserve"> dengan judul ” </w:t>
      </w:r>
      <w:r w:rsidR="0058741D" w:rsidRPr="0090333F">
        <w:rPr>
          <w:sz w:val="24"/>
          <w:szCs w:val="24"/>
        </w:rPr>
        <w:t>Efektifitas Sayur Pepaya Muda dan Sayur Daun Kelor terhadap Produksi ASI pada Ibu Post Partum Primipara</w:t>
      </w:r>
      <w:r w:rsidR="0058741D" w:rsidRPr="0090333F">
        <w:rPr>
          <w:sz w:val="24"/>
          <w:szCs w:val="24"/>
          <w:lang w:val="id-ID"/>
        </w:rPr>
        <w:t xml:space="preserve"> ” ditemukan hasil 30 orang</w:t>
      </w:r>
      <w:r w:rsidR="0058741D" w:rsidRPr="0090333F">
        <w:rPr>
          <w:sz w:val="24"/>
          <w:szCs w:val="24"/>
        </w:rPr>
        <w:t xml:space="preserve"> kelompok ibu </w:t>
      </w:r>
      <w:r w:rsidR="0058741D" w:rsidRPr="0090333F">
        <w:rPr>
          <w:i/>
          <w:sz w:val="24"/>
          <w:szCs w:val="24"/>
        </w:rPr>
        <w:t>post partum</w:t>
      </w:r>
      <w:r w:rsidR="0058741D" w:rsidRPr="0090333F">
        <w:rPr>
          <w:sz w:val="24"/>
          <w:szCs w:val="24"/>
        </w:rPr>
        <w:t xml:space="preserve"> pertama dianjurkan untuk mengkonsumsi sayur daun kelor sebanyak 100 gram per hari dan</w:t>
      </w:r>
      <w:r w:rsidR="0058741D" w:rsidRPr="0090333F">
        <w:rPr>
          <w:sz w:val="24"/>
          <w:szCs w:val="24"/>
          <w:lang w:val="id-ID"/>
        </w:rPr>
        <w:t xml:space="preserve"> 30 orang</w:t>
      </w:r>
      <w:r w:rsidR="0058741D" w:rsidRPr="0090333F">
        <w:rPr>
          <w:sz w:val="24"/>
          <w:szCs w:val="24"/>
        </w:rPr>
        <w:t xml:space="preserve"> kelompok ibu </w:t>
      </w:r>
      <w:r w:rsidR="0058741D" w:rsidRPr="0090333F">
        <w:rPr>
          <w:i/>
          <w:sz w:val="24"/>
          <w:szCs w:val="24"/>
        </w:rPr>
        <w:t>post partum</w:t>
      </w:r>
      <w:r w:rsidR="0058741D" w:rsidRPr="0090333F">
        <w:rPr>
          <w:sz w:val="24"/>
          <w:szCs w:val="24"/>
        </w:rPr>
        <w:t xml:space="preserve"> kedua dianjurkan untuk mengkonsumsi sayur pepaya muda sebanyak 100 gram per hari, dan masing-masing responden mengkonsumsi sayur daun kelor atau sayur pepaya muda selama 30 hari.</w:t>
      </w:r>
    </w:p>
    <w:p w14:paraId="4504DB97" w14:textId="77777777" w:rsidR="009B6AFC" w:rsidRDefault="009B6AFC" w:rsidP="0058741D">
      <w:pPr>
        <w:pStyle w:val="ListParagraph"/>
        <w:spacing w:line="360" w:lineRule="auto"/>
        <w:ind w:left="720" w:firstLine="0"/>
        <w:jc w:val="both"/>
        <w:rPr>
          <w:sz w:val="24"/>
          <w:szCs w:val="24"/>
        </w:rPr>
      </w:pPr>
      <w:r w:rsidRPr="0090333F">
        <w:rPr>
          <w:sz w:val="24"/>
          <w:szCs w:val="24"/>
        </w:rPr>
        <w:lastRenderedPageBreak/>
        <w:tab/>
        <w:t xml:space="preserve">Upaya </w:t>
      </w:r>
      <w:r w:rsidRPr="0090333F">
        <w:rPr>
          <w:sz w:val="24"/>
          <w:szCs w:val="24"/>
        </w:rPr>
        <w:tab/>
        <w:t xml:space="preserve">dalam peningkatan produksi air susu ibu dengan cara melakukan perawatan payudara sejak dini dan rutin, memperbaiki teknik menyusui atau dengan mengkonsumsi makanan. Dapat juga memanfaatkan potensi alam dari tumbuh-tumbuhan alam yang berkhasiat sebagai </w:t>
      </w:r>
      <w:r w:rsidRPr="0090333F">
        <w:rPr>
          <w:i/>
          <w:sz w:val="24"/>
          <w:szCs w:val="24"/>
        </w:rPr>
        <w:t xml:space="preserve">laktagogum </w:t>
      </w:r>
      <w:r w:rsidRPr="0090333F">
        <w:rPr>
          <w:sz w:val="24"/>
          <w:szCs w:val="24"/>
        </w:rPr>
        <w:t>seperti buah pepaya</w:t>
      </w:r>
      <w:r w:rsidRPr="0090333F">
        <w:rPr>
          <w:sz w:val="24"/>
          <w:szCs w:val="24"/>
          <w:lang w:val="id-ID"/>
        </w:rPr>
        <w:t xml:space="preserve"> dan Daun Kelor </w:t>
      </w:r>
      <w:r w:rsidRPr="0090333F">
        <w:rPr>
          <w:sz w:val="24"/>
          <w:szCs w:val="24"/>
          <w:lang w:val="id-ID"/>
        </w:rPr>
        <w:fldChar w:fldCharType="begin" w:fldLock="1"/>
      </w:r>
      <w:r w:rsidR="005E2C33" w:rsidRPr="0090333F">
        <w:rPr>
          <w:sz w:val="24"/>
          <w:szCs w:val="24"/>
          <w:lang w:val="id-ID"/>
        </w:rPr>
        <w:instrText>ADDIN CSL_CITATION {"citationItems":[{"id":"ITEM-1","itemData":{"author":[{"dropping-particle":"","family":"Pemberian","given":"Pengaruh","non-dropping-particle":"","parse-names":false,"suffix":""},{"dropping-particle":"","family":"Pepaya","given":"Buah","non-dropping-particle":"","parse-names":false,"suffix":""},{"dropping-particle":"","family":"Kelancaran","given":"Terhadap","non-dropping-particle":"","parse-names":false,"suffix":""},{"dropping-particle":"","family":"Pada","given":"A S I","non-dropping-particle":"","parse-names":false,"suffix":""}],"id":"ITEM-1","issued":{"date-parts":[["2020"]]},"title":"Diajukan sebagai syarat untuk mencapai Sarjana Terapan Kebidanan JURUSAN KEBIDANAN PRODI SARJANA TERAPAN KEBIDANAN","type":"article-journal"},"uris":["http://www.mendeley.com/documents/?uuid=88c5c9cc-a5e7-4826-b787-b5390aa55231"]}],"mendeley":{"formattedCitation":"(Pemberian &lt;i&gt;et al.&lt;/i&gt;, 2020)","plainTextFormattedCitation":"(Pemberian et al., 2020)","previouslyFormattedCitation":"(Pemberian &lt;i&gt;et al.&lt;/i&gt;, 2020)"},"properties":{"noteIndex":0},"schema":"https://github.com/citation-style-language/schema/raw/master/csl-citation.json"}</w:instrText>
      </w:r>
      <w:r w:rsidRPr="0090333F">
        <w:rPr>
          <w:sz w:val="24"/>
          <w:szCs w:val="24"/>
          <w:lang w:val="id-ID"/>
        </w:rPr>
        <w:fldChar w:fldCharType="separate"/>
      </w:r>
      <w:r w:rsidRPr="0090333F">
        <w:rPr>
          <w:noProof/>
          <w:sz w:val="24"/>
          <w:szCs w:val="24"/>
          <w:lang w:val="id-ID"/>
        </w:rPr>
        <w:t xml:space="preserve">(Pemberian </w:t>
      </w:r>
      <w:r w:rsidRPr="0090333F">
        <w:rPr>
          <w:i/>
          <w:noProof/>
          <w:sz w:val="24"/>
          <w:szCs w:val="24"/>
          <w:lang w:val="id-ID"/>
        </w:rPr>
        <w:t>et al.</w:t>
      </w:r>
      <w:r w:rsidRPr="0090333F">
        <w:rPr>
          <w:noProof/>
          <w:sz w:val="24"/>
          <w:szCs w:val="24"/>
          <w:lang w:val="id-ID"/>
        </w:rPr>
        <w:t>, 2020)</w:t>
      </w:r>
      <w:r w:rsidRPr="0090333F">
        <w:rPr>
          <w:sz w:val="24"/>
          <w:szCs w:val="24"/>
          <w:lang w:val="id-ID"/>
        </w:rPr>
        <w:fldChar w:fldCharType="end"/>
      </w:r>
      <w:r w:rsidRPr="0090333F">
        <w:rPr>
          <w:sz w:val="24"/>
          <w:szCs w:val="24"/>
          <w:lang w:val="id-ID"/>
        </w:rPr>
        <w:t xml:space="preserve">. </w:t>
      </w:r>
      <w:r w:rsidR="0058741D" w:rsidRPr="0090333F">
        <w:rPr>
          <w:sz w:val="24"/>
          <w:szCs w:val="24"/>
        </w:rPr>
        <w:t xml:space="preserve">Berdasarkan hal tersebut maka penulis tertarik untuk melakukan literatur review dengan judul </w:t>
      </w:r>
      <w:r w:rsidR="0058741D" w:rsidRPr="0090333F">
        <w:rPr>
          <w:sz w:val="24"/>
          <w:szCs w:val="24"/>
          <w:lang w:val="id-ID"/>
        </w:rPr>
        <w:t xml:space="preserve">“ </w:t>
      </w:r>
      <w:r w:rsidR="0058741D" w:rsidRPr="0090333F">
        <w:rPr>
          <w:b/>
          <w:sz w:val="24"/>
          <w:szCs w:val="24"/>
          <w:lang w:val="id-ID"/>
        </w:rPr>
        <w:t>PENINGKATAN PRODUKSI A</w:t>
      </w:r>
      <w:r w:rsidR="00222455" w:rsidRPr="0090333F">
        <w:rPr>
          <w:b/>
          <w:sz w:val="24"/>
          <w:szCs w:val="24"/>
          <w:lang w:val="id-ID"/>
        </w:rPr>
        <w:t>SI DENGAN DAUN KELOR DAN PEPAYA MUDA</w:t>
      </w:r>
      <w:r w:rsidR="0058741D" w:rsidRPr="0090333F">
        <w:rPr>
          <w:b/>
          <w:sz w:val="24"/>
          <w:szCs w:val="24"/>
          <w:lang w:val="id-ID"/>
        </w:rPr>
        <w:t xml:space="preserve"> </w:t>
      </w:r>
      <w:r w:rsidR="0058741D" w:rsidRPr="0090333F">
        <w:rPr>
          <w:sz w:val="24"/>
          <w:szCs w:val="24"/>
        </w:rPr>
        <w:t>”</w:t>
      </w:r>
    </w:p>
    <w:p w14:paraId="07FAA472" w14:textId="77777777" w:rsidR="000C751E" w:rsidRPr="0090333F" w:rsidRDefault="000C751E" w:rsidP="0058741D">
      <w:pPr>
        <w:pStyle w:val="ListParagraph"/>
        <w:spacing w:line="360" w:lineRule="auto"/>
        <w:ind w:left="720" w:firstLine="0"/>
        <w:jc w:val="both"/>
        <w:rPr>
          <w:sz w:val="24"/>
          <w:szCs w:val="24"/>
          <w:lang w:val="id-ID"/>
        </w:rPr>
      </w:pPr>
    </w:p>
    <w:p w14:paraId="6668FADB" w14:textId="77777777" w:rsidR="006E1574" w:rsidRPr="0090333F" w:rsidRDefault="0058741D" w:rsidP="007A7BCA">
      <w:pPr>
        <w:pStyle w:val="Heading2"/>
      </w:pPr>
      <w:bookmarkStart w:id="30" w:name="_Toc72138308"/>
      <w:bookmarkStart w:id="31" w:name="_Toc72493433"/>
      <w:r w:rsidRPr="0090333F">
        <w:t>Rumusan Masalah</w:t>
      </w:r>
      <w:bookmarkEnd w:id="30"/>
      <w:bookmarkEnd w:id="31"/>
    </w:p>
    <w:p w14:paraId="646C9CF1" w14:textId="77777777" w:rsidR="006E1574" w:rsidRPr="0090333F" w:rsidRDefault="006E1574" w:rsidP="006E1574">
      <w:pPr>
        <w:pStyle w:val="ListParagraph"/>
        <w:ind w:left="720" w:firstLine="0"/>
        <w:rPr>
          <w:b/>
          <w:sz w:val="24"/>
          <w:szCs w:val="24"/>
          <w:lang w:val="id-ID"/>
        </w:rPr>
      </w:pPr>
    </w:p>
    <w:p w14:paraId="35CDAD48" w14:textId="77777777" w:rsidR="009E085C" w:rsidRPr="0090333F" w:rsidRDefault="009E085C" w:rsidP="009E085C">
      <w:pPr>
        <w:pStyle w:val="ListParagraph"/>
        <w:spacing w:line="360" w:lineRule="auto"/>
        <w:ind w:left="720" w:firstLine="0"/>
        <w:jc w:val="both"/>
        <w:rPr>
          <w:sz w:val="24"/>
          <w:szCs w:val="24"/>
        </w:rPr>
      </w:pPr>
      <w:r w:rsidRPr="0090333F">
        <w:rPr>
          <w:sz w:val="24"/>
          <w:szCs w:val="24"/>
        </w:rPr>
        <w:tab/>
        <w:t>Target rencana stategis 2015-2019 adalah cakupan ASI eksklusif sebesar 50 persen pada tahun 2019.</w:t>
      </w:r>
      <w:r w:rsidRPr="0090333F">
        <w:rPr>
          <w:sz w:val="24"/>
          <w:szCs w:val="24"/>
          <w:lang w:val="id-ID"/>
        </w:rPr>
        <w:t xml:space="preserve"> </w:t>
      </w:r>
      <w:r w:rsidRPr="0090333F">
        <w:rPr>
          <w:sz w:val="24"/>
          <w:szCs w:val="24"/>
        </w:rPr>
        <w:t>Angka pemberian ASI eksklusif di Indonesia pada tahun 2017 29,5% menjadi 35,7% pada tahun 2018 walaupun terjadi peningkatan namun angka ini masih rendah Karena masih dibawah target Nasional sebesar 50%</w:t>
      </w:r>
      <w:r w:rsidRPr="0090333F">
        <w:rPr>
          <w:sz w:val="24"/>
          <w:szCs w:val="24"/>
          <w:lang w:val="id-ID"/>
        </w:rPr>
        <w:t xml:space="preserve">  </w:t>
      </w:r>
      <w:r w:rsidRPr="0090333F">
        <w:rPr>
          <w:sz w:val="24"/>
          <w:szCs w:val="24"/>
          <w:lang w:val="id-ID"/>
        </w:rPr>
        <w:fldChar w:fldCharType="begin" w:fldLock="1"/>
      </w:r>
      <w:r w:rsidRPr="0090333F">
        <w:rPr>
          <w:sz w:val="24"/>
          <w:szCs w:val="24"/>
          <w:lang w:val="id-ID"/>
        </w:rPr>
        <w:instrText>ADDIN CSL_CITATION {"citationItems":[{"id":"ITEM-1","itemData":{"author":[{"dropping-particle":"","family":"Muhartono","given":"R.G dan Gumanda","non-dropping-particle":"","parse-names":false,"suffix":""}],"container-title":"Jurnal Medula","id":"ITEM-1","issue":"2","issued":{"date-parts":[["2018"]]},"page":"36-42","title":"Pengaruh pemberian buah pepaya (Carica Papaya L) terhadap kelancaran Produksi ASI pada ibu menyusui","type":"article-journal","volume":"8 (1)"},"uris":["http://www.mendeley.com/documents/?uuid=e36db021-1c98-41d5-bc3a-535c55fa2097"]}],"mendeley":{"formattedCitation":"(Muhartono, 2018)","plainTextFormattedCitation":"(Muhartono, 2018)","previouslyFormattedCitation":"(Muhartono, 2018)"},"properties":{"noteIndex":0},"schema":"https://github.com/citation-style-language/schema/raw/master/csl-citation.json"}</w:instrText>
      </w:r>
      <w:r w:rsidRPr="0090333F">
        <w:rPr>
          <w:sz w:val="24"/>
          <w:szCs w:val="24"/>
          <w:lang w:val="id-ID"/>
        </w:rPr>
        <w:fldChar w:fldCharType="separate"/>
      </w:r>
      <w:r w:rsidRPr="0090333F">
        <w:rPr>
          <w:noProof/>
          <w:sz w:val="24"/>
          <w:szCs w:val="24"/>
          <w:lang w:val="id-ID"/>
        </w:rPr>
        <w:t>(Muhartono, 2018)</w:t>
      </w:r>
      <w:r w:rsidRPr="0090333F">
        <w:rPr>
          <w:sz w:val="24"/>
          <w:szCs w:val="24"/>
          <w:lang w:val="id-ID"/>
        </w:rPr>
        <w:fldChar w:fldCharType="end"/>
      </w:r>
      <w:r w:rsidRPr="0090333F">
        <w:rPr>
          <w:sz w:val="24"/>
          <w:szCs w:val="24"/>
          <w:lang w:val="id-ID"/>
        </w:rPr>
        <w:t>.</w:t>
      </w:r>
      <w:r w:rsidRPr="0090333F">
        <w:rPr>
          <w:b/>
          <w:sz w:val="24"/>
          <w:szCs w:val="24"/>
          <w:lang w:val="id-ID"/>
        </w:rPr>
        <w:t xml:space="preserve"> </w:t>
      </w:r>
      <w:r w:rsidRPr="0090333F">
        <w:rPr>
          <w:sz w:val="24"/>
          <w:szCs w:val="24"/>
        </w:rPr>
        <w:t xml:space="preserve">Hasil Riskesdas 2018, angka </w:t>
      </w:r>
      <w:r w:rsidRPr="0090333F">
        <w:rPr>
          <w:i/>
          <w:sz w:val="24"/>
          <w:szCs w:val="24"/>
        </w:rPr>
        <w:t>stunting</w:t>
      </w:r>
      <w:r w:rsidRPr="0090333F">
        <w:rPr>
          <w:sz w:val="24"/>
          <w:szCs w:val="24"/>
        </w:rPr>
        <w:t xml:space="preserve"> di Indonesia mulai turun menjadi 30,8%, namun upaya menurunkan angka </w:t>
      </w:r>
      <w:r w:rsidRPr="0090333F">
        <w:rPr>
          <w:i/>
          <w:sz w:val="24"/>
          <w:szCs w:val="24"/>
        </w:rPr>
        <w:t>stunting</w:t>
      </w:r>
      <w:r w:rsidRPr="0090333F">
        <w:rPr>
          <w:sz w:val="24"/>
          <w:szCs w:val="24"/>
        </w:rPr>
        <w:t xml:space="preserve"> tetap menjadi prioritas. Ditinjau dari masalah kesehatan dan gizi, anak di bawah lima tahun (balita) merupakan periode emas dalam kehidupan anak yang dicirikan oleh pertumbuhan dan perkembangan berlangsung pesat serta rentan terhadap kekurangan gizi </w:t>
      </w:r>
      <w:r w:rsidRPr="0090333F">
        <w:rPr>
          <w:sz w:val="24"/>
          <w:szCs w:val="24"/>
        </w:rPr>
        <w:fldChar w:fldCharType="begin" w:fldLock="1"/>
      </w:r>
      <w:r w:rsidRPr="0090333F">
        <w:rPr>
          <w:sz w:val="24"/>
          <w:szCs w:val="24"/>
        </w:rPr>
        <w:instrText>ADDIN CSL_CITATION {"citationItems":[{"id":"ITEM-1","itemData":{"DOI":"10.22435/mpk.v29i2.875","ISSN":"0853-9987","abstract":"Abstract\r The proportion of stunting in children under 5 years old in Indonesia was approximately 30,8% in 2018. One of the things that is presumably related to the occurrence of stunting is lack of nutrition that can be attributed to exclusive breastfeeding. Fenugreek seeds have properties as laktogoga and moringa leaves in addition to having efficacy as lactagoga, also have advantage in nutritional content, particularly high protein content, groups of minerals and vitamins. The aim of the study was to assess the potential of the formula fenugreek seed extract (Trigonella foenum-graecum L) and moringa leaves (Moringa oleifera Lamk.) as a supplement to release milk while at the same having nutrient content. Methods using the test weighting method in pregnant female rats by measuring the volume of milk taken by baby rats. Test were carried out on five groups of mother rats namely groups than were given : fenugreek and moringa extract (1: 1) with different doses I, II and III; comparison group (moloco) and control group (distilled water). Each mother fed five rats, provision of extract was carried out starting the first day after the mother gave birth, and measurement were take on 6th, 11th, 16th to 21st day The volume of milk consumed by five rats was counted as difference of body weight after and before breastfeeding. Moringa nutritional assessment is carried out using standard methods on, iron, calcium and potassium content; vitamin A and vitamin C content and protein level. Fenugreek-moringa extract (1: 1) dose of 30 mg/200g bb, can increase the volume of breast milk of female rat larger than the untreated group (p≤0.05). The cumulative weight gain of rat infants was greater than the control group (p≤0.05), according to the nutrients obtained from the fenugreek-moringa extract. Moringa leaves as a component of extract, have high nutritional value of minerals, vitamins and proteins and have advantages as lactogogum. Conclusion: The administration of moringa leaf and fenugreek seed extract (1: 1) dose of 30 mg / 200 g bb in breastfeeding female rats has a 2.4 times greater potential in increasing milk expenditure compared to breastfeeding female rats who did not get the same extract. Fenugreek-moringa extract has superior potential as laktagogum and at the same time a high nutritional supplement.\r Abstrak\r Proporsi kejadian stunting pada anak usia di bawah 5 tahun (balita) di Indonesia tercatat sekitar 30,8% pada tahun 2018. Salah satu hal yang diduga b…","author":[{"dropping-particle":"","family":"Widowati","given":"Lucie","non-dropping-particle":"","parse-names":false,"suffix":""},{"dropping-particle":"","family":"Isnawati","given":"Ani","non-dropping-particle":"","parse-names":false,"suffix":""},{"dropping-particle":"","family":"Alegantina","given":"Sukmayati","non-dropping-particle":"","parse-names":false,"suffix":""},{"dropping-particle":"","family":"Retiaty","given":"Fifi","non-dropping-particle":"","parse-names":false,"suffix":""}],"container-title":"Media Penelitian dan Pengembangan Kesehatan","id":"ITEM-1","issue":"2","issued":{"date-parts":[["2019"]]},"page":"143-152","title":"Potensi Ramuan Ekstrak Biji Klabet dan Daun Kelor sebagai Laktagogum dengan Nilai Gizi Tinggi","type":"article-journal","volume":"29"},"uris":["http://www.mendeley.com/documents/?uuid=ab09ba53-77bd-471e-b5ba-81bcc224dc40"]}],"mendeley":{"formattedCitation":"(Widowati &lt;i&gt;et al.&lt;/i&gt;, 2019)","plainTextFormattedCitation":"(Widowati et al., 2019)","previouslyFormattedCitation":"(Widowati &lt;i&gt;et al.&lt;/i&gt;, 2019)"},"properties":{"noteIndex":0},"schema":"https://github.com/citation-style-language/schema/raw/master/csl-citation.json"}</w:instrText>
      </w:r>
      <w:r w:rsidRPr="0090333F">
        <w:rPr>
          <w:sz w:val="24"/>
          <w:szCs w:val="24"/>
        </w:rPr>
        <w:fldChar w:fldCharType="separate"/>
      </w:r>
      <w:r w:rsidRPr="0090333F">
        <w:rPr>
          <w:noProof/>
          <w:sz w:val="24"/>
          <w:szCs w:val="24"/>
        </w:rPr>
        <w:t xml:space="preserve">(Widowati </w:t>
      </w:r>
      <w:r w:rsidRPr="0090333F">
        <w:rPr>
          <w:i/>
          <w:noProof/>
          <w:sz w:val="24"/>
          <w:szCs w:val="24"/>
        </w:rPr>
        <w:t>et al.</w:t>
      </w:r>
      <w:r w:rsidRPr="0090333F">
        <w:rPr>
          <w:noProof/>
          <w:sz w:val="24"/>
          <w:szCs w:val="24"/>
        </w:rPr>
        <w:t>, 2019)</w:t>
      </w:r>
      <w:r w:rsidRPr="0090333F">
        <w:rPr>
          <w:sz w:val="24"/>
          <w:szCs w:val="24"/>
        </w:rPr>
        <w:fldChar w:fldCharType="end"/>
      </w:r>
    </w:p>
    <w:p w14:paraId="2E7D73EE" w14:textId="77777777" w:rsidR="009B6AFC" w:rsidRDefault="009B6AFC" w:rsidP="0058741D">
      <w:pPr>
        <w:pStyle w:val="ListParagraph"/>
        <w:spacing w:line="360" w:lineRule="auto"/>
        <w:ind w:left="720" w:firstLine="0"/>
        <w:jc w:val="both"/>
        <w:rPr>
          <w:sz w:val="24"/>
          <w:szCs w:val="24"/>
        </w:rPr>
      </w:pPr>
      <w:r w:rsidRPr="0090333F">
        <w:rPr>
          <w:sz w:val="24"/>
          <w:szCs w:val="24"/>
        </w:rPr>
        <w:tab/>
        <w:t xml:space="preserve">Upaya </w:t>
      </w:r>
      <w:r w:rsidRPr="0090333F">
        <w:rPr>
          <w:sz w:val="24"/>
          <w:szCs w:val="24"/>
        </w:rPr>
        <w:tab/>
        <w:t xml:space="preserve">dalam peningkatan produksi air susu ibu dengan cara melakukan perawatan payudara sejak dini dan rutin, memperbaiki teknik menyusui atau dengan mengkonsumsi makanan. Dapat juga memanfaatkan potensi alam dari tumbuh-tumbuhan alam yang berkhasiat sebagai </w:t>
      </w:r>
      <w:r w:rsidRPr="0090333F">
        <w:rPr>
          <w:i/>
          <w:sz w:val="24"/>
          <w:szCs w:val="24"/>
        </w:rPr>
        <w:t xml:space="preserve">laktagogum </w:t>
      </w:r>
      <w:r w:rsidRPr="0090333F">
        <w:rPr>
          <w:sz w:val="24"/>
          <w:szCs w:val="24"/>
        </w:rPr>
        <w:t>seperti buah pepaya</w:t>
      </w:r>
      <w:r w:rsidRPr="0090333F">
        <w:rPr>
          <w:sz w:val="24"/>
          <w:szCs w:val="24"/>
          <w:lang w:val="id-ID"/>
        </w:rPr>
        <w:t xml:space="preserve"> dan Daun Kelor </w:t>
      </w:r>
      <w:r w:rsidRPr="0090333F">
        <w:rPr>
          <w:sz w:val="24"/>
          <w:szCs w:val="24"/>
          <w:lang w:val="id-ID"/>
        </w:rPr>
        <w:fldChar w:fldCharType="begin" w:fldLock="1"/>
      </w:r>
      <w:r w:rsidR="005E2C33" w:rsidRPr="0090333F">
        <w:rPr>
          <w:sz w:val="24"/>
          <w:szCs w:val="24"/>
          <w:lang w:val="id-ID"/>
        </w:rPr>
        <w:instrText>ADDIN CSL_CITATION {"citationItems":[{"id":"ITEM-1","itemData":{"author":[{"dropping-particle":"","family":"Pemberian","given":"Pengaruh","non-dropping-particle":"","parse-names":false,"suffix":""},{"dropping-particle":"","family":"Pepaya","given":"Buah","non-dropping-particle":"","parse-names":false,"suffix":""},{"dropping-particle":"","family":"Kelancaran","given":"Terhadap","non-dropping-particle":"","parse-names":false,"suffix":""},{"dropping-particle":"","family":"Pada","given":"A S I","non-dropping-particle":"","parse-names":false,"suffix":""}],"id":"ITEM-1","issued":{"date-parts":[["2020"]]},"title":"Diajukan sebagai syarat untuk mencapai Sarjana Terapan Kebidanan JURUSAN KEBIDANAN PRODI SARJANA TERAPAN KEBIDANAN","type":"article-journal"},"uris":["http://www.mendeley.com/documents/?uuid=88c5c9cc-a5e7-4826-b787-b5390aa55231"]}],"mendeley":{"formattedCitation":"(Pemberian &lt;i&gt;et al.&lt;/i&gt;, 2020)","plainTextFormattedCitation":"(Pemberian et al., 2020)","previouslyFormattedCitation":"(Pemberian &lt;i&gt;et al.&lt;/i&gt;, 2020)"},"properties":{"noteIndex":0},"schema":"https://github.com/citation-style-language/schema/raw/master/csl-citation.json"}</w:instrText>
      </w:r>
      <w:r w:rsidRPr="0090333F">
        <w:rPr>
          <w:sz w:val="24"/>
          <w:szCs w:val="24"/>
          <w:lang w:val="id-ID"/>
        </w:rPr>
        <w:fldChar w:fldCharType="separate"/>
      </w:r>
      <w:r w:rsidRPr="0090333F">
        <w:rPr>
          <w:noProof/>
          <w:sz w:val="24"/>
          <w:szCs w:val="24"/>
          <w:lang w:val="id-ID"/>
        </w:rPr>
        <w:t xml:space="preserve">(Pemberian </w:t>
      </w:r>
      <w:r w:rsidRPr="0090333F">
        <w:rPr>
          <w:i/>
          <w:noProof/>
          <w:sz w:val="24"/>
          <w:szCs w:val="24"/>
          <w:lang w:val="id-ID"/>
        </w:rPr>
        <w:t>et al.</w:t>
      </w:r>
      <w:r w:rsidRPr="0090333F">
        <w:rPr>
          <w:noProof/>
          <w:sz w:val="24"/>
          <w:szCs w:val="24"/>
          <w:lang w:val="id-ID"/>
        </w:rPr>
        <w:t>, 2020)</w:t>
      </w:r>
      <w:r w:rsidRPr="0090333F">
        <w:rPr>
          <w:sz w:val="24"/>
          <w:szCs w:val="24"/>
          <w:lang w:val="id-ID"/>
        </w:rPr>
        <w:fldChar w:fldCharType="end"/>
      </w:r>
      <w:r w:rsidRPr="0090333F">
        <w:rPr>
          <w:sz w:val="24"/>
          <w:szCs w:val="24"/>
          <w:lang w:val="id-ID"/>
        </w:rPr>
        <w:t xml:space="preserve">. </w:t>
      </w:r>
      <w:r w:rsidRPr="0090333F">
        <w:rPr>
          <w:sz w:val="24"/>
          <w:szCs w:val="24"/>
        </w:rPr>
        <w:t xml:space="preserve">Berdasarkan hal tersebut maka penulis tertarik untuk melakukan literatur review dengan judul </w:t>
      </w:r>
      <w:r w:rsidRPr="0090333F">
        <w:rPr>
          <w:sz w:val="24"/>
          <w:szCs w:val="24"/>
          <w:lang w:val="id-ID"/>
        </w:rPr>
        <w:t xml:space="preserve">“ </w:t>
      </w:r>
      <w:r w:rsidRPr="0090333F">
        <w:rPr>
          <w:b/>
          <w:sz w:val="24"/>
          <w:szCs w:val="24"/>
          <w:lang w:val="id-ID"/>
        </w:rPr>
        <w:t>PENING</w:t>
      </w:r>
      <w:r w:rsidR="00222455" w:rsidRPr="0090333F">
        <w:rPr>
          <w:b/>
          <w:sz w:val="24"/>
          <w:szCs w:val="24"/>
          <w:lang w:val="id-ID"/>
        </w:rPr>
        <w:t>KATAN PRODUKSI ASI DENGAN DAUN KELOR DAN PEPAYA MUDA</w:t>
      </w:r>
      <w:r w:rsidRPr="0090333F">
        <w:rPr>
          <w:sz w:val="24"/>
          <w:szCs w:val="24"/>
        </w:rPr>
        <w:t>”</w:t>
      </w:r>
    </w:p>
    <w:p w14:paraId="13FA24DF" w14:textId="77777777" w:rsidR="000C751E" w:rsidRDefault="000C751E" w:rsidP="0058741D">
      <w:pPr>
        <w:pStyle w:val="ListParagraph"/>
        <w:spacing w:line="360" w:lineRule="auto"/>
        <w:ind w:left="720" w:firstLine="0"/>
        <w:jc w:val="both"/>
        <w:rPr>
          <w:sz w:val="24"/>
          <w:szCs w:val="24"/>
        </w:rPr>
      </w:pPr>
    </w:p>
    <w:p w14:paraId="286E960D" w14:textId="77777777" w:rsidR="000C751E" w:rsidRPr="0090333F" w:rsidRDefault="000C751E" w:rsidP="0058741D">
      <w:pPr>
        <w:pStyle w:val="ListParagraph"/>
        <w:spacing w:line="360" w:lineRule="auto"/>
        <w:ind w:left="720" w:firstLine="0"/>
        <w:jc w:val="both"/>
        <w:rPr>
          <w:sz w:val="24"/>
          <w:szCs w:val="24"/>
          <w:lang w:val="id-ID"/>
        </w:rPr>
      </w:pPr>
    </w:p>
    <w:p w14:paraId="1DD543F6" w14:textId="77777777" w:rsidR="006E1574" w:rsidRPr="0090333F" w:rsidRDefault="0058741D" w:rsidP="007A7BCA">
      <w:pPr>
        <w:pStyle w:val="Heading2"/>
      </w:pPr>
      <w:bookmarkStart w:id="32" w:name="_Toc72138309"/>
      <w:bookmarkStart w:id="33" w:name="_Toc72493434"/>
      <w:r w:rsidRPr="0090333F">
        <w:t>Tujuan Penelitian</w:t>
      </w:r>
      <w:bookmarkStart w:id="34" w:name="_Toc72138310"/>
      <w:bookmarkEnd w:id="32"/>
      <w:bookmarkEnd w:id="33"/>
    </w:p>
    <w:p w14:paraId="199CE752" w14:textId="77777777" w:rsidR="0058741D" w:rsidRPr="0090333F" w:rsidRDefault="0058741D" w:rsidP="007A7BCA">
      <w:pPr>
        <w:pStyle w:val="Heading3"/>
      </w:pPr>
      <w:bookmarkStart w:id="35" w:name="_Toc72493435"/>
      <w:r w:rsidRPr="0090333F">
        <w:t>Tujuan Umum</w:t>
      </w:r>
      <w:bookmarkEnd w:id="34"/>
      <w:bookmarkEnd w:id="35"/>
    </w:p>
    <w:p w14:paraId="3362FC0C" w14:textId="77777777" w:rsidR="0058741D" w:rsidRPr="0090333F" w:rsidRDefault="0058741D" w:rsidP="00DA0D7F">
      <w:pPr>
        <w:pStyle w:val="ListParagraph"/>
        <w:spacing w:line="360" w:lineRule="auto"/>
        <w:ind w:left="1080" w:firstLine="0"/>
        <w:jc w:val="both"/>
        <w:rPr>
          <w:b/>
          <w:sz w:val="24"/>
          <w:szCs w:val="24"/>
          <w:lang w:val="id-ID"/>
        </w:rPr>
      </w:pPr>
      <w:r w:rsidRPr="0090333F">
        <w:rPr>
          <w:sz w:val="24"/>
          <w:szCs w:val="24"/>
        </w:rPr>
        <w:t>Menjelaskan keterkaitan</w:t>
      </w:r>
      <w:r w:rsidRPr="0090333F">
        <w:rPr>
          <w:sz w:val="24"/>
          <w:szCs w:val="24"/>
          <w:lang w:val="id-ID"/>
        </w:rPr>
        <w:t xml:space="preserve"> peningkatan</w:t>
      </w:r>
      <w:r w:rsidRPr="0090333F">
        <w:rPr>
          <w:sz w:val="24"/>
          <w:szCs w:val="24"/>
        </w:rPr>
        <w:t xml:space="preserve"> produksi ASI dengan konsumsi sayur pepaya muda dan </w:t>
      </w:r>
      <w:r w:rsidR="005C2801" w:rsidRPr="0090333F">
        <w:rPr>
          <w:sz w:val="24"/>
          <w:szCs w:val="24"/>
        </w:rPr>
        <w:t>daun kelor</w:t>
      </w:r>
    </w:p>
    <w:p w14:paraId="776C283B" w14:textId="77777777" w:rsidR="0058741D" w:rsidRPr="0090333F" w:rsidRDefault="0058741D" w:rsidP="007A7BCA">
      <w:pPr>
        <w:pStyle w:val="Heading3"/>
      </w:pPr>
      <w:bookmarkStart w:id="36" w:name="_Toc72138311"/>
      <w:bookmarkStart w:id="37" w:name="_Toc72493436"/>
      <w:r w:rsidRPr="0090333F">
        <w:t>Tujuan Khusus</w:t>
      </w:r>
      <w:bookmarkEnd w:id="36"/>
      <w:bookmarkEnd w:id="37"/>
    </w:p>
    <w:p w14:paraId="0B505167" w14:textId="77777777" w:rsidR="0058741D" w:rsidRPr="0090333F" w:rsidRDefault="0058741D" w:rsidP="00DA0D7F">
      <w:pPr>
        <w:pStyle w:val="BodyText"/>
        <w:numPr>
          <w:ilvl w:val="0"/>
          <w:numId w:val="3"/>
        </w:numPr>
        <w:tabs>
          <w:tab w:val="left" w:pos="426"/>
        </w:tabs>
        <w:spacing w:before="2" w:after="240" w:line="360" w:lineRule="auto"/>
        <w:jc w:val="both"/>
      </w:pPr>
      <w:r w:rsidRPr="0090333F">
        <w:t>Menjelaskan tentang ma</w:t>
      </w:r>
      <w:r w:rsidR="00222455" w:rsidRPr="0090333F">
        <w:t>nfaat konsumsi daun kelor dan sayur pepaya muda</w:t>
      </w:r>
      <w:r w:rsidRPr="0090333F">
        <w:t xml:space="preserve"> untuk peningkatan p</w:t>
      </w:r>
      <w:r w:rsidR="005C2801" w:rsidRPr="0090333F">
        <w:t xml:space="preserve">roduksi asi </w:t>
      </w:r>
    </w:p>
    <w:p w14:paraId="234F9A89" w14:textId="77777777" w:rsidR="0058741D" w:rsidRPr="0090333F" w:rsidRDefault="0058741D" w:rsidP="00233281">
      <w:pPr>
        <w:pStyle w:val="BodyText"/>
        <w:numPr>
          <w:ilvl w:val="0"/>
          <w:numId w:val="3"/>
        </w:numPr>
        <w:tabs>
          <w:tab w:val="left" w:pos="426"/>
        </w:tabs>
        <w:spacing w:before="2" w:after="240" w:line="360" w:lineRule="auto"/>
        <w:jc w:val="both"/>
      </w:pPr>
      <w:r w:rsidRPr="0090333F">
        <w:t xml:space="preserve">Menjelaskan cara pemberian dan efektifitas  </w:t>
      </w:r>
      <w:r w:rsidR="00F635EE" w:rsidRPr="0090333F">
        <w:t>konsumsi d</w:t>
      </w:r>
      <w:r w:rsidRPr="0090333F">
        <w:t>aun kelor</w:t>
      </w:r>
      <w:r w:rsidR="00F635EE" w:rsidRPr="0090333F">
        <w:rPr>
          <w:lang w:val="id-ID"/>
        </w:rPr>
        <w:t xml:space="preserve"> dan sayur pepaya muda</w:t>
      </w:r>
      <w:r w:rsidRPr="0090333F">
        <w:t xml:space="preserve"> untuk peningkatan p</w:t>
      </w:r>
      <w:r w:rsidR="005C2801" w:rsidRPr="0090333F">
        <w:t>roduksi asi</w:t>
      </w:r>
    </w:p>
    <w:p w14:paraId="3FE84380" w14:textId="77777777" w:rsidR="006E1574" w:rsidRPr="0090333F" w:rsidRDefault="0058741D" w:rsidP="007A7BCA">
      <w:pPr>
        <w:pStyle w:val="Heading2"/>
      </w:pPr>
      <w:bookmarkStart w:id="38" w:name="_Toc72138312"/>
      <w:bookmarkStart w:id="39" w:name="_Toc72493437"/>
      <w:r w:rsidRPr="0090333F">
        <w:t>Manfaat Penelitian</w:t>
      </w:r>
      <w:bookmarkStart w:id="40" w:name="_Toc72138313"/>
      <w:bookmarkEnd w:id="38"/>
      <w:bookmarkEnd w:id="39"/>
    </w:p>
    <w:p w14:paraId="4C725526" w14:textId="77777777" w:rsidR="006E1574" w:rsidRPr="0090333F" w:rsidRDefault="0058741D" w:rsidP="004619AA">
      <w:pPr>
        <w:pStyle w:val="Heading3"/>
        <w:numPr>
          <w:ilvl w:val="0"/>
          <w:numId w:val="47"/>
        </w:numPr>
      </w:pPr>
      <w:bookmarkStart w:id="41" w:name="_Toc72493438"/>
      <w:r w:rsidRPr="0090333F">
        <w:t>Manfaat Bagi Institusi Pendidikan</w:t>
      </w:r>
      <w:bookmarkEnd w:id="40"/>
      <w:bookmarkEnd w:id="41"/>
    </w:p>
    <w:p w14:paraId="59396FDD" w14:textId="77777777" w:rsidR="0058741D" w:rsidRPr="0090333F" w:rsidRDefault="006E1574" w:rsidP="00DA0D7F">
      <w:pPr>
        <w:pStyle w:val="ListParagraph"/>
        <w:spacing w:line="360" w:lineRule="auto"/>
        <w:ind w:left="786" w:firstLine="0"/>
        <w:jc w:val="both"/>
        <w:rPr>
          <w:sz w:val="24"/>
          <w:szCs w:val="24"/>
          <w:lang w:val="id-ID"/>
        </w:rPr>
      </w:pPr>
      <w:r w:rsidRPr="0090333F">
        <w:rPr>
          <w:sz w:val="24"/>
          <w:szCs w:val="24"/>
          <w:lang w:val="id-ID"/>
        </w:rPr>
        <w:tab/>
      </w:r>
      <w:r w:rsidR="0058741D" w:rsidRPr="0090333F">
        <w:rPr>
          <w:sz w:val="24"/>
          <w:szCs w:val="24"/>
        </w:rPr>
        <w:t xml:space="preserve">Hasil literature review ini diharapkan dapat menjadi sumber masukan dan bacaan bagi mahasiswi yang ingin tahu lebih dalam mengenai peningkatan produksi asi dengan konsumsi </w:t>
      </w:r>
      <w:r w:rsidR="0058741D" w:rsidRPr="0090333F">
        <w:rPr>
          <w:sz w:val="24"/>
          <w:szCs w:val="24"/>
          <w:lang w:val="id-ID"/>
        </w:rPr>
        <w:t>daun kelor</w:t>
      </w:r>
      <w:r w:rsidR="00174EAE" w:rsidRPr="0090333F">
        <w:rPr>
          <w:sz w:val="24"/>
          <w:szCs w:val="24"/>
          <w:lang w:val="id-ID"/>
        </w:rPr>
        <w:t xml:space="preserve"> dan </w:t>
      </w:r>
      <w:r w:rsidR="00F635EE" w:rsidRPr="0090333F">
        <w:rPr>
          <w:sz w:val="24"/>
          <w:szCs w:val="24"/>
          <w:lang w:val="id-ID"/>
        </w:rPr>
        <w:t>pepaya muda</w:t>
      </w:r>
      <w:r w:rsidR="00174EAE" w:rsidRPr="0090333F">
        <w:rPr>
          <w:sz w:val="24"/>
          <w:szCs w:val="24"/>
        </w:rPr>
        <w:t xml:space="preserve"> </w:t>
      </w:r>
    </w:p>
    <w:p w14:paraId="0B85620E" w14:textId="77777777" w:rsidR="006E1574" w:rsidRPr="0090333F" w:rsidRDefault="0058741D" w:rsidP="007A7BCA">
      <w:pPr>
        <w:pStyle w:val="Heading3"/>
      </w:pPr>
      <w:bookmarkStart w:id="42" w:name="_Toc72138314"/>
      <w:bookmarkStart w:id="43" w:name="_Toc72493439"/>
      <w:r w:rsidRPr="0090333F">
        <w:t>Manfaat Bagi Peneliti</w:t>
      </w:r>
      <w:bookmarkEnd w:id="42"/>
      <w:bookmarkEnd w:id="43"/>
    </w:p>
    <w:p w14:paraId="170F74BA" w14:textId="77777777" w:rsidR="0058741D" w:rsidRPr="0090333F" w:rsidRDefault="006E1574" w:rsidP="00DA0D7F">
      <w:pPr>
        <w:pStyle w:val="ListParagraph"/>
        <w:spacing w:line="360" w:lineRule="auto"/>
        <w:ind w:left="786" w:firstLine="0"/>
        <w:jc w:val="both"/>
        <w:rPr>
          <w:sz w:val="24"/>
          <w:szCs w:val="24"/>
          <w:lang w:val="id-ID"/>
        </w:rPr>
      </w:pPr>
      <w:r w:rsidRPr="0090333F">
        <w:rPr>
          <w:sz w:val="24"/>
          <w:szCs w:val="24"/>
          <w:lang w:val="id-ID"/>
        </w:rPr>
        <w:tab/>
      </w:r>
      <w:r w:rsidR="0058741D" w:rsidRPr="0090333F">
        <w:rPr>
          <w:sz w:val="24"/>
          <w:szCs w:val="24"/>
        </w:rPr>
        <w:t>Hasil literature review ini diharapkan dapat menambah penggetahuan dan dapat dipraktikan atau diaplikasikan lebih baik lagi serta menambah wawasan bagi peneliti tentang peningkatan asi dengan</w:t>
      </w:r>
      <w:r w:rsidR="00F635EE" w:rsidRPr="0090333F">
        <w:rPr>
          <w:sz w:val="24"/>
          <w:szCs w:val="24"/>
        </w:rPr>
        <w:t xml:space="preserve"> konsumsi </w:t>
      </w:r>
      <w:r w:rsidR="0058741D" w:rsidRPr="0090333F">
        <w:rPr>
          <w:sz w:val="24"/>
          <w:szCs w:val="24"/>
        </w:rPr>
        <w:t>daun kelor</w:t>
      </w:r>
      <w:r w:rsidR="00174EAE" w:rsidRPr="0090333F">
        <w:rPr>
          <w:sz w:val="24"/>
          <w:szCs w:val="24"/>
          <w:lang w:val="id-ID"/>
        </w:rPr>
        <w:t xml:space="preserve"> dan </w:t>
      </w:r>
      <w:r w:rsidR="00F635EE" w:rsidRPr="0090333F">
        <w:rPr>
          <w:sz w:val="24"/>
          <w:szCs w:val="24"/>
          <w:lang w:val="id-ID"/>
        </w:rPr>
        <w:t>pepaya muda</w:t>
      </w:r>
      <w:r w:rsidR="0058741D" w:rsidRPr="0090333F">
        <w:rPr>
          <w:sz w:val="24"/>
          <w:szCs w:val="24"/>
        </w:rPr>
        <w:t xml:space="preserve"> pada ibu post partum.</w:t>
      </w:r>
    </w:p>
    <w:p w14:paraId="46FDBB8B" w14:textId="77777777" w:rsidR="006E1574" w:rsidRPr="0090333F" w:rsidRDefault="0058741D" w:rsidP="007A7BCA">
      <w:pPr>
        <w:pStyle w:val="Heading3"/>
      </w:pPr>
      <w:bookmarkStart w:id="44" w:name="_Toc72138315"/>
      <w:bookmarkStart w:id="45" w:name="_Toc72493440"/>
      <w:r w:rsidRPr="0090333F">
        <w:t>Manfaat Bagi Mahasiswa</w:t>
      </w:r>
      <w:bookmarkEnd w:id="44"/>
      <w:bookmarkEnd w:id="45"/>
    </w:p>
    <w:p w14:paraId="0F109146" w14:textId="77777777" w:rsidR="0058741D" w:rsidRPr="0090333F" w:rsidRDefault="0058741D" w:rsidP="00DA0D7F">
      <w:pPr>
        <w:pStyle w:val="ListParagraph"/>
        <w:spacing w:line="360" w:lineRule="auto"/>
        <w:ind w:left="786" w:firstLine="0"/>
        <w:jc w:val="both"/>
        <w:rPr>
          <w:b/>
          <w:sz w:val="24"/>
          <w:szCs w:val="24"/>
          <w:lang w:val="id-ID"/>
        </w:rPr>
      </w:pPr>
      <w:r w:rsidRPr="0090333F">
        <w:rPr>
          <w:sz w:val="24"/>
          <w:szCs w:val="24"/>
        </w:rPr>
        <w:t>Hasil literature review ini sebagai hasil nyata mahasiswa yang didapat dari proses belajar selama duduk dibangku perkuliahan dan sebagai  bahan evaluasi serta referensi bagi perpustakaan agar menjadi bahan acuan atau bacaan bagi mahasiswa.</w:t>
      </w:r>
    </w:p>
    <w:p w14:paraId="09A1F2BD" w14:textId="77777777" w:rsidR="0058741D" w:rsidRPr="0090333F" w:rsidRDefault="0058741D" w:rsidP="006E1574">
      <w:pPr>
        <w:pStyle w:val="ListParagraph"/>
        <w:spacing w:line="360" w:lineRule="auto"/>
        <w:ind w:left="1080" w:firstLine="0"/>
        <w:jc w:val="both"/>
        <w:rPr>
          <w:b/>
          <w:sz w:val="24"/>
          <w:szCs w:val="24"/>
          <w:lang w:val="id-ID"/>
        </w:rPr>
      </w:pPr>
      <w:r w:rsidRPr="0090333F">
        <w:rPr>
          <w:b/>
          <w:sz w:val="24"/>
          <w:szCs w:val="24"/>
          <w:lang w:val="id-ID"/>
        </w:rPr>
        <w:br w:type="page"/>
      </w:r>
    </w:p>
    <w:p w14:paraId="24E9FB01" w14:textId="77777777" w:rsidR="004B0F84" w:rsidRPr="0090333F" w:rsidRDefault="00D07870" w:rsidP="007A7BCA">
      <w:pPr>
        <w:pStyle w:val="Heading1"/>
      </w:pPr>
      <w:bookmarkStart w:id="46" w:name="_Toc72493441"/>
      <w:bookmarkStart w:id="47" w:name="_Toc72138316"/>
      <w:r w:rsidRPr="0090333F">
        <w:rPr>
          <w:lang w:val="id-ID"/>
        </w:rPr>
        <w:lastRenderedPageBreak/>
        <w:t>BAB II</w:t>
      </w:r>
      <w:bookmarkEnd w:id="46"/>
      <w:r w:rsidRPr="0090333F">
        <w:rPr>
          <w:lang w:val="id-ID"/>
        </w:rPr>
        <w:t xml:space="preserve"> </w:t>
      </w:r>
    </w:p>
    <w:p w14:paraId="3F4F0DA3" w14:textId="77777777" w:rsidR="0058741D" w:rsidRPr="0090333F" w:rsidRDefault="004B0F84" w:rsidP="007A7BCA">
      <w:pPr>
        <w:pStyle w:val="Heading1"/>
        <w:rPr>
          <w:lang w:val="id-ID"/>
        </w:rPr>
      </w:pPr>
      <w:r w:rsidRPr="0090333F">
        <w:t xml:space="preserve"> </w:t>
      </w:r>
      <w:bookmarkStart w:id="48" w:name="_Toc72493442"/>
      <w:r w:rsidR="0058741D" w:rsidRPr="0090333F">
        <w:rPr>
          <w:lang w:val="id-ID"/>
        </w:rPr>
        <w:t>TINJAUAN PUSTAKA</w:t>
      </w:r>
      <w:bookmarkEnd w:id="47"/>
      <w:bookmarkEnd w:id="48"/>
    </w:p>
    <w:p w14:paraId="56CAE980" w14:textId="77777777" w:rsidR="006E1574" w:rsidRPr="0090333F" w:rsidRDefault="0058741D" w:rsidP="004619AA">
      <w:pPr>
        <w:pStyle w:val="Heading2"/>
        <w:numPr>
          <w:ilvl w:val="0"/>
          <w:numId w:val="48"/>
        </w:numPr>
      </w:pPr>
      <w:bookmarkStart w:id="49" w:name="_Toc72138317"/>
      <w:bookmarkStart w:id="50" w:name="_Toc72493443"/>
      <w:r w:rsidRPr="0090333F">
        <w:t>TINJAUAN TEORI</w:t>
      </w:r>
      <w:bookmarkStart w:id="51" w:name="_Toc72138318"/>
      <w:bookmarkEnd w:id="49"/>
      <w:bookmarkEnd w:id="50"/>
    </w:p>
    <w:p w14:paraId="416CB1AF" w14:textId="77777777" w:rsidR="003C3513" w:rsidRPr="0090333F" w:rsidRDefault="00EF51FD" w:rsidP="004619AA">
      <w:pPr>
        <w:pStyle w:val="Heading3"/>
        <w:numPr>
          <w:ilvl w:val="0"/>
          <w:numId w:val="49"/>
        </w:numPr>
      </w:pPr>
      <w:bookmarkStart w:id="52" w:name="_Toc72493444"/>
      <w:r w:rsidRPr="0090333F">
        <w:t>MASA</w:t>
      </w:r>
      <w:r w:rsidR="00482649" w:rsidRPr="0090333F">
        <w:t xml:space="preserve"> NIFAS</w:t>
      </w:r>
      <w:bookmarkEnd w:id="51"/>
      <w:bookmarkEnd w:id="52"/>
    </w:p>
    <w:p w14:paraId="01E96CC8" w14:textId="77777777" w:rsidR="00230F8A" w:rsidRPr="0090333F" w:rsidRDefault="00230F8A" w:rsidP="00DB37CE">
      <w:pPr>
        <w:pStyle w:val="ListParagraph"/>
        <w:spacing w:line="360" w:lineRule="auto"/>
        <w:ind w:left="786" w:firstLine="0"/>
        <w:rPr>
          <w:sz w:val="24"/>
          <w:szCs w:val="24"/>
          <w:lang w:val="id-ID"/>
        </w:rPr>
      </w:pPr>
      <w:r w:rsidRPr="0090333F">
        <w:rPr>
          <w:sz w:val="24"/>
          <w:szCs w:val="24"/>
        </w:rPr>
        <w:t xml:space="preserve">Postpartum (masa nifas) merupakan hal penting untuk dapat diperhatikan guna menurunkan Angka Kematian Bayi (AKB) dan Angka Kematian Ibu (AKI) di Indonesia </w:t>
      </w:r>
      <w:r w:rsidRPr="0090333F">
        <w:rPr>
          <w:sz w:val="24"/>
          <w:szCs w:val="24"/>
        </w:rPr>
        <w:fldChar w:fldCharType="begin" w:fldLock="1"/>
      </w:r>
      <w:r w:rsidR="00094F6B" w:rsidRPr="0090333F">
        <w:rPr>
          <w:sz w:val="24"/>
          <w:szCs w:val="24"/>
        </w:rPr>
        <w:instrText>ADDIN CSL_CITATION {"citationItems":[{"id":"ITEM-1","itemData":{"author":[{"dropping-particle":"","family":"Bataha","given":"Yolanda B","non-dropping-particle":"","parse-names":false,"suffix":""}],"id":"ITEM-1","issued":{"date-parts":[["2017"]]},"page":"1-8","title":"ANALISIS FAKTOR-FAKTOR YANG BERHUBUNGAN DENGAN","type":"article-journal","volume":"5"},"uris":["http://www.mendeley.com/documents/?uuid=18c9a70c-f0c5-4d26-ad1f-8694c012d939"]}],"mendeley":{"formattedCitation":"(Bataha, 2017)","plainTextFormattedCitation":"(Bataha, 2017)","previouslyFormattedCitation":"(Bataha, 2017)"},"properties":{"noteIndex":0},"schema":"https://github.com/citation-style-language/schema/raw/master/csl-citation.json"}</w:instrText>
      </w:r>
      <w:r w:rsidRPr="0090333F">
        <w:rPr>
          <w:sz w:val="24"/>
          <w:szCs w:val="24"/>
        </w:rPr>
        <w:fldChar w:fldCharType="separate"/>
      </w:r>
      <w:r w:rsidRPr="0090333F">
        <w:rPr>
          <w:noProof/>
          <w:sz w:val="24"/>
          <w:szCs w:val="24"/>
        </w:rPr>
        <w:t>(Bataha, 2017)</w:t>
      </w:r>
      <w:r w:rsidRPr="0090333F">
        <w:rPr>
          <w:sz w:val="24"/>
          <w:szCs w:val="24"/>
        </w:rPr>
        <w:fldChar w:fldCharType="end"/>
      </w:r>
    </w:p>
    <w:p w14:paraId="72FEDED7" w14:textId="77777777" w:rsidR="003C3513" w:rsidRPr="0090333F" w:rsidRDefault="00482649" w:rsidP="007A7BCA">
      <w:pPr>
        <w:pStyle w:val="Heading3"/>
      </w:pPr>
      <w:bookmarkStart w:id="53" w:name="_Toc72138319"/>
      <w:bookmarkStart w:id="54" w:name="_Toc72493445"/>
      <w:r w:rsidRPr="0090333F">
        <w:t xml:space="preserve">MASA </w:t>
      </w:r>
      <w:r w:rsidR="00EF51FD" w:rsidRPr="0090333F">
        <w:t>MENYUSUI</w:t>
      </w:r>
      <w:bookmarkEnd w:id="53"/>
      <w:bookmarkEnd w:id="54"/>
    </w:p>
    <w:p w14:paraId="36B7C210" w14:textId="77777777" w:rsidR="00AA236B" w:rsidRPr="0090333F" w:rsidRDefault="0058741D" w:rsidP="004619AA">
      <w:pPr>
        <w:pStyle w:val="ListParagraph"/>
        <w:numPr>
          <w:ilvl w:val="0"/>
          <w:numId w:val="42"/>
        </w:numPr>
        <w:spacing w:line="360" w:lineRule="auto"/>
        <w:rPr>
          <w:b/>
          <w:sz w:val="24"/>
          <w:szCs w:val="24"/>
          <w:lang w:val="id-ID"/>
        </w:rPr>
      </w:pPr>
      <w:r w:rsidRPr="0090333F">
        <w:rPr>
          <w:b/>
          <w:sz w:val="24"/>
          <w:szCs w:val="24"/>
          <w:lang w:val="id-ID"/>
        </w:rPr>
        <w:t xml:space="preserve">Pengertian </w:t>
      </w:r>
    </w:p>
    <w:p w14:paraId="429CB634" w14:textId="77777777" w:rsidR="00AA236B" w:rsidRPr="0090333F" w:rsidRDefault="00AA236B" w:rsidP="00DA0D7F">
      <w:pPr>
        <w:pStyle w:val="ListParagraph"/>
        <w:spacing w:line="360" w:lineRule="auto"/>
        <w:ind w:left="1211"/>
        <w:jc w:val="both"/>
        <w:rPr>
          <w:sz w:val="24"/>
          <w:szCs w:val="24"/>
        </w:rPr>
      </w:pPr>
      <w:r w:rsidRPr="0090333F">
        <w:rPr>
          <w:sz w:val="24"/>
          <w:szCs w:val="24"/>
        </w:rPr>
        <w:tab/>
      </w:r>
      <w:r w:rsidR="004E745A" w:rsidRPr="0090333F">
        <w:rPr>
          <w:sz w:val="24"/>
          <w:szCs w:val="24"/>
        </w:rPr>
        <w:t>Menyusui adalah memberikan ASI kepada bayi yang baru lahir</w:t>
      </w:r>
      <w:r w:rsidR="004E745A" w:rsidRPr="0090333F">
        <w:rPr>
          <w:sz w:val="24"/>
          <w:szCs w:val="24"/>
          <w:lang w:val="id-ID"/>
        </w:rPr>
        <w:t xml:space="preserve"> </w:t>
      </w:r>
      <w:r w:rsidR="004E745A" w:rsidRPr="0090333F">
        <w:rPr>
          <w:sz w:val="24"/>
          <w:szCs w:val="24"/>
        </w:rPr>
        <w:t xml:space="preserve">atau dikenal juga dengan istilah Inisiasi Menyusui Dini (IMD). Proses menyusui mulai dari ASI diproduksi sampai proses bayi menelan dan menghisap ASI disebut dengan laktasi. Pemberian ASI eksklusif diberikan pada bayi baru lahir hingga usia 6 bulan, dan lanjutkan hingga usia 2 tahun agar anak mendapatkan kekebalan tubuh yang alami dari ASI (Setegn, 2012) dalam </w:t>
      </w:r>
      <w:r w:rsidR="004E745A" w:rsidRPr="0090333F">
        <w:rPr>
          <w:sz w:val="24"/>
          <w:szCs w:val="24"/>
        </w:rPr>
        <w:fldChar w:fldCharType="begin" w:fldLock="1"/>
      </w:r>
      <w:r w:rsidR="008D55DF" w:rsidRPr="0090333F">
        <w:rPr>
          <w:sz w:val="24"/>
          <w:szCs w:val="24"/>
        </w:rPr>
        <w:instrText>ADDIN CSL_CITATION {"citationItems":[{"id":"ITEM-1","itemData":{"ISBN":"9788578110796","ISSN":"1098-6596","PMID":"25246403","abstract":"Hasil penelitian, sistem komisi merupakan salah satu sistem penjualan (sistem operasi) jasa angkutan taksi yang berlaku/diterapkan di DKI Jakarta. Penelitian ini mencoba mengungkap dua hal yang berkaitan dengan sistem komisi ditinjau dari aspek pengemudi, yaitu (1) bagaimana sikap pengemudi taksi terhadap sistem komisi jasa angkutan taksi dan (2) bagaimana tingkat kepuasan pengemudi taksi terhadap sistem komisi jasa angkutan taksi. Hasil kajian menunjukkan sikap pengemudi taksi blue bird terhadap sistem komisi jasa angkutan taksi blue bird umumnya relatif positif, setuju atau mau menerima dengan tingkat jawaban di atas lima puluh persen. Tingkat kepuasan responden (pengemudi) atas sistem komisi yang diterapkan relatif rendah di bawah lima puluh persen, Banyak faktor yang mempengaruhi kepuasan atau ketidakpuasan seorang pengemudi dalam melaksanakan pekerjaan dalam sistem komisi, diantaranya diduga dipengaruhi oleh target setoran yang relatif tinggi dan tingkat persaingan yang semakin ketat sesama operator taksi. Dampaknya menurunnya hasil penjualan yang akhirnya dapat mengurangi tingkat kesejahteraan pengemudi. Perlu dilakukan penelitian lanjutan terhadap sistem penjualan (sistem komisi) jasa taksi ditinjau dari aspek perusahaan atau operator taksi. Perusahaan taksi lebih memperhatikan aspek kesejahteraan pengemudi taksi, seperti menurunkan batas target setoran secara realistis agar tingkat kepuasan pengemudi meningkat.","author":[{"dropping-particle":"","family":"Basuki","given":"Kustiadi","non-dropping-particle":"","parse-names":false,"suffix":""}],"container-title":"ISSN 2502-3632 (Online) ISSN 2356-0304 (Paper) Jurnal Online Internasional &amp; Nasional Vol. 7 No.1, Januari – Juni 2019 Universitas 17 Agustus 1945 Jakarta","id":"ITEM-1","issue":"9","issued":{"date-parts":[["2019"]]},"page":"1689-1699","title":"</w:instrText>
      </w:r>
      <w:r w:rsidR="008D55DF" w:rsidRPr="0090333F">
        <w:rPr>
          <w:rFonts w:ascii="MS Gothic" w:eastAsia="MS Gothic" w:hAnsi="MS Gothic" w:cs="MS Gothic" w:hint="eastAsia"/>
          <w:sz w:val="24"/>
          <w:szCs w:val="24"/>
        </w:rPr>
        <w:instrText>済無</w:instrText>
      </w:r>
      <w:r w:rsidR="008D55DF" w:rsidRPr="0090333F">
        <w:rPr>
          <w:sz w:val="24"/>
          <w:szCs w:val="24"/>
        </w:rPr>
        <w:instrText>No Title No Title","type":"article-journal","volume":"53"},"uris":["http://www.mendeley.com/documents/?uuid=f6005cde-d03d-45b5-815c-1c8559b16bd6"]}],"mendeley":{"formattedCitation":"(Basuki, 2019)","plainTextFormattedCitation":"(Basuki, 2019)","previouslyFormattedCitation":"(Basuki, 2019)"},"properties":{"noteIndex":0},"schema":"https://github.com/citation-style-language/schema/raw/master/csl-citation.json"}</w:instrText>
      </w:r>
      <w:r w:rsidR="004E745A" w:rsidRPr="0090333F">
        <w:rPr>
          <w:sz w:val="24"/>
          <w:szCs w:val="24"/>
        </w:rPr>
        <w:fldChar w:fldCharType="separate"/>
      </w:r>
      <w:r w:rsidR="004E745A" w:rsidRPr="0090333F">
        <w:rPr>
          <w:noProof/>
          <w:sz w:val="24"/>
          <w:szCs w:val="24"/>
        </w:rPr>
        <w:t>(Basuki, 2019)</w:t>
      </w:r>
      <w:r w:rsidR="004E745A" w:rsidRPr="0090333F">
        <w:rPr>
          <w:sz w:val="24"/>
          <w:szCs w:val="24"/>
        </w:rPr>
        <w:fldChar w:fldCharType="end"/>
      </w:r>
    </w:p>
    <w:p w14:paraId="1106D34B" w14:textId="77777777" w:rsidR="00AB636C" w:rsidRPr="0090333F" w:rsidRDefault="00AA236B" w:rsidP="00D64737">
      <w:pPr>
        <w:pStyle w:val="ListParagraph"/>
        <w:spacing w:line="360" w:lineRule="auto"/>
        <w:ind w:left="1211" w:firstLine="0"/>
        <w:jc w:val="both"/>
        <w:rPr>
          <w:b/>
          <w:sz w:val="24"/>
          <w:szCs w:val="24"/>
          <w:lang w:val="id-ID"/>
        </w:rPr>
      </w:pPr>
      <w:r w:rsidRPr="0090333F">
        <w:rPr>
          <w:sz w:val="24"/>
          <w:szCs w:val="24"/>
        </w:rPr>
        <w:tab/>
        <w:t xml:space="preserve">Ketika air susu mengalir dari payudara kadar </w:t>
      </w:r>
      <w:r w:rsidRPr="0090333F">
        <w:rPr>
          <w:rFonts w:eastAsia="Garamond"/>
          <w:i/>
          <w:sz w:val="24"/>
          <w:szCs w:val="24"/>
        </w:rPr>
        <w:t>prolaktin</w:t>
      </w:r>
      <w:r w:rsidRPr="0090333F">
        <w:rPr>
          <w:sz w:val="24"/>
          <w:szCs w:val="24"/>
        </w:rPr>
        <w:t xml:space="preserve"> akan menurun dengan ibu, anak akan merasakan betapa besar cepat dan pada saat menyusui  akan  curahan cinta, kasih sayang, dan terdapat  suatu  cairan  kekuningan  yaitu  kehangatan yang diberikan kepadanya kolostrum </w:t>
      </w:r>
      <w:r w:rsidRPr="0090333F">
        <w:rPr>
          <w:sz w:val="24"/>
          <w:szCs w:val="24"/>
        </w:rPr>
        <w:fldChar w:fldCharType="begin" w:fldLock="1"/>
      </w:r>
      <w:r w:rsidRPr="0090333F">
        <w:rPr>
          <w:sz w:val="24"/>
          <w:szCs w:val="24"/>
        </w:rPr>
        <w:instrText>ADDIN CSL_CITATION {"citationItems":[{"id":"ITEM-1","itemData":{"abstract":"Masa menyusui adalah masa yang sangat penting dan berharga bagi seorang ibu dan bayinya. Pada masa ini hubungan emosional antara ibu dan anak akan terjalin, dengan periode yang cukup panjang. Masa menyusui sangat baik bagi perkembangan mental dan psikis anak. Konsumsi makanan yang bergizi sangat dibutuhkan ibu menyusui. Penelitian ini bertujuan untuk mengetahui hubungan antara pola makan seimbang dengan produksi ASI ibu menyusui di RW 01 Tlogo Indah Kecamatan Lowokwaru Malang. Desain dalam penelitian ini adalah Cross Sectional. Sampel adalah ibu menyusui yang berjumlah 32 orang dengan cara purposive sampling. Instrumen yang digunakan adalah quesioner. Analisa data menggunakan uji spearman rank. Hasil disampaikan bahwa produksi ASI ibu yang baik sebanyak 18 orang (56,25%) dan pola makan seimbang normal sebanyak 24 orang (75 %). Berdasar analisis data disampaikan ada hubungan pola konsumsi makan dengan produksi ASI ibu menyusui, dengan p value 0,01 &lt; (</w:instrText>
      </w:r>
      <w:r w:rsidRPr="0090333F">
        <w:rPr>
          <w:sz w:val="24"/>
          <w:szCs w:val="24"/>
        </w:rPr>
        <w:instrText>) 0,05. Direkomendasikan bagi peneliti selanjutnya untuk memasukkan faktor determinan pola makan dan produksi ASI.","author":[{"dropping-particle":"","family":"Imasrani","given":"Irma Yustina","non-dropping-particle":"","parse-names":false,"suffix":""},{"dropping-particle":"","family":"Utami","given":"Ngesti W","non-dropping-particle":"","parse-names":false,"suffix":""},{"dropping-particle":"","family":"Susmini","given":"","non-dropping-particle":"","parse-names":false,"suffix":""}],"container-title":"Jurnal Care","id":"ITEM-1","issue":"3","issued":{"date-parts":[["2016"]]},"page":"1-8","title":"Kaitan Pola Makan Seimbang dengan Produksi ASI Ibu Menyusui","type":"article-journal","volume":"4"},"uris":["http://www.mendeley.com/documents/?uuid=88a1f766-3363-4d13-8adc-d71cfefed12d"]}],"mendeley":{"formattedCitation":"(Imasrani, Utami and Susmini, 2016)","plainTextFormattedCitation":"(Imasrani, Utami and Susmini, 2016)","previouslyFormattedCitation":"(Imasrani, Utami and Susmini, 2016)"},"properties":{"noteIndex":0},"schema":"https://github.com/citation-style-language/schema/raw/master/csl-citation.json"}</w:instrText>
      </w:r>
      <w:r w:rsidRPr="0090333F">
        <w:rPr>
          <w:sz w:val="24"/>
          <w:szCs w:val="24"/>
        </w:rPr>
        <w:fldChar w:fldCharType="separate"/>
      </w:r>
      <w:r w:rsidRPr="0090333F">
        <w:rPr>
          <w:noProof/>
          <w:sz w:val="24"/>
          <w:szCs w:val="24"/>
        </w:rPr>
        <w:t>(Imasrani, Utami and Susmini, 2016)</w:t>
      </w:r>
      <w:r w:rsidRPr="0090333F">
        <w:rPr>
          <w:sz w:val="24"/>
          <w:szCs w:val="24"/>
        </w:rPr>
        <w:fldChar w:fldCharType="end"/>
      </w:r>
    </w:p>
    <w:p w14:paraId="4DE49506" w14:textId="77777777" w:rsidR="00AB636C" w:rsidRPr="0090333F" w:rsidRDefault="00AB636C" w:rsidP="00AB636C">
      <w:pPr>
        <w:pStyle w:val="ListParagraph"/>
        <w:shd w:val="clear" w:color="auto" w:fill="FFFFFF"/>
        <w:spacing w:line="360" w:lineRule="auto"/>
        <w:ind w:left="1211" w:firstLine="0"/>
        <w:jc w:val="both"/>
        <w:rPr>
          <w:sz w:val="24"/>
          <w:szCs w:val="24"/>
        </w:rPr>
      </w:pPr>
      <w:r w:rsidRPr="0090333F">
        <w:rPr>
          <w:color w:val="000000"/>
          <w:sz w:val="24"/>
          <w:szCs w:val="24"/>
        </w:rPr>
        <w:tab/>
        <w:t>Masalah    yang    sering    timbul    pada periode  ini  adalah  sindrom  ASI  kurang  dan ibu  bekerja.  Masalah  sindrom  ASI  kurang diakibatkan  oleh  kecukupan  bayi  akan  ASI tidak   terpenuhi   sehingga   bayi   mengalami ketidak  puasan  setelah  menyusu,  bayi  sering menangis  atau  rewel,  tinja  bayi  keras  dan payudara  tidak</w:t>
      </w:r>
      <w:r w:rsidR="007D51F7" w:rsidRPr="0090333F">
        <w:rPr>
          <w:color w:val="000000"/>
          <w:sz w:val="24"/>
          <w:szCs w:val="24"/>
        </w:rPr>
        <w:t xml:space="preserve">  terasa  membesar  </w:t>
      </w:r>
      <w:r w:rsidR="007D51F7" w:rsidRPr="0090333F">
        <w:rPr>
          <w:color w:val="000000"/>
          <w:sz w:val="24"/>
          <w:szCs w:val="24"/>
        </w:rPr>
        <w:fldChar w:fldCharType="begin" w:fldLock="1"/>
      </w:r>
      <w:r w:rsidR="007D51F7" w:rsidRPr="0090333F">
        <w:rPr>
          <w:color w:val="000000"/>
          <w:sz w:val="24"/>
          <w:szCs w:val="24"/>
        </w:rPr>
        <w:instrText>ADDIN CSL_CITATION {"citationItems":[{"id":"ITEM-1","itemData":{"abstract":"… Cara Pengambilan kasus dimulai dengan cara meminta izin terlebih dahulu kepada bidan yang memiliki BPM tersebut, setelah … terjadinya penurunan tonus otot selama proses persalinan. Kebiasaan defekasi yang … Maritalia,D. (2017). Asuhan Kebidanan pada Ibu Nifas …","author":[{"dropping-particle":"","family":"Husanah STIKes Hang Tuah Pekanbaru Jl Mustafa Sari No","given":"Een","non-dropping-particle":"","parse-names":false,"suffix":""},{"dropping-particle":"","family":"Selatan","given":"Tangkerang","non-dropping-particle":"","parse-names":false,"suffix":""}],"container-title":"Jurnal Komunikasi Kesehatan","id":"ITEM-1","issue":"1","issued":{"date-parts":[["2020"]]},"title":"ASUHAN KEBIDANAN PADA Ny P DENGAN MASALAH PRODUKSI ASI MELALUI TERAPI KURMA","type":"article-journal","volume":"XI"},"uris":["http://www.mendeley.com/documents/?uuid=74add601-12a3-496c-b31b-274668f0137b"]}],"mendeley":{"formattedCitation":"(Husanah STIKes Hang Tuah Pekanbaru Jl Mustafa Sari No and Selatan, 2020)","plainTextFormattedCitation":"(Husanah STIKes Hang Tuah Pekanbaru Jl Mustafa Sari No and Selatan, 2020)","previouslyFormattedCitation":"(Husanah STIKes Hang Tuah Pekanbaru Jl Mustafa Sari No and Selatan, 2020)"},"properties":{"noteIndex":0},"schema":"https://github.com/citation-style-language/schema/raw/master/csl-citation.json"}</w:instrText>
      </w:r>
      <w:r w:rsidR="007D51F7" w:rsidRPr="0090333F">
        <w:rPr>
          <w:color w:val="000000"/>
          <w:sz w:val="24"/>
          <w:szCs w:val="24"/>
        </w:rPr>
        <w:fldChar w:fldCharType="separate"/>
      </w:r>
      <w:r w:rsidR="007D51F7" w:rsidRPr="0090333F">
        <w:rPr>
          <w:noProof/>
          <w:color w:val="000000"/>
          <w:sz w:val="24"/>
          <w:szCs w:val="24"/>
        </w:rPr>
        <w:t>(Husanah STIKes Hang Tuah Pekanbaru Jl Mustafa Sari No and Selatan, 2020)</w:t>
      </w:r>
      <w:r w:rsidR="007D51F7" w:rsidRPr="0090333F">
        <w:rPr>
          <w:color w:val="000000"/>
          <w:sz w:val="24"/>
          <w:szCs w:val="24"/>
        </w:rPr>
        <w:fldChar w:fldCharType="end"/>
      </w:r>
      <w:r w:rsidR="007D51F7" w:rsidRPr="0090333F">
        <w:rPr>
          <w:sz w:val="24"/>
          <w:szCs w:val="24"/>
        </w:rPr>
        <w:t xml:space="preserve"> </w:t>
      </w:r>
    </w:p>
    <w:p w14:paraId="5535EA89" w14:textId="77777777" w:rsidR="003C3513" w:rsidRDefault="003C3513" w:rsidP="00051632">
      <w:pPr>
        <w:pStyle w:val="ListParagraph"/>
        <w:spacing w:line="360" w:lineRule="auto"/>
        <w:ind w:left="1211" w:firstLine="0"/>
        <w:jc w:val="both"/>
        <w:rPr>
          <w:b/>
          <w:sz w:val="24"/>
          <w:szCs w:val="24"/>
          <w:lang w:val="id-ID"/>
        </w:rPr>
      </w:pPr>
    </w:p>
    <w:p w14:paraId="10735E11" w14:textId="77777777" w:rsidR="0090333F" w:rsidRDefault="0090333F" w:rsidP="00051632">
      <w:pPr>
        <w:pStyle w:val="ListParagraph"/>
        <w:spacing w:line="360" w:lineRule="auto"/>
        <w:ind w:left="1211" w:firstLine="0"/>
        <w:jc w:val="both"/>
        <w:rPr>
          <w:b/>
          <w:sz w:val="24"/>
          <w:szCs w:val="24"/>
          <w:lang w:val="id-ID"/>
        </w:rPr>
      </w:pPr>
    </w:p>
    <w:p w14:paraId="34EC72EA" w14:textId="77777777" w:rsidR="0090333F" w:rsidRPr="0090333F" w:rsidRDefault="0090333F" w:rsidP="00051632">
      <w:pPr>
        <w:pStyle w:val="ListParagraph"/>
        <w:spacing w:line="360" w:lineRule="auto"/>
        <w:ind w:left="1211" w:firstLine="0"/>
        <w:jc w:val="both"/>
        <w:rPr>
          <w:b/>
          <w:sz w:val="24"/>
          <w:szCs w:val="24"/>
          <w:lang w:val="id-ID"/>
        </w:rPr>
      </w:pPr>
    </w:p>
    <w:p w14:paraId="6E015272" w14:textId="77777777" w:rsidR="00F452EC" w:rsidRPr="0090333F" w:rsidRDefault="00EF51FD" w:rsidP="004619AA">
      <w:pPr>
        <w:pStyle w:val="ListParagraph"/>
        <w:numPr>
          <w:ilvl w:val="0"/>
          <w:numId w:val="42"/>
        </w:numPr>
        <w:spacing w:line="360" w:lineRule="auto"/>
        <w:rPr>
          <w:b/>
          <w:sz w:val="24"/>
          <w:szCs w:val="24"/>
          <w:lang w:val="id-ID"/>
        </w:rPr>
      </w:pPr>
      <w:r w:rsidRPr="0090333F">
        <w:rPr>
          <w:b/>
          <w:sz w:val="24"/>
          <w:szCs w:val="24"/>
          <w:lang w:val="id-ID"/>
        </w:rPr>
        <w:lastRenderedPageBreak/>
        <w:t>Menyusui</w:t>
      </w:r>
    </w:p>
    <w:p w14:paraId="43C4DEA4" w14:textId="77777777" w:rsidR="00D64737" w:rsidRPr="0090333F" w:rsidRDefault="00AB636C" w:rsidP="004619AA">
      <w:pPr>
        <w:pStyle w:val="ListParagraph"/>
        <w:numPr>
          <w:ilvl w:val="0"/>
          <w:numId w:val="13"/>
        </w:numPr>
        <w:spacing w:line="360" w:lineRule="auto"/>
        <w:ind w:left="1560" w:right="49"/>
        <w:jc w:val="both"/>
        <w:rPr>
          <w:b/>
          <w:sz w:val="24"/>
          <w:szCs w:val="24"/>
          <w:lang w:val="id-ID"/>
        </w:rPr>
      </w:pPr>
      <w:r w:rsidRPr="0090333F">
        <w:rPr>
          <w:sz w:val="24"/>
          <w:szCs w:val="24"/>
        </w:rPr>
        <w:t xml:space="preserve">Kolostrum “ASI hari 1-4” </w:t>
      </w:r>
    </w:p>
    <w:p w14:paraId="729E23E6" w14:textId="77777777" w:rsidR="00D64737" w:rsidRPr="0090333F" w:rsidRDefault="00AB636C" w:rsidP="00DA0D7F">
      <w:pPr>
        <w:pStyle w:val="ListParagraph"/>
        <w:spacing w:line="360" w:lineRule="auto"/>
        <w:ind w:left="1560" w:right="49" w:firstLine="0"/>
        <w:jc w:val="both"/>
        <w:rPr>
          <w:b/>
          <w:sz w:val="24"/>
          <w:szCs w:val="24"/>
          <w:lang w:val="id-ID"/>
        </w:rPr>
      </w:pPr>
      <w:r w:rsidRPr="0090333F">
        <w:rPr>
          <w:sz w:val="24"/>
          <w:szCs w:val="24"/>
        </w:rPr>
        <w:t xml:space="preserve">Kolostrum merupakan susu pertama keluar yang berbentuk cairan kekuningan yang lebih kental dari ASI matur. Kolostrum diproduksi pada masa kehamilan sampai kelahiran dan akan digantikan oleh ASI transisi dalam dua sampai empat hari setelah kelahiran bayi. Hal ini disebabkan oleh hilangnya produksi estrogen dan progesteron dari plasenta secara tiba-tiba yang menyebabkan laktogenik prolaktin mengambil alih peran produksi air susu sehingga kelenjar payudaralah yang mulai progresif menyekresikan air susu dalam jumlah besar. Kolostrum mengandung protein 8,5%, sedikit karbohidrat 3,5%, lemak 2,5%, garam dan mineral 0,4%, air 85,1% dan vitamin larut lemak. Selain itu, kolostrum juga tinggi immunoglobulin A “IgA” yang berperan sebagai imun pasif pada bayi. Kemudian kolostrum juga dapat berfungsi sebagai pencahar yang dapat membersihkan saluran pencernaan bayi baru lahir, volume kolostrum sekitar 150-300 ml/24 jam. </w:t>
      </w:r>
    </w:p>
    <w:p w14:paraId="37D42518" w14:textId="77777777" w:rsidR="00D64737" w:rsidRPr="0090333F" w:rsidRDefault="00AB636C" w:rsidP="004619AA">
      <w:pPr>
        <w:pStyle w:val="ListParagraph"/>
        <w:numPr>
          <w:ilvl w:val="0"/>
          <w:numId w:val="13"/>
        </w:numPr>
        <w:spacing w:line="360" w:lineRule="auto"/>
        <w:ind w:left="1560" w:right="49"/>
        <w:jc w:val="both"/>
        <w:rPr>
          <w:b/>
          <w:sz w:val="24"/>
          <w:szCs w:val="24"/>
          <w:lang w:val="id-ID"/>
        </w:rPr>
      </w:pPr>
      <w:r w:rsidRPr="0090333F">
        <w:rPr>
          <w:sz w:val="24"/>
          <w:szCs w:val="24"/>
        </w:rPr>
        <w:t xml:space="preserve">ASI Masa Transisi “ASI hari 5-10” </w:t>
      </w:r>
    </w:p>
    <w:p w14:paraId="609FCAFB" w14:textId="77777777" w:rsidR="00D64737" w:rsidRPr="0090333F" w:rsidRDefault="00AB636C" w:rsidP="00DA0D7F">
      <w:pPr>
        <w:pStyle w:val="ListParagraph"/>
        <w:spacing w:line="360" w:lineRule="auto"/>
        <w:ind w:left="1560" w:right="49" w:firstLine="0"/>
        <w:jc w:val="both"/>
        <w:rPr>
          <w:b/>
          <w:sz w:val="24"/>
          <w:szCs w:val="24"/>
          <w:lang w:val="id-ID"/>
        </w:rPr>
      </w:pPr>
      <w:r w:rsidRPr="0090333F">
        <w:rPr>
          <w:sz w:val="24"/>
          <w:szCs w:val="24"/>
        </w:rPr>
        <w:t>ASI masa transisi terjadi pada hari ke-5 sampai hari ke-10 dimana berhentinya produksi kolostrum lebih dua minggu setelah melahirkan dan produksi ASI oleh kelenjar payudara mulai stabil. Kandungan protein dalam air susu semakin menurun, namun kandungan lemak, laktosa, vitamin larut air dan juga volume ASI akan semakin meningkat. Peningkatan volume ASI dipengaruhi oleh lamanya menyusui yang kemudian akan digantikan oleh ASI matang. Sedangkan adanya penurunan komposisi protein dalam ASI diharapkan ibu menambahkan protein dalam asupan makanannya.</w:t>
      </w:r>
    </w:p>
    <w:p w14:paraId="6D3AE10A" w14:textId="77777777" w:rsidR="00D64737" w:rsidRPr="0090333F" w:rsidRDefault="00AB636C" w:rsidP="004619AA">
      <w:pPr>
        <w:pStyle w:val="ListParagraph"/>
        <w:numPr>
          <w:ilvl w:val="0"/>
          <w:numId w:val="13"/>
        </w:numPr>
        <w:spacing w:line="360" w:lineRule="auto"/>
        <w:ind w:left="1560" w:right="49"/>
        <w:jc w:val="both"/>
        <w:rPr>
          <w:b/>
          <w:sz w:val="24"/>
          <w:szCs w:val="24"/>
          <w:lang w:val="id-ID"/>
        </w:rPr>
      </w:pPr>
      <w:r w:rsidRPr="0090333F">
        <w:rPr>
          <w:sz w:val="24"/>
          <w:szCs w:val="24"/>
        </w:rPr>
        <w:t xml:space="preserve">ASI Matur </w:t>
      </w:r>
    </w:p>
    <w:p w14:paraId="06D81F04" w14:textId="77777777" w:rsidR="00D64737" w:rsidRPr="0090333F" w:rsidRDefault="00AB636C" w:rsidP="00DA0D7F">
      <w:pPr>
        <w:pStyle w:val="ListParagraph"/>
        <w:spacing w:line="360" w:lineRule="auto"/>
        <w:ind w:left="1560" w:right="49" w:firstLine="0"/>
        <w:jc w:val="both"/>
        <w:rPr>
          <w:b/>
          <w:sz w:val="24"/>
          <w:szCs w:val="24"/>
          <w:lang w:val="id-ID"/>
        </w:rPr>
      </w:pPr>
      <w:r w:rsidRPr="0090333F">
        <w:rPr>
          <w:sz w:val="24"/>
          <w:szCs w:val="24"/>
        </w:rPr>
        <w:t xml:space="preserve">ASI matur merupakan ASI yang disekresi dari hari ke-10 sampai </w:t>
      </w:r>
      <w:r w:rsidRPr="0090333F">
        <w:rPr>
          <w:sz w:val="24"/>
          <w:szCs w:val="24"/>
        </w:rPr>
        <w:lastRenderedPageBreak/>
        <w:t>seterusnya dan komposisinya relatif konstan. Kandungan utama ASI matur ialah laktosa “karbohidrat” yang merupakan sumber energi untuk otak. Konsentrasi laktosa pada air susu manusia, kira-kira lebih banyak 50% dibandingkan dengan susu sapi. Walaupun demikian angka kejadian diare karena intoleransi laktosa jarang ditemukan pada bayi yang mendapatkan ASI karena penyerapan laktosa ASI lebih baik dibanding laktosa yang terdapat dalam susu sapi. Selain itu, ASI kaya akan protein whey yang sifatnya mudah diserap oleh usus bayi. Kemudian ASI matur juga mengandung kadar lemak omega 3 dan omega 6 tinggi yang berperan dalam perkembangan otak bayi. Disamping itu, ASI matur juga mengandung asam lemak rantai panjang diantaranya asam dokosaheksonik “DHA” dan asam arakidonat “ARA” yang penting dalam perkembangan jaringan syaraf serta retina mata.</w:t>
      </w:r>
      <w:r w:rsidRPr="0090333F">
        <w:rPr>
          <w:sz w:val="24"/>
          <w:szCs w:val="24"/>
          <w:lang w:val="id-ID"/>
        </w:rPr>
        <w:t xml:space="preserve"> </w:t>
      </w:r>
      <w:r w:rsidRPr="0090333F">
        <w:rPr>
          <w:sz w:val="24"/>
          <w:szCs w:val="24"/>
          <w:lang w:val="id-ID"/>
        </w:rPr>
        <w:fldChar w:fldCharType="begin" w:fldLock="1"/>
      </w:r>
      <w:r w:rsidR="007D51F7" w:rsidRPr="0090333F">
        <w:rPr>
          <w:sz w:val="24"/>
          <w:szCs w:val="24"/>
          <w:lang w:val="id-ID"/>
        </w:rPr>
        <w:instrText>ADDIN CSL_CITATION {"citationItems":[{"id":"ITEM-1","itemData":{"author":[{"dropping-particle":"","family":"Purwanto","given":"Triana Septianti","non-dropping-particle":"","parse-names":false,"suffix":""},{"dropping-particle":"","family":"Nuryani","given":"","non-dropping-particle":"","parse-names":false,"suffix":""},{"dropping-particle":"","family":"Rahayu","given":"Teta Puji","non-dropping-particle":"","parse-names":false,"suffix":""}],"id":"ITEM-1","issued":{"date-parts":[["2018"]]},"title":"Modul Ajar Nifas dan Menyusui","type":"article-journal"},"uris":["http://www.mendeley.com/documents/?uuid=6258021c-6476-46c9-8e43-473426e767d5"]}],"mendeley":{"formattedCitation":"(Purwanto, Nuryani and Rahayu, 2018)","plainTextFormattedCitation":"(Purwanto, Nuryani and Rahayu, 2018)","previouslyFormattedCitation":"(Purwanto, Nuryani and Rahayu, 2018)"},"properties":{"noteIndex":0},"schema":"https://github.com/citation-style-language/schema/raw/master/csl-citation.json"}</w:instrText>
      </w:r>
      <w:r w:rsidRPr="0090333F">
        <w:rPr>
          <w:sz w:val="24"/>
          <w:szCs w:val="24"/>
          <w:lang w:val="id-ID"/>
        </w:rPr>
        <w:fldChar w:fldCharType="separate"/>
      </w:r>
      <w:r w:rsidRPr="0090333F">
        <w:rPr>
          <w:noProof/>
          <w:sz w:val="24"/>
          <w:szCs w:val="24"/>
          <w:lang w:val="id-ID"/>
        </w:rPr>
        <w:t>(Purwanto, Nuryani and Rahayu, 2018)</w:t>
      </w:r>
      <w:r w:rsidRPr="0090333F">
        <w:rPr>
          <w:sz w:val="24"/>
          <w:szCs w:val="24"/>
          <w:lang w:val="id-ID"/>
        </w:rPr>
        <w:fldChar w:fldCharType="end"/>
      </w:r>
    </w:p>
    <w:p w14:paraId="2C2AA2F6" w14:textId="77777777" w:rsidR="003C3513" w:rsidRPr="0090333F" w:rsidRDefault="00AA236B" w:rsidP="004619AA">
      <w:pPr>
        <w:pStyle w:val="ListParagraph"/>
        <w:numPr>
          <w:ilvl w:val="0"/>
          <w:numId w:val="42"/>
        </w:numPr>
        <w:spacing w:line="360" w:lineRule="auto"/>
        <w:rPr>
          <w:b/>
          <w:sz w:val="24"/>
          <w:szCs w:val="24"/>
          <w:lang w:val="id-ID"/>
        </w:rPr>
      </w:pPr>
      <w:r w:rsidRPr="0090333F">
        <w:rPr>
          <w:b/>
          <w:sz w:val="24"/>
          <w:szCs w:val="24"/>
          <w:lang w:val="id-ID"/>
        </w:rPr>
        <w:t>Teknik menyusui</w:t>
      </w:r>
    </w:p>
    <w:p w14:paraId="7ABA8E48" w14:textId="77777777" w:rsidR="00D64737" w:rsidRPr="0090333F" w:rsidRDefault="00AA236B" w:rsidP="00DA0D7F">
      <w:pPr>
        <w:pStyle w:val="ListParagraph"/>
        <w:spacing w:line="360" w:lineRule="auto"/>
        <w:ind w:left="1146" w:firstLine="0"/>
        <w:jc w:val="both"/>
        <w:rPr>
          <w:sz w:val="24"/>
          <w:szCs w:val="24"/>
          <w:lang w:val="id-ID"/>
        </w:rPr>
      </w:pPr>
      <w:r w:rsidRPr="0090333F">
        <w:rPr>
          <w:sz w:val="24"/>
          <w:szCs w:val="24"/>
        </w:rPr>
        <w:t xml:space="preserve">Teknik menyusui merupakan salah satu </w:t>
      </w:r>
      <w:r w:rsidRPr="0090333F">
        <w:rPr>
          <w:sz w:val="24"/>
          <w:szCs w:val="24"/>
          <w:lang w:val="id-ID"/>
        </w:rPr>
        <w:t>f</w:t>
      </w:r>
      <w:r w:rsidRPr="0090333F">
        <w:rPr>
          <w:sz w:val="24"/>
          <w:szCs w:val="24"/>
        </w:rPr>
        <w:t xml:space="preserve">actor yang mempengaruhi produksi ASI, bila teknik menyusui tidak benar dapat menyebabkan putting lecet dan menjadikan ibu enggan meyusu. Bila bayi jarang menyusu karena bayi enggan menyusu akan berakibat kurang baik, karena isapan bayi sangat berpengaruh pada rangsangan produksi ASI selanjutnya </w:t>
      </w:r>
      <w:r w:rsidRPr="0090333F">
        <w:rPr>
          <w:sz w:val="24"/>
          <w:szCs w:val="24"/>
        </w:rPr>
        <w:fldChar w:fldCharType="begin" w:fldLock="1"/>
      </w:r>
      <w:r w:rsidR="00751D08" w:rsidRPr="0090333F">
        <w:rPr>
          <w:sz w:val="24"/>
          <w:szCs w:val="24"/>
        </w:rPr>
        <w:instrText>ADDIN CSL_CITATION {"citationItems":[{"id":"ITEM-1","itemData":{"ISBN":"9788578110796","ISSN":"1098-6596","PMID":"25246403","abstract":"Predicting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approach.","author":[{"dropping-particle":"","family":"Fallis, A.GNursalam2016","given":"metode penelitian","non-dropping-particle":"","parse-names":false,"suffix":""}],"container-title":"Journal of Chemical Information and Modeling","id":"ITEM-1","issue":"9","issued":{"date-parts":[["2013"]]},"page":"1689-1699","title":"</w:instrText>
      </w:r>
      <w:r w:rsidR="00751D08" w:rsidRPr="0090333F">
        <w:rPr>
          <w:rFonts w:ascii="MS Gothic" w:eastAsia="MS Gothic" w:hAnsi="MS Gothic" w:cs="MS Gothic" w:hint="eastAsia"/>
          <w:sz w:val="24"/>
          <w:szCs w:val="24"/>
        </w:rPr>
        <w:instrText>済無</w:instrText>
      </w:r>
      <w:r w:rsidR="00751D08" w:rsidRPr="0090333F">
        <w:rPr>
          <w:sz w:val="24"/>
          <w:szCs w:val="24"/>
        </w:rPr>
        <w:instrText>No Title No Title","type":"article-journal","volume":"53"},"uris":["http://www.mendeley.com/documents/?uuid=167f6754-81a1-4a09-9760-5199e3750751"]}],"mendeley":{"formattedCitation":"(Fallis, A.GNursalam2016, 2013)","manualFormatting":"(Fallis, A.GNursalam, 2016)","plainTextFormattedCitation":"(Fallis, A.GNursalam2016, 2013)","previouslyFormattedCitation":"(Fallis, A.GNursalam2016, 2013)"},"properties":{"noteIndex":0},"schema":"https://github.com/citation-style-language/schema/raw/master/csl-citation.json"}</w:instrText>
      </w:r>
      <w:r w:rsidRPr="0090333F">
        <w:rPr>
          <w:sz w:val="24"/>
          <w:szCs w:val="24"/>
        </w:rPr>
        <w:fldChar w:fldCharType="separate"/>
      </w:r>
      <w:r w:rsidRPr="0090333F">
        <w:rPr>
          <w:noProof/>
          <w:sz w:val="24"/>
          <w:szCs w:val="24"/>
        </w:rPr>
        <w:t>(Fallis, A.GNursalam</w:t>
      </w:r>
      <w:r w:rsidRPr="0090333F">
        <w:rPr>
          <w:noProof/>
          <w:sz w:val="24"/>
          <w:szCs w:val="24"/>
          <w:lang w:val="id-ID"/>
        </w:rPr>
        <w:t xml:space="preserve">, </w:t>
      </w:r>
      <w:r w:rsidRPr="0090333F">
        <w:rPr>
          <w:noProof/>
          <w:sz w:val="24"/>
          <w:szCs w:val="24"/>
        </w:rPr>
        <w:t>2016)</w:t>
      </w:r>
      <w:r w:rsidRPr="0090333F">
        <w:rPr>
          <w:sz w:val="24"/>
          <w:szCs w:val="24"/>
        </w:rPr>
        <w:fldChar w:fldCharType="end"/>
      </w:r>
    </w:p>
    <w:p w14:paraId="61F154F8" w14:textId="77777777" w:rsidR="00D64737" w:rsidRPr="0090333F" w:rsidRDefault="00AA236B" w:rsidP="004619AA">
      <w:pPr>
        <w:pStyle w:val="ListParagraph"/>
        <w:numPr>
          <w:ilvl w:val="0"/>
          <w:numId w:val="10"/>
        </w:numPr>
        <w:spacing w:line="360" w:lineRule="auto"/>
        <w:ind w:left="1701" w:right="49"/>
        <w:jc w:val="both"/>
        <w:rPr>
          <w:b/>
          <w:sz w:val="24"/>
          <w:szCs w:val="24"/>
          <w:lang w:val="id-ID"/>
        </w:rPr>
      </w:pPr>
      <w:r w:rsidRPr="0090333F">
        <w:rPr>
          <w:sz w:val="24"/>
          <w:szCs w:val="24"/>
        </w:rPr>
        <w:t xml:space="preserve">Jenis-Jenis Posisi Menyusui Menurut Proverawati dan Rahmawati, (2014) cara menyusui bayi yaitu: </w:t>
      </w:r>
    </w:p>
    <w:p w14:paraId="02558ED5" w14:textId="77777777" w:rsidR="00D64737" w:rsidRPr="0090333F" w:rsidRDefault="00AA236B" w:rsidP="004619AA">
      <w:pPr>
        <w:pStyle w:val="ListParagraph"/>
        <w:numPr>
          <w:ilvl w:val="0"/>
          <w:numId w:val="14"/>
        </w:numPr>
        <w:spacing w:line="360" w:lineRule="auto"/>
        <w:ind w:right="49"/>
        <w:jc w:val="both"/>
        <w:rPr>
          <w:b/>
          <w:sz w:val="24"/>
          <w:szCs w:val="24"/>
          <w:lang w:val="id-ID"/>
        </w:rPr>
      </w:pPr>
      <w:r w:rsidRPr="0090333F">
        <w:rPr>
          <w:sz w:val="24"/>
          <w:szCs w:val="24"/>
        </w:rPr>
        <w:t xml:space="preserve">Posisi dekapan </w:t>
      </w:r>
    </w:p>
    <w:p w14:paraId="2755219A" w14:textId="77777777" w:rsidR="00AA236B" w:rsidRPr="0090333F" w:rsidRDefault="00AA236B" w:rsidP="00D64737">
      <w:pPr>
        <w:pStyle w:val="ListParagraph"/>
        <w:spacing w:line="360" w:lineRule="auto"/>
        <w:ind w:left="2061" w:right="49" w:firstLine="0"/>
        <w:jc w:val="both"/>
        <w:rPr>
          <w:b/>
          <w:sz w:val="24"/>
          <w:szCs w:val="24"/>
          <w:lang w:val="id-ID"/>
        </w:rPr>
      </w:pPr>
      <w:r w:rsidRPr="0090333F">
        <w:rPr>
          <w:sz w:val="24"/>
          <w:szCs w:val="24"/>
        </w:rPr>
        <w:t>Posisi klasik dan telah menjadi kegemaran kebanyakan para ibu, posisi ini membolehkan perut bayi dan perut ibu bertemu supaya tidak perlu memutar kepalanya untuk menyusu. Kepala bayi berada di dalam dekapan, sokong belakang badan dan punggung bayi serta lengan bayi perlu berada dibagian sisinya.</w:t>
      </w:r>
    </w:p>
    <w:p w14:paraId="07F6C879" w14:textId="77777777" w:rsidR="00D64737" w:rsidRPr="0090333F" w:rsidRDefault="00AA236B" w:rsidP="004619AA">
      <w:pPr>
        <w:pStyle w:val="ListParagraph"/>
        <w:numPr>
          <w:ilvl w:val="0"/>
          <w:numId w:val="14"/>
        </w:numPr>
        <w:spacing w:line="360" w:lineRule="auto"/>
        <w:ind w:right="49"/>
        <w:jc w:val="both"/>
        <w:rPr>
          <w:b/>
          <w:sz w:val="24"/>
          <w:szCs w:val="24"/>
          <w:lang w:val="id-ID"/>
        </w:rPr>
      </w:pPr>
      <w:r w:rsidRPr="0090333F">
        <w:rPr>
          <w:sz w:val="24"/>
          <w:szCs w:val="24"/>
        </w:rPr>
        <w:lastRenderedPageBreak/>
        <w:t xml:space="preserve">Posisi football hold </w:t>
      </w:r>
    </w:p>
    <w:p w14:paraId="217584EE" w14:textId="77777777" w:rsidR="00AA236B" w:rsidRPr="0090333F" w:rsidRDefault="00AA236B" w:rsidP="00D64737">
      <w:pPr>
        <w:pStyle w:val="ListParagraph"/>
        <w:spacing w:line="360" w:lineRule="auto"/>
        <w:ind w:left="2061" w:right="49" w:firstLine="0"/>
        <w:jc w:val="both"/>
        <w:rPr>
          <w:b/>
          <w:sz w:val="24"/>
          <w:szCs w:val="24"/>
          <w:lang w:val="id-ID"/>
        </w:rPr>
      </w:pPr>
      <w:r w:rsidRPr="0090333F">
        <w:rPr>
          <w:sz w:val="24"/>
          <w:szCs w:val="24"/>
        </w:rPr>
        <w:t xml:space="preserve">Posisi ini sangat sesuai jika baru pulih dari pembedahan actor, memiliki payudara yang besar, menyusui bayi premature atau bayi yang kecil ukurannya atau menyusui anak kembar pada waktu yang bersamaan. Sokong kepala bayi dengan tangan, gunakan bantal untuk menyokong belakang badan ibu. </w:t>
      </w:r>
    </w:p>
    <w:p w14:paraId="34795011" w14:textId="77777777" w:rsidR="00D64737" w:rsidRPr="0090333F" w:rsidRDefault="00AA236B" w:rsidP="004619AA">
      <w:pPr>
        <w:pStyle w:val="ListParagraph"/>
        <w:numPr>
          <w:ilvl w:val="0"/>
          <w:numId w:val="14"/>
        </w:numPr>
        <w:spacing w:line="360" w:lineRule="auto"/>
        <w:ind w:right="49"/>
        <w:jc w:val="both"/>
        <w:rPr>
          <w:b/>
          <w:sz w:val="24"/>
          <w:szCs w:val="24"/>
          <w:lang w:val="id-ID"/>
        </w:rPr>
      </w:pPr>
      <w:r w:rsidRPr="0090333F">
        <w:rPr>
          <w:sz w:val="24"/>
          <w:szCs w:val="24"/>
        </w:rPr>
        <w:t xml:space="preserve">Posisi berbaring </w:t>
      </w:r>
    </w:p>
    <w:p w14:paraId="2D015918" w14:textId="77777777" w:rsidR="00AA236B" w:rsidRPr="0090333F" w:rsidRDefault="00AA236B" w:rsidP="00DA0D7F">
      <w:pPr>
        <w:pStyle w:val="ListParagraph"/>
        <w:spacing w:line="360" w:lineRule="auto"/>
        <w:ind w:left="2061" w:right="49" w:firstLine="0"/>
        <w:jc w:val="both"/>
        <w:rPr>
          <w:sz w:val="24"/>
          <w:szCs w:val="24"/>
        </w:rPr>
      </w:pPr>
      <w:r w:rsidRPr="0090333F">
        <w:rPr>
          <w:sz w:val="24"/>
          <w:szCs w:val="24"/>
        </w:rPr>
        <w:t>Coba posisi ini apabila ibu dan bayi merasa letih. Jika baru pulih dari pembedahan actor, ini salah satu cara yng act dicoba pada beberapa hari pertama. Sokong kepala bayi dengan lengan bawah dan sokong bayi dengan lengan atas.</w:t>
      </w:r>
    </w:p>
    <w:p w14:paraId="27C3BB0C" w14:textId="77777777" w:rsidR="003C3513" w:rsidRPr="0090333F" w:rsidRDefault="00DC6CB8" w:rsidP="004619AA">
      <w:pPr>
        <w:pStyle w:val="ListParagraph"/>
        <w:numPr>
          <w:ilvl w:val="0"/>
          <w:numId w:val="42"/>
        </w:numPr>
        <w:spacing w:line="360" w:lineRule="auto"/>
        <w:rPr>
          <w:b/>
          <w:sz w:val="24"/>
          <w:szCs w:val="24"/>
          <w:lang w:val="id-ID"/>
        </w:rPr>
      </w:pPr>
      <w:r w:rsidRPr="0090333F">
        <w:rPr>
          <w:b/>
          <w:sz w:val="24"/>
          <w:szCs w:val="24"/>
          <w:lang w:val="id-ID"/>
        </w:rPr>
        <w:t>Mekanisme Menyusui</w:t>
      </w:r>
    </w:p>
    <w:p w14:paraId="1AEB8039" w14:textId="77777777" w:rsidR="00DC6CB8" w:rsidRPr="0090333F" w:rsidRDefault="00DC6CB8" w:rsidP="00DA0D7F">
      <w:pPr>
        <w:pStyle w:val="ListParagraph"/>
        <w:spacing w:line="360" w:lineRule="auto"/>
        <w:ind w:left="1211" w:right="49" w:firstLine="0"/>
        <w:jc w:val="both"/>
        <w:rPr>
          <w:b/>
          <w:sz w:val="24"/>
          <w:szCs w:val="24"/>
          <w:lang w:val="id-ID"/>
        </w:rPr>
      </w:pPr>
      <w:r w:rsidRPr="0090333F">
        <w:rPr>
          <w:sz w:val="24"/>
          <w:szCs w:val="24"/>
          <w:lang w:val="id-ID"/>
        </w:rPr>
        <w:t xml:space="preserve">Menurut Marliandiani (2015) dalam </w:t>
      </w:r>
      <w:r w:rsidRPr="0090333F">
        <w:rPr>
          <w:sz w:val="24"/>
          <w:szCs w:val="24"/>
          <w:lang w:val="id-ID"/>
        </w:rPr>
        <w:fldChar w:fldCharType="begin" w:fldLock="1"/>
      </w:r>
      <w:r w:rsidR="0076188A" w:rsidRPr="0090333F">
        <w:rPr>
          <w:sz w:val="24"/>
          <w:szCs w:val="24"/>
          <w:lang w:val="id-ID"/>
        </w:rPr>
        <w:instrText>ADDIN CSL_CITATION {"citationItems":[{"id":"ITEM-1","itemData":{"ISBN":"9788578110796","ISSN":"1098-6596","PMID":"25246403","abstract":"Predicting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approach.","author":[{"dropping-particle":"","family":"Suraidi","given":"Amalia Dayani","non-dropping-particle":"","parse-names":false,"suffix":""}],"container-title":"University of Muhammadiyah Malang","id":"ITEM-1","issue":"2015","issued":{"date-parts":[["2018"]]},"page":"9-39","title":"Pengaruh Pijat Oksitosin Terhadap Perubahan Kecemasan pada Ibu Menyusui Di Kelurahan Merjosari Kecamatan Lowokwaru Malang","type":"article-journal"},"uris":["http://www.mendeley.com/documents/?uuid=b6a51363-88b5-4f13-80f1-878c5353cef0"]}],"mendeley":{"formattedCitation":"(Suraidi, 2018)","plainTextFormattedCitation":"(Suraidi, 2018)","previouslyFormattedCitation":"(Suraidi, 2018)"},"properties":{"noteIndex":0},"schema":"https://github.com/citation-style-language/schema/raw/master/csl-citation.json"}</w:instrText>
      </w:r>
      <w:r w:rsidRPr="0090333F">
        <w:rPr>
          <w:sz w:val="24"/>
          <w:szCs w:val="24"/>
          <w:lang w:val="id-ID"/>
        </w:rPr>
        <w:fldChar w:fldCharType="separate"/>
      </w:r>
      <w:r w:rsidRPr="0090333F">
        <w:rPr>
          <w:noProof/>
          <w:sz w:val="24"/>
          <w:szCs w:val="24"/>
          <w:lang w:val="id-ID"/>
        </w:rPr>
        <w:t>(Suraidi, 2018)</w:t>
      </w:r>
      <w:r w:rsidRPr="0090333F">
        <w:rPr>
          <w:sz w:val="24"/>
          <w:szCs w:val="24"/>
          <w:lang w:val="id-ID"/>
        </w:rPr>
        <w:fldChar w:fldCharType="end"/>
      </w:r>
      <w:r w:rsidRPr="0090333F">
        <w:rPr>
          <w:sz w:val="24"/>
          <w:szCs w:val="24"/>
          <w:lang w:val="id-ID"/>
        </w:rPr>
        <w:t xml:space="preserve"> , Reflek yang penting dalam mekanisme isapan bayi terbagi menjadi tiga</w:t>
      </w:r>
      <w:r w:rsidRPr="0090333F">
        <w:rPr>
          <w:b/>
          <w:sz w:val="24"/>
          <w:szCs w:val="24"/>
          <w:lang w:val="id-ID"/>
        </w:rPr>
        <w:t xml:space="preserve">, </w:t>
      </w:r>
      <w:r w:rsidRPr="0090333F">
        <w:rPr>
          <w:sz w:val="24"/>
          <w:szCs w:val="24"/>
          <w:lang w:val="id-ID"/>
        </w:rPr>
        <w:t>yaitu:</w:t>
      </w:r>
    </w:p>
    <w:p w14:paraId="57A2BB69" w14:textId="77777777" w:rsidR="00DC6CB8" w:rsidRPr="0090333F" w:rsidRDefault="00DC6CB8" w:rsidP="004619AA">
      <w:pPr>
        <w:pStyle w:val="ListParagraph"/>
        <w:numPr>
          <w:ilvl w:val="0"/>
          <w:numId w:val="16"/>
        </w:numPr>
        <w:spacing w:line="360" w:lineRule="auto"/>
        <w:ind w:right="49"/>
        <w:jc w:val="both"/>
        <w:rPr>
          <w:sz w:val="24"/>
          <w:szCs w:val="24"/>
          <w:lang w:val="id-ID"/>
        </w:rPr>
      </w:pPr>
      <w:r w:rsidRPr="0090333F">
        <w:rPr>
          <w:sz w:val="24"/>
          <w:szCs w:val="24"/>
          <w:lang w:val="id-ID"/>
        </w:rPr>
        <w:t>Refleks Menangkap (Rooting Refleks) Timbul saat bayi baru lahir, pipi disentuh, dan bayi akan menoleh kearah sentuhan. Bibir bayi dirangsang dengan puting susu, maka bayiakan membuka mulut dan berusaha menangkap puting susu.</w:t>
      </w:r>
    </w:p>
    <w:p w14:paraId="18FC8789" w14:textId="77777777" w:rsidR="00DC6CB8" w:rsidRPr="0090333F" w:rsidRDefault="00DC6CB8" w:rsidP="004619AA">
      <w:pPr>
        <w:pStyle w:val="ListParagraph"/>
        <w:numPr>
          <w:ilvl w:val="0"/>
          <w:numId w:val="16"/>
        </w:numPr>
        <w:spacing w:line="360" w:lineRule="auto"/>
        <w:ind w:right="49"/>
        <w:jc w:val="both"/>
        <w:rPr>
          <w:sz w:val="24"/>
          <w:szCs w:val="24"/>
          <w:lang w:val="id-ID"/>
        </w:rPr>
      </w:pPr>
      <w:r w:rsidRPr="0090333F">
        <w:rPr>
          <w:sz w:val="24"/>
          <w:szCs w:val="24"/>
          <w:lang w:val="id-ID"/>
        </w:rPr>
        <w:t>Refleks Menghisap (Sucking Refleks) Refleks ini timbul apabila langit-langit mulut bayi tersentuh oleh puting. Agar puting mencapai palatum, maka sebagian besar areola harus masuk kedalam mulut bayi. Dengan demikian, sinus laktiferus yang berada di bawah areola tertekan antara gusi, lidah, dan palatum sehingga ASI keluar.</w:t>
      </w:r>
    </w:p>
    <w:p w14:paraId="2AE844D3" w14:textId="77777777" w:rsidR="00DC6CB8" w:rsidRPr="0090333F" w:rsidRDefault="00DC6CB8" w:rsidP="004619AA">
      <w:pPr>
        <w:pStyle w:val="ListParagraph"/>
        <w:numPr>
          <w:ilvl w:val="0"/>
          <w:numId w:val="16"/>
        </w:numPr>
        <w:spacing w:line="360" w:lineRule="auto"/>
        <w:ind w:right="49"/>
        <w:jc w:val="both"/>
        <w:rPr>
          <w:sz w:val="24"/>
          <w:szCs w:val="24"/>
          <w:lang w:val="id-ID"/>
        </w:rPr>
      </w:pPr>
      <w:r w:rsidRPr="0090333F">
        <w:rPr>
          <w:sz w:val="24"/>
          <w:szCs w:val="24"/>
          <w:lang w:val="id-ID"/>
        </w:rPr>
        <w:t>Refleks Menelan (Swallowing Refleks) Refleks ini timbul apabila mulut bayi terisi oleh ASI, maka bayi akan menelannya.</w:t>
      </w:r>
    </w:p>
    <w:p w14:paraId="2BA51304" w14:textId="77777777" w:rsidR="00AA236B" w:rsidRPr="0090333F" w:rsidRDefault="00AA236B" w:rsidP="00AA236B">
      <w:pPr>
        <w:pStyle w:val="ListParagraph"/>
        <w:spacing w:line="360" w:lineRule="auto"/>
        <w:ind w:left="1571" w:right="49" w:firstLine="0"/>
        <w:jc w:val="both"/>
        <w:rPr>
          <w:b/>
          <w:sz w:val="24"/>
          <w:szCs w:val="24"/>
          <w:lang w:val="id-ID"/>
        </w:rPr>
      </w:pPr>
    </w:p>
    <w:p w14:paraId="76D75B6A" w14:textId="77777777" w:rsidR="003C3513" w:rsidRPr="0090333F" w:rsidRDefault="003C3513" w:rsidP="00AA236B">
      <w:pPr>
        <w:pStyle w:val="ListParagraph"/>
        <w:spacing w:line="360" w:lineRule="auto"/>
        <w:ind w:left="1571" w:right="49" w:firstLine="0"/>
        <w:jc w:val="both"/>
        <w:rPr>
          <w:b/>
          <w:sz w:val="24"/>
          <w:szCs w:val="24"/>
          <w:lang w:val="id-ID"/>
        </w:rPr>
      </w:pPr>
    </w:p>
    <w:p w14:paraId="3EDADEFA" w14:textId="77777777" w:rsidR="003C3513" w:rsidRPr="0090333F" w:rsidRDefault="003C3513" w:rsidP="00AA236B">
      <w:pPr>
        <w:pStyle w:val="ListParagraph"/>
        <w:spacing w:line="360" w:lineRule="auto"/>
        <w:ind w:left="1571" w:right="49" w:firstLine="0"/>
        <w:jc w:val="both"/>
        <w:rPr>
          <w:b/>
          <w:sz w:val="24"/>
          <w:szCs w:val="24"/>
          <w:lang w:val="id-ID"/>
        </w:rPr>
      </w:pPr>
    </w:p>
    <w:p w14:paraId="6DA90531" w14:textId="77777777" w:rsidR="00C156E4" w:rsidRPr="0090333F" w:rsidRDefault="00C156E4" w:rsidP="00DB37CE">
      <w:pPr>
        <w:pStyle w:val="Heading3"/>
      </w:pPr>
      <w:bookmarkStart w:id="55" w:name="_Toc72138320"/>
      <w:bookmarkStart w:id="56" w:name="_Toc72493446"/>
      <w:r w:rsidRPr="0090333F">
        <w:lastRenderedPageBreak/>
        <w:t>Hormon-hormon pembentuk ASI</w:t>
      </w:r>
      <w:bookmarkEnd w:id="55"/>
      <w:bookmarkEnd w:id="56"/>
      <w:r w:rsidRPr="0090333F">
        <w:t xml:space="preserve"> </w:t>
      </w:r>
    </w:p>
    <w:p w14:paraId="083929FB" w14:textId="77777777" w:rsidR="00C156E4" w:rsidRPr="0090333F" w:rsidRDefault="00C156E4" w:rsidP="003C3513">
      <w:pPr>
        <w:pStyle w:val="ListParagraph"/>
        <w:spacing w:line="360" w:lineRule="auto"/>
        <w:ind w:left="567" w:right="49" w:firstLine="0"/>
        <w:jc w:val="both"/>
        <w:rPr>
          <w:sz w:val="24"/>
          <w:szCs w:val="24"/>
          <w:lang w:val="id-ID"/>
        </w:rPr>
      </w:pPr>
      <w:r w:rsidRPr="0090333F">
        <w:rPr>
          <w:sz w:val="24"/>
          <w:szCs w:val="24"/>
          <w:lang w:val="id-ID"/>
        </w:rPr>
        <w:t xml:space="preserve">Menurut </w:t>
      </w:r>
      <w:r w:rsidRPr="0090333F">
        <w:rPr>
          <w:sz w:val="24"/>
          <w:szCs w:val="24"/>
          <w:lang w:val="id-ID"/>
        </w:rPr>
        <w:fldChar w:fldCharType="begin" w:fldLock="1"/>
      </w:r>
      <w:r w:rsidR="000935A6" w:rsidRPr="0090333F">
        <w:rPr>
          <w:sz w:val="24"/>
          <w:szCs w:val="24"/>
          <w:lang w:val="id-ID"/>
        </w:rPr>
        <w:instrText>ADDIN CSL_CITATION {"citationItems":[{"id":"ITEM-1","itemData":{"ISBN":"9788578110796","ISSN":"1098-6596","PMID":"25246403","abstract":"Predicting the binding mode of flexible polypeptides to proteins is an important task that falls outside the domain of applicability of most small molecule and protein−protein docking tools. Here, we test the small molecule flexible ligand docking program Glide on a set of 19 non-α-helical peptides and systematically improve pose prediction accuracy by enhancing Glide sampling for flexible polypeptides. In addition, scoring of the poses was improved by post-processing with physics-based implicit solvent MM- GBSA calculations. Using the best RMSD among the top 10 scoring poses as a metric, the success rate (RMSD ≤ 2.0 Å for the interface backbone atoms) increased from 21% with default Glide SP settings to 58% with the enhanced peptide sampling and scoring protocol in the case of redocking to the native protein structure. This approaches the accuracy of the recently developed Rosetta FlexPepDock method (63% success for these 19 peptides) while being over 100 times faster. Cross-docking was performed for a subset of cases where an unbound receptor structure was available, and in that case, 40% of peptides were docked successfully. We analyze the results and find that the optimized polypeptide protocol is most accurate for extended peptides of limited size and number of formal charges, defining a domain of applicability for this approach.","author":[{"dropping-particle":"","family":"Rizqiani","given":"Aulia Putri","non-dropping-particle":"","parse-names":false,"suffix":""}],"container-title":"Universitas Muhammadiyah Semarang","id":"ITEM-1","issued":{"date-parts":[["2017"]]},"page":"10-11","title":"Pengaruh Terapi Pijat Oksitosin Terhadap Produksi ASI pada Ibu Post Partum Primigravida Di Rumah Bersalin Citra Insani Semarang","type":"article-journal"},"uris":["http://www.mendeley.com/documents/?uuid=5ddd2342-ca42-4664-a7a9-9d8e9b4c9eef"]}],"mendeley":{"formattedCitation":"(Rizqiani, 2017)","plainTextFormattedCitation":"(Rizqiani, 2017)","previouslyFormattedCitation":"(Rizqiani, 2017)"},"properties":{"noteIndex":0},"schema":"https://github.com/citation-style-language/schema/raw/master/csl-citation.json"}</w:instrText>
      </w:r>
      <w:r w:rsidRPr="0090333F">
        <w:rPr>
          <w:sz w:val="24"/>
          <w:szCs w:val="24"/>
          <w:lang w:val="id-ID"/>
        </w:rPr>
        <w:fldChar w:fldCharType="separate"/>
      </w:r>
      <w:r w:rsidRPr="0090333F">
        <w:rPr>
          <w:noProof/>
          <w:sz w:val="24"/>
          <w:szCs w:val="24"/>
          <w:lang w:val="id-ID"/>
        </w:rPr>
        <w:t>(Rizqiani, 2017)</w:t>
      </w:r>
      <w:r w:rsidRPr="0090333F">
        <w:rPr>
          <w:sz w:val="24"/>
          <w:szCs w:val="24"/>
          <w:lang w:val="id-ID"/>
        </w:rPr>
        <w:fldChar w:fldCharType="end"/>
      </w:r>
      <w:r w:rsidRPr="0090333F">
        <w:rPr>
          <w:sz w:val="24"/>
          <w:szCs w:val="24"/>
          <w:lang w:val="id-ID"/>
        </w:rPr>
        <w:t xml:space="preserve"> Hormon Hormon pembentuk ASI adalah :</w:t>
      </w:r>
    </w:p>
    <w:p w14:paraId="140C3B5B" w14:textId="77777777" w:rsidR="00C156E4" w:rsidRPr="0090333F" w:rsidRDefault="00C156E4" w:rsidP="004619AA">
      <w:pPr>
        <w:pStyle w:val="ListParagraph"/>
        <w:numPr>
          <w:ilvl w:val="0"/>
          <w:numId w:val="17"/>
        </w:numPr>
        <w:spacing w:line="360" w:lineRule="auto"/>
        <w:ind w:right="49"/>
        <w:jc w:val="both"/>
        <w:rPr>
          <w:sz w:val="24"/>
          <w:szCs w:val="24"/>
          <w:lang w:val="id-ID"/>
        </w:rPr>
      </w:pPr>
      <w:r w:rsidRPr="0090333F">
        <w:rPr>
          <w:sz w:val="24"/>
          <w:szCs w:val="24"/>
          <w:lang w:val="id-ID"/>
        </w:rPr>
        <w:t xml:space="preserve">Progesterone </w:t>
      </w:r>
    </w:p>
    <w:p w14:paraId="344DDC3D" w14:textId="77777777" w:rsidR="00C156E4" w:rsidRPr="0090333F" w:rsidRDefault="00C156E4" w:rsidP="00C156E4">
      <w:pPr>
        <w:pStyle w:val="ListParagraph"/>
        <w:spacing w:line="360" w:lineRule="auto"/>
        <w:ind w:left="927" w:right="49" w:firstLine="0"/>
        <w:jc w:val="both"/>
        <w:rPr>
          <w:sz w:val="24"/>
          <w:szCs w:val="24"/>
          <w:lang w:val="id-ID"/>
        </w:rPr>
      </w:pPr>
      <w:r w:rsidRPr="0090333F">
        <w:rPr>
          <w:sz w:val="24"/>
          <w:szCs w:val="24"/>
          <w:lang w:val="id-ID"/>
        </w:rPr>
        <w:t>Hormon progesterone ini mempengaruhi pertumbuhan dan ukuran alveoli. Tingkat progesteron akan menurun sesaat setelah melahirkan dan hal ini dapat mempengaruhi produksi ASI berlebih</w:t>
      </w:r>
    </w:p>
    <w:p w14:paraId="2A06E342" w14:textId="77777777" w:rsidR="00C156E4" w:rsidRPr="0090333F" w:rsidRDefault="00C156E4" w:rsidP="004619AA">
      <w:pPr>
        <w:pStyle w:val="ListParagraph"/>
        <w:numPr>
          <w:ilvl w:val="0"/>
          <w:numId w:val="17"/>
        </w:numPr>
        <w:spacing w:line="360" w:lineRule="auto"/>
        <w:ind w:right="49"/>
        <w:jc w:val="both"/>
        <w:rPr>
          <w:sz w:val="24"/>
          <w:szCs w:val="24"/>
          <w:lang w:val="id-ID"/>
        </w:rPr>
      </w:pPr>
      <w:r w:rsidRPr="0090333F">
        <w:rPr>
          <w:sz w:val="24"/>
          <w:szCs w:val="24"/>
          <w:lang w:val="id-ID"/>
        </w:rPr>
        <w:t xml:space="preserve">Estrogen </w:t>
      </w:r>
    </w:p>
    <w:p w14:paraId="65491F4F" w14:textId="77777777" w:rsidR="00C156E4" w:rsidRPr="0090333F" w:rsidRDefault="00C156E4" w:rsidP="00C156E4">
      <w:pPr>
        <w:pStyle w:val="ListParagraph"/>
        <w:spacing w:line="360" w:lineRule="auto"/>
        <w:ind w:left="927" w:right="49" w:firstLine="0"/>
        <w:jc w:val="both"/>
        <w:rPr>
          <w:sz w:val="24"/>
          <w:szCs w:val="24"/>
          <w:lang w:val="id-ID"/>
        </w:rPr>
      </w:pPr>
      <w:r w:rsidRPr="0090333F">
        <w:rPr>
          <w:sz w:val="24"/>
          <w:szCs w:val="24"/>
          <w:lang w:val="id-ID"/>
        </w:rPr>
        <w:t>Hormon estrogen ini menstimulasi saluran ASI untuk membesar. Hormon estrogen akan menurun saat melahirkan dan akan tetap rendah selama beberapa bulan selama masih menyusui. Pada saat hormon estrogen menurun dan ibu masih menyusui, di anjurkan untuk menghindari KB hormonal berbasis hormone estrogen karena kana menghambat produksinya ASI.</w:t>
      </w:r>
    </w:p>
    <w:p w14:paraId="41430CB7" w14:textId="77777777" w:rsidR="00C156E4" w:rsidRPr="0090333F" w:rsidRDefault="00C156E4" w:rsidP="004619AA">
      <w:pPr>
        <w:pStyle w:val="ListParagraph"/>
        <w:numPr>
          <w:ilvl w:val="0"/>
          <w:numId w:val="17"/>
        </w:numPr>
        <w:spacing w:line="360" w:lineRule="auto"/>
        <w:ind w:right="49"/>
        <w:jc w:val="both"/>
        <w:rPr>
          <w:sz w:val="24"/>
          <w:szCs w:val="24"/>
          <w:lang w:val="id-ID"/>
        </w:rPr>
      </w:pPr>
      <w:r w:rsidRPr="0090333F">
        <w:rPr>
          <w:sz w:val="24"/>
          <w:szCs w:val="24"/>
          <w:lang w:val="id-ID"/>
        </w:rPr>
        <w:t xml:space="preserve">Prolaktin </w:t>
      </w:r>
    </w:p>
    <w:p w14:paraId="444B9B5A" w14:textId="77777777" w:rsidR="00C156E4" w:rsidRPr="0090333F" w:rsidRDefault="00C156E4" w:rsidP="00C156E4">
      <w:pPr>
        <w:pStyle w:val="ListParagraph"/>
        <w:spacing w:line="360" w:lineRule="auto"/>
        <w:ind w:left="927" w:right="49" w:firstLine="0"/>
        <w:jc w:val="both"/>
        <w:rPr>
          <w:sz w:val="24"/>
          <w:szCs w:val="24"/>
          <w:lang w:val="id-ID"/>
        </w:rPr>
      </w:pPr>
      <w:r w:rsidRPr="0090333F">
        <w:rPr>
          <w:sz w:val="24"/>
          <w:szCs w:val="24"/>
          <w:lang w:val="id-ID"/>
        </w:rPr>
        <w:t>Hormon prolaktin merupakan suatu hormon yang di sekresikan oleh grandula pituitary. Hormon ini berperan dalam membesarnya alveoli saat masa kehamilan. Hormon prolaktin memiliki peran penting dalam memproduksi ASI, karena kadar hormon ini meningkat selama kehamilan. Kadar hormon prolaktin terhambat olek plasenta, saat melahirkan dan plasenta keluar hormon progesterone dan estrogen mulai menurun sampai tingkat dilepaskan dan diaktifkannya hormon prolaktin. Peningkatan hormon prolaktin akan menghambat ovulasi yang bias di katakana menmpunyai fungsi kontrasepsi alami, kadar prolaktin yang paling tinggi adalah pada malam hari.</w:t>
      </w:r>
    </w:p>
    <w:p w14:paraId="2393A17E" w14:textId="77777777" w:rsidR="00C156E4" w:rsidRPr="0090333F" w:rsidRDefault="00C156E4" w:rsidP="004619AA">
      <w:pPr>
        <w:pStyle w:val="ListParagraph"/>
        <w:numPr>
          <w:ilvl w:val="0"/>
          <w:numId w:val="17"/>
        </w:numPr>
        <w:spacing w:line="360" w:lineRule="auto"/>
        <w:ind w:right="49"/>
        <w:jc w:val="both"/>
        <w:rPr>
          <w:sz w:val="24"/>
          <w:szCs w:val="24"/>
          <w:lang w:val="id-ID"/>
        </w:rPr>
      </w:pPr>
      <w:r w:rsidRPr="0090333F">
        <w:rPr>
          <w:sz w:val="24"/>
          <w:szCs w:val="24"/>
          <w:lang w:val="id-ID"/>
        </w:rPr>
        <w:t xml:space="preserve">Oksitosin </w:t>
      </w:r>
    </w:p>
    <w:p w14:paraId="71A7116C" w14:textId="77777777" w:rsidR="00230F8A" w:rsidRDefault="00C156E4" w:rsidP="00C156E4">
      <w:pPr>
        <w:pStyle w:val="ListParagraph"/>
        <w:spacing w:line="360" w:lineRule="auto"/>
        <w:ind w:left="927" w:right="49" w:firstLine="0"/>
        <w:jc w:val="both"/>
        <w:rPr>
          <w:sz w:val="24"/>
          <w:szCs w:val="24"/>
          <w:lang w:val="id-ID"/>
        </w:rPr>
      </w:pPr>
      <w:r w:rsidRPr="0090333F">
        <w:rPr>
          <w:sz w:val="24"/>
          <w:szCs w:val="24"/>
          <w:lang w:val="id-ID"/>
        </w:rPr>
        <w:t>Hormon oksitosin berfungsi mengencangkan otot halus pada rahim pada saat melahirkan dan setelah melahirkan. Pada saat setelah melahirkan, oksitosin juga mengancangkan otot halus pada sekitar alveoli untuk memeras ASI menuju saluran susu. Hormon oksitosin juga berperan dalam proses turunnya susu let down/milk ejection reflex.</w:t>
      </w:r>
    </w:p>
    <w:p w14:paraId="31545458" w14:textId="77777777" w:rsidR="0017036A" w:rsidRDefault="0017036A" w:rsidP="00C156E4">
      <w:pPr>
        <w:pStyle w:val="ListParagraph"/>
        <w:spacing w:line="360" w:lineRule="auto"/>
        <w:ind w:left="927" w:right="49" w:firstLine="0"/>
        <w:jc w:val="both"/>
        <w:rPr>
          <w:sz w:val="24"/>
          <w:szCs w:val="24"/>
          <w:lang w:val="id-ID"/>
        </w:rPr>
      </w:pPr>
    </w:p>
    <w:p w14:paraId="0B349468" w14:textId="77777777" w:rsidR="00701B55" w:rsidRPr="00701B55" w:rsidRDefault="0017036A" w:rsidP="00701B55">
      <w:pPr>
        <w:pStyle w:val="Heading3"/>
      </w:pPr>
      <w:r w:rsidRPr="00701B55">
        <w:lastRenderedPageBreak/>
        <w:t>Laktogogum</w:t>
      </w:r>
    </w:p>
    <w:p w14:paraId="7B2E047D" w14:textId="77777777" w:rsidR="00C156E4" w:rsidRPr="00701B55" w:rsidRDefault="00701B55" w:rsidP="00701B55">
      <w:pPr>
        <w:pStyle w:val="Heading3"/>
        <w:numPr>
          <w:ilvl w:val="0"/>
          <w:numId w:val="0"/>
        </w:numPr>
        <w:ind w:left="786"/>
        <w:jc w:val="both"/>
        <w:rPr>
          <w:b w:val="0"/>
        </w:rPr>
      </w:pPr>
      <w:r w:rsidRPr="00701B55">
        <w:rPr>
          <w:b w:val="0"/>
        </w:rPr>
        <w:t>Laktagogum merupakan obat yang dapat meningkatkan atau memperlancar pengeluaran air susu. Laktagogum sintetis tidak banyak dikenal dan relatif mahal. Hal ini menyebabkan perlu dicarinya obat laktagogum alternatif. Upaya dalam peningkatan produksi ASI bisa dilakukan dengan cara melakukan perawatan payudara sejak dini dan rutin, memperbaiki teknik menyusui, atau dengan mengkonsumsi makanan yang dapat mempengaruhi produksi ASI</w:t>
      </w:r>
    </w:p>
    <w:p w14:paraId="2F6F1DC8" w14:textId="77777777" w:rsidR="00C156E4" w:rsidRPr="0090333F" w:rsidRDefault="00C156E4" w:rsidP="00C156E4">
      <w:pPr>
        <w:pStyle w:val="ListParagraph"/>
        <w:spacing w:line="360" w:lineRule="auto"/>
        <w:ind w:left="927" w:right="49" w:firstLine="0"/>
        <w:jc w:val="both"/>
        <w:rPr>
          <w:sz w:val="24"/>
          <w:szCs w:val="24"/>
          <w:lang w:val="id-ID"/>
        </w:rPr>
      </w:pPr>
    </w:p>
    <w:p w14:paraId="54D64A8F" w14:textId="77777777" w:rsidR="0058741D" w:rsidRPr="0090333F" w:rsidRDefault="00FE092A" w:rsidP="00DB37CE">
      <w:pPr>
        <w:pStyle w:val="Heading3"/>
      </w:pPr>
      <w:bookmarkStart w:id="57" w:name="_Toc72138321"/>
      <w:bookmarkStart w:id="58" w:name="_Toc72493447"/>
      <w:r w:rsidRPr="0090333F">
        <w:t>Daun Kelor</w:t>
      </w:r>
      <w:bookmarkEnd w:id="57"/>
      <w:bookmarkEnd w:id="58"/>
    </w:p>
    <w:p w14:paraId="3BF74609" w14:textId="77777777" w:rsidR="00170BDC" w:rsidRPr="0090333F" w:rsidRDefault="00170BDC" w:rsidP="004619AA">
      <w:pPr>
        <w:pStyle w:val="ListParagraph"/>
        <w:numPr>
          <w:ilvl w:val="0"/>
          <w:numId w:val="43"/>
        </w:numPr>
        <w:spacing w:line="360" w:lineRule="auto"/>
        <w:ind w:left="993"/>
        <w:rPr>
          <w:b/>
          <w:sz w:val="24"/>
          <w:szCs w:val="24"/>
        </w:rPr>
      </w:pPr>
      <w:r w:rsidRPr="0090333F">
        <w:rPr>
          <w:b/>
          <w:sz w:val="24"/>
          <w:szCs w:val="24"/>
        </w:rPr>
        <w:t>Pengertian</w:t>
      </w:r>
      <w:r w:rsidR="00D07870" w:rsidRPr="0090333F">
        <w:rPr>
          <w:b/>
          <w:sz w:val="24"/>
          <w:szCs w:val="24"/>
          <w:lang w:val="id-ID"/>
        </w:rPr>
        <w:t xml:space="preserve"> Daun Kelor</w:t>
      </w:r>
    </w:p>
    <w:p w14:paraId="1846AB4D" w14:textId="77777777" w:rsidR="00C03230" w:rsidRPr="0090333F" w:rsidRDefault="00784796" w:rsidP="003C3513">
      <w:pPr>
        <w:pStyle w:val="ListParagraph"/>
        <w:spacing w:line="360" w:lineRule="auto"/>
        <w:ind w:left="993" w:right="49" w:firstLine="0"/>
        <w:jc w:val="both"/>
        <w:rPr>
          <w:sz w:val="24"/>
          <w:szCs w:val="24"/>
          <w:lang w:val="id-ID"/>
        </w:rPr>
      </w:pPr>
      <w:r w:rsidRPr="0090333F">
        <w:rPr>
          <w:sz w:val="24"/>
          <w:szCs w:val="24"/>
        </w:rPr>
        <w:tab/>
      </w:r>
      <w:r w:rsidR="00230A01" w:rsidRPr="0090333F">
        <w:rPr>
          <w:sz w:val="24"/>
          <w:szCs w:val="24"/>
        </w:rPr>
        <w:t xml:space="preserve">Tanaman </w:t>
      </w:r>
      <w:r w:rsidR="00230A01" w:rsidRPr="0090333F">
        <w:rPr>
          <w:rFonts w:eastAsia="Calibri"/>
          <w:i/>
          <w:sz w:val="24"/>
          <w:szCs w:val="24"/>
        </w:rPr>
        <w:t>Moringa oleifera</w:t>
      </w:r>
      <w:r w:rsidR="00230A01" w:rsidRPr="0090333F">
        <w:rPr>
          <w:sz w:val="24"/>
          <w:szCs w:val="24"/>
        </w:rPr>
        <w:t xml:space="preserve"> merupakan salah satu jenis tanaman tropis yang sudah tumbuh dan berkembang di daerah tropis seperti Indonesia. </w:t>
      </w:r>
      <w:r w:rsidR="00230A01" w:rsidRPr="0090333F">
        <w:rPr>
          <w:rFonts w:eastAsia="Calibri"/>
          <w:i/>
          <w:sz w:val="24"/>
          <w:szCs w:val="24"/>
        </w:rPr>
        <w:t>Moringa oleifera</w:t>
      </w:r>
      <w:r w:rsidR="00230A01" w:rsidRPr="0090333F">
        <w:rPr>
          <w:sz w:val="24"/>
          <w:szCs w:val="24"/>
        </w:rPr>
        <w:t xml:space="preserve"> adalah tanaman silangan yang termasuk dalam famili Moringaceae. </w:t>
      </w:r>
      <w:r w:rsidR="00230A01" w:rsidRPr="0090333F">
        <w:rPr>
          <w:rFonts w:eastAsia="Calibri"/>
          <w:i/>
          <w:sz w:val="24"/>
          <w:szCs w:val="24"/>
        </w:rPr>
        <w:t>Moringa oleifera</w:t>
      </w:r>
      <w:r w:rsidR="00230A01" w:rsidRPr="0090333F">
        <w:rPr>
          <w:sz w:val="24"/>
          <w:szCs w:val="24"/>
        </w:rPr>
        <w:t xml:space="preserve"> biasa disebut pohon lobak atau pohon stik drum oleh penduduk setempat dan merupakan makanan pokok yang populer di berbagai belahan dunia. </w:t>
      </w:r>
      <w:r w:rsidR="00230A01" w:rsidRPr="0090333F">
        <w:rPr>
          <w:rFonts w:eastAsia="Calibri"/>
          <w:i/>
          <w:sz w:val="24"/>
          <w:szCs w:val="24"/>
        </w:rPr>
        <w:t>Moringa oleifera</w:t>
      </w:r>
      <w:r w:rsidR="00230A01" w:rsidRPr="0090333F">
        <w:rPr>
          <w:sz w:val="24"/>
          <w:szCs w:val="24"/>
        </w:rPr>
        <w:t xml:space="preserve"> dikonsumsi tidak hanya karena nilai gizinya tetapi juga manfaat medisnya</w:t>
      </w:r>
      <w:r w:rsidR="00230A01" w:rsidRPr="0090333F">
        <w:rPr>
          <w:sz w:val="24"/>
          <w:szCs w:val="24"/>
          <w:lang w:val="id-ID"/>
        </w:rPr>
        <w:t xml:space="preserve"> </w:t>
      </w:r>
      <w:r w:rsidR="00230A01" w:rsidRPr="0090333F">
        <w:rPr>
          <w:sz w:val="24"/>
          <w:szCs w:val="24"/>
          <w:lang w:val="id-ID"/>
        </w:rPr>
        <w:fldChar w:fldCharType="begin" w:fldLock="1"/>
      </w:r>
      <w:r w:rsidR="00230A01" w:rsidRPr="0090333F">
        <w:rPr>
          <w:sz w:val="24"/>
          <w:szCs w:val="24"/>
          <w:lang w:val="id-ID"/>
        </w:rPr>
        <w:instrText>ADDIN CSL_CITATION {"citationItems":[{"id":"ITEM-1","itemData":{"ISBN":"0821785184","abstract":"… S 17. Jung IL. Soluble Extract from Moringa oleifera Leaves with a New Anticancer Activity. 2014;9(4). 18. Al-Asmari AK, Albalawi SM, Athar MT, Khan AQ, Al-Shahrani H, Islam M. Moringa oleifera as an Anti-Cancer Agent against Breast and Colorectal Cancer Cell Lines …","author":[{"dropping-particle":"","family":"Berawi","given":"Khairun Nisa","non-dropping-particle":"","parse-names":false,"suffix":""},{"dropping-particle":"","family":"Wahyudo","given":"Riyan","non-dropping-particle":"","parse-names":false,"suffix":""},{"dropping-particle":"","family":"Pratama","given":"Annisa Adietya","non-dropping-particle":"","parse-names":false,"suffix":""}],"container-title":"Jurnal Kedokteran Universitas Lampung","id":"ITEM-1","issued":{"date-parts":[["2019"]]},"page":"210-214","title":"Potensi Terapi Moringa oleifera ( Kelor ) pada Penyakit Degeneratif Therapeutic Potentials of Moringa oleifera ( Kelor ) in Degenerative Disease","type":"article-journal","volume":"3"},"uris":["http://www.mendeley.com/documents/?uuid=a023398e-8999-4066-943e-d01585ea2fbd"]}],"mendeley":{"formattedCitation":"(Berawi, Wahyudo and Pratama, 2019)","plainTextFormattedCitation":"(Berawi, Wahyudo and Pratama, 2019)","previouslyFormattedCitation":"(Berawi, Wahyudo and Pratama, 2019)"},"properties":{"noteIndex":0},"schema":"https://github.com/citation-style-language/schema/raw/master/csl-citation.json"}</w:instrText>
      </w:r>
      <w:r w:rsidR="00230A01" w:rsidRPr="0090333F">
        <w:rPr>
          <w:sz w:val="24"/>
          <w:szCs w:val="24"/>
          <w:lang w:val="id-ID"/>
        </w:rPr>
        <w:fldChar w:fldCharType="separate"/>
      </w:r>
      <w:r w:rsidR="00230A01" w:rsidRPr="0090333F">
        <w:rPr>
          <w:noProof/>
          <w:sz w:val="24"/>
          <w:szCs w:val="24"/>
          <w:lang w:val="id-ID"/>
        </w:rPr>
        <w:t>(Berawi, Wahyudo and Pratama, 2019)</w:t>
      </w:r>
      <w:r w:rsidR="00230A01" w:rsidRPr="0090333F">
        <w:rPr>
          <w:sz w:val="24"/>
          <w:szCs w:val="24"/>
          <w:lang w:val="id-ID"/>
        </w:rPr>
        <w:fldChar w:fldCharType="end"/>
      </w:r>
      <w:r w:rsidR="00230A01" w:rsidRPr="0090333F">
        <w:rPr>
          <w:sz w:val="24"/>
          <w:szCs w:val="24"/>
          <w:lang w:val="id-ID"/>
        </w:rPr>
        <w:t>.</w:t>
      </w:r>
    </w:p>
    <w:p w14:paraId="6A266F41" w14:textId="77777777" w:rsidR="00230A01" w:rsidRPr="0090333F" w:rsidRDefault="00230A01" w:rsidP="00230A01">
      <w:pPr>
        <w:pStyle w:val="ListParagraph"/>
        <w:spacing w:line="360" w:lineRule="auto"/>
        <w:ind w:left="993" w:right="49" w:firstLine="0"/>
        <w:jc w:val="center"/>
        <w:rPr>
          <w:b/>
          <w:sz w:val="24"/>
          <w:szCs w:val="24"/>
          <w:lang w:val="id-ID"/>
        </w:rPr>
      </w:pPr>
      <w:r w:rsidRPr="0090333F">
        <w:rPr>
          <w:noProof/>
          <w:sz w:val="24"/>
          <w:szCs w:val="24"/>
          <w:lang w:val="en-US"/>
        </w:rPr>
        <w:drawing>
          <wp:inline distT="0" distB="0" distL="0" distR="0" wp14:anchorId="0BF91A96" wp14:editId="6E7DA762">
            <wp:extent cx="2451100" cy="2000250"/>
            <wp:effectExtent l="0" t="0" r="6350" b="0"/>
            <wp:docPr id="10181" name="Picture 10181"/>
            <wp:cNvGraphicFramePr/>
            <a:graphic xmlns:a="http://schemas.openxmlformats.org/drawingml/2006/main">
              <a:graphicData uri="http://schemas.openxmlformats.org/drawingml/2006/picture">
                <pic:pic xmlns:pic="http://schemas.openxmlformats.org/drawingml/2006/picture">
                  <pic:nvPicPr>
                    <pic:cNvPr id="10181" name="Picture 10181"/>
                    <pic:cNvPicPr/>
                  </pic:nvPicPr>
                  <pic:blipFill>
                    <a:blip r:embed="rId15"/>
                    <a:stretch>
                      <a:fillRect/>
                    </a:stretch>
                  </pic:blipFill>
                  <pic:spPr>
                    <a:xfrm>
                      <a:off x="0" y="0"/>
                      <a:ext cx="2451100" cy="2000250"/>
                    </a:xfrm>
                    <a:prstGeom prst="ellipse">
                      <a:avLst/>
                    </a:prstGeom>
                    <a:ln>
                      <a:noFill/>
                    </a:ln>
                    <a:effectLst>
                      <a:softEdge rad="112500"/>
                    </a:effectLst>
                  </pic:spPr>
                </pic:pic>
              </a:graphicData>
            </a:graphic>
          </wp:inline>
        </w:drawing>
      </w:r>
    </w:p>
    <w:p w14:paraId="5F86F8FD" w14:textId="77777777" w:rsidR="00EC416D" w:rsidRPr="0090333F" w:rsidRDefault="00EC416D" w:rsidP="00230A01">
      <w:pPr>
        <w:pStyle w:val="ListParagraph"/>
        <w:spacing w:line="360" w:lineRule="auto"/>
        <w:ind w:left="993" w:right="49" w:firstLine="0"/>
        <w:jc w:val="center"/>
        <w:rPr>
          <w:sz w:val="24"/>
          <w:szCs w:val="24"/>
          <w:lang w:val="id-ID"/>
        </w:rPr>
      </w:pPr>
      <w:r w:rsidRPr="0090333F">
        <w:rPr>
          <w:sz w:val="24"/>
          <w:szCs w:val="24"/>
          <w:lang w:val="id-ID"/>
        </w:rPr>
        <w:t>(Gambar 1.1 Tanaman Kelor)</w:t>
      </w:r>
    </w:p>
    <w:p w14:paraId="580ADCB9" w14:textId="77777777" w:rsidR="00230A01" w:rsidRPr="0090333F" w:rsidRDefault="00230A01" w:rsidP="00230A01">
      <w:pPr>
        <w:pStyle w:val="ListParagraph"/>
        <w:spacing w:line="360" w:lineRule="auto"/>
        <w:ind w:left="993" w:right="49" w:firstLine="0"/>
        <w:jc w:val="center"/>
        <w:rPr>
          <w:sz w:val="24"/>
          <w:szCs w:val="24"/>
          <w:lang w:val="id-ID"/>
        </w:rPr>
      </w:pPr>
      <w:r w:rsidRPr="0090333F">
        <w:rPr>
          <w:sz w:val="24"/>
          <w:szCs w:val="24"/>
          <w:lang w:val="id-ID"/>
        </w:rPr>
        <w:t xml:space="preserve">Sumber : </w:t>
      </w:r>
      <w:r w:rsidRPr="0090333F">
        <w:rPr>
          <w:sz w:val="24"/>
          <w:szCs w:val="24"/>
          <w:lang w:val="id-ID"/>
        </w:rPr>
        <w:fldChar w:fldCharType="begin" w:fldLock="1"/>
      </w:r>
      <w:r w:rsidR="00BA65C7" w:rsidRPr="0090333F">
        <w:rPr>
          <w:sz w:val="24"/>
          <w:szCs w:val="24"/>
          <w:lang w:val="id-ID"/>
        </w:rPr>
        <w:instrText>ADDIN CSL_CITATION {"citationItems":[{"id":"ITEM-1","itemData":{"ISBN":"0821785184","abstract":"… S 17. Jung IL. Soluble Extract from Moringa oleifera Leaves with a New Anticancer Activity. 2014;9(4). 18. Al-Asmari AK, Albalawi SM, Athar MT, Khan AQ, Al-Shahrani H, Islam M. Moringa oleifera as an Anti-Cancer Agent against Breast and Colorectal Cancer Cell Lines …","author":[{"dropping-particle":"","family":"Berawi","given":"Khairun Nisa","non-dropping-particle":"","parse-names":false,"suffix":""},{"dropping-particle":"","family":"Wahyudo","given":"Riyan","non-dropping-particle":"","parse-names":false,"suffix":""},{"dropping-particle":"","family":"Pratama","given":"Annisa Adietya","non-dropping-particle":"","parse-names":false,"suffix":""}],"container-title":"Jurnal Kedokteran Universitas Lampung","id":"ITEM-1","issued":{"date-parts":[["2019"]]},"page":"210-214","title":"Potensi Terapi Moringa oleifera ( Kelor ) pada Penyakit Degeneratif Therapeutic Potentials of Moringa oleifera ( Kelor ) in Degenerative Disease","type":"article-journal","volume":"3"},"uris":["http://www.mendeley.com/documents/?uuid=a023398e-8999-4066-943e-d01585ea2fbd"]}],"mendeley":{"formattedCitation":"(Berawi, Wahyudo and Pratama, 2019)","plainTextFormattedCitation":"(Berawi, Wahyudo and Pratama, 2019)","previouslyFormattedCitation":"(Berawi, Wahyudo and Pratama, 2019)"},"properties":{"noteIndex":0},"schema":"https://github.com/citation-style-language/schema/raw/master/csl-citation.json"}</w:instrText>
      </w:r>
      <w:r w:rsidRPr="0090333F">
        <w:rPr>
          <w:sz w:val="24"/>
          <w:szCs w:val="24"/>
          <w:lang w:val="id-ID"/>
        </w:rPr>
        <w:fldChar w:fldCharType="separate"/>
      </w:r>
      <w:r w:rsidRPr="0090333F">
        <w:rPr>
          <w:noProof/>
          <w:sz w:val="24"/>
          <w:szCs w:val="24"/>
          <w:lang w:val="id-ID"/>
        </w:rPr>
        <w:t>(Berawi, Wahyudo and Pratama, 2019)</w:t>
      </w:r>
      <w:r w:rsidRPr="0090333F">
        <w:rPr>
          <w:sz w:val="24"/>
          <w:szCs w:val="24"/>
          <w:lang w:val="id-ID"/>
        </w:rPr>
        <w:fldChar w:fldCharType="end"/>
      </w:r>
    </w:p>
    <w:p w14:paraId="33C284BE" w14:textId="77777777" w:rsidR="00784796" w:rsidRPr="0090333F" w:rsidRDefault="00784796" w:rsidP="00230A01">
      <w:pPr>
        <w:pStyle w:val="ListParagraph"/>
        <w:spacing w:line="360" w:lineRule="auto"/>
        <w:ind w:left="993" w:right="49" w:firstLine="0"/>
        <w:jc w:val="center"/>
        <w:rPr>
          <w:sz w:val="24"/>
          <w:szCs w:val="24"/>
          <w:lang w:val="id-ID"/>
        </w:rPr>
      </w:pPr>
    </w:p>
    <w:p w14:paraId="486B3734" w14:textId="77777777" w:rsidR="00784796" w:rsidRPr="0090333F" w:rsidRDefault="00784796" w:rsidP="00784796">
      <w:pPr>
        <w:pStyle w:val="ListParagraph"/>
        <w:spacing w:line="360" w:lineRule="auto"/>
        <w:ind w:left="993" w:right="49" w:firstLine="0"/>
        <w:jc w:val="both"/>
        <w:rPr>
          <w:sz w:val="24"/>
          <w:szCs w:val="24"/>
          <w:lang w:val="id-ID"/>
        </w:rPr>
      </w:pPr>
      <w:r w:rsidRPr="0090333F">
        <w:rPr>
          <w:rFonts w:eastAsia="Calibri"/>
          <w:i/>
          <w:sz w:val="24"/>
          <w:szCs w:val="24"/>
        </w:rPr>
        <w:tab/>
        <w:t>Moringa oleifera</w:t>
      </w:r>
      <w:r w:rsidRPr="0090333F">
        <w:rPr>
          <w:sz w:val="24"/>
          <w:szCs w:val="24"/>
        </w:rPr>
        <w:t xml:space="preserve"> tumbuh paling baik di tanah berpasir atau liat </w:t>
      </w:r>
      <w:r w:rsidRPr="0090333F">
        <w:rPr>
          <w:sz w:val="24"/>
          <w:szCs w:val="24"/>
        </w:rPr>
        <w:lastRenderedPageBreak/>
        <w:t>dengan pH sedikit asam dan memiliki ketinggian mulai dari 5 hingga 12 m dengan batang lurus setebal 10-30 cm. Daunnya berbentuk bulat telur, dengan ukuran relatif kecil, daun majemuk, tersusun selang seling, beranak daun gasal, helai daun berwarna hijau muda dan biasanya digunakan sebagai obat tradisional</w:t>
      </w:r>
      <w:r w:rsidRPr="0090333F">
        <w:rPr>
          <w:sz w:val="24"/>
          <w:szCs w:val="24"/>
          <w:lang w:val="id-ID"/>
        </w:rPr>
        <w:t xml:space="preserve"> </w:t>
      </w:r>
      <w:r w:rsidRPr="0090333F">
        <w:rPr>
          <w:sz w:val="24"/>
          <w:szCs w:val="24"/>
          <w:lang w:val="id-ID"/>
        </w:rPr>
        <w:fldChar w:fldCharType="begin" w:fldLock="1"/>
      </w:r>
      <w:r w:rsidR="00F60887" w:rsidRPr="0090333F">
        <w:rPr>
          <w:sz w:val="24"/>
          <w:szCs w:val="24"/>
          <w:lang w:val="id-ID"/>
        </w:rPr>
        <w:instrText>ADDIN CSL_CITATION {"citationItems":[{"id":"ITEM-1","itemData":{"ISBN":"0821785184","abstract":"… S 17. Jung IL. Soluble Extract from Moringa oleifera Leaves with a New Anticancer Activity. 2014;9(4). 18. Al-Asmari AK, Albalawi SM, Athar MT, Khan AQ, Al-Shahrani H, Islam M. Moringa oleifera as an Anti-Cancer Agent against Breast and Colorectal Cancer Cell Lines …","author":[{"dropping-particle":"","family":"Berawi","given":"Khairun Nisa","non-dropping-particle":"","parse-names":false,"suffix":""},{"dropping-particle":"","family":"Wahyudo","given":"Riyan","non-dropping-particle":"","parse-names":false,"suffix":""},{"dropping-particle":"","family":"Pratama","given":"Annisa Adietya","non-dropping-particle":"","parse-names":false,"suffix":""}],"container-title":"Jurnal Kedokteran Universitas Lampung","id":"ITEM-1","issued":{"date-parts":[["2019"]]},"page":"210-214","title":"Potensi Terapi Moringa oleifera ( Kelor ) pada Penyakit Degeneratif Therapeutic Potentials of Moringa oleifera ( Kelor ) in Degenerative Disease","type":"article-journal","volume":"3"},"uris":["http://www.mendeley.com/documents/?uuid=a023398e-8999-4066-943e-d01585ea2fbd"]}],"mendeley":{"formattedCitation":"(Berawi, Wahyudo and Pratama, 2019)","plainTextFormattedCitation":"(Berawi, Wahyudo and Pratama, 2019)","previouslyFormattedCitation":"(Berawi, Wahyudo and Pratama, 2019)"},"properties":{"noteIndex":0},"schema":"https://github.com/citation-style-language/schema/raw/master/csl-citation.json"}</w:instrText>
      </w:r>
      <w:r w:rsidRPr="0090333F">
        <w:rPr>
          <w:sz w:val="24"/>
          <w:szCs w:val="24"/>
          <w:lang w:val="id-ID"/>
        </w:rPr>
        <w:fldChar w:fldCharType="separate"/>
      </w:r>
      <w:r w:rsidRPr="0090333F">
        <w:rPr>
          <w:noProof/>
          <w:sz w:val="24"/>
          <w:szCs w:val="24"/>
          <w:lang w:val="id-ID"/>
        </w:rPr>
        <w:t>(Berawi, Wahyudo and Pratama, 2019)</w:t>
      </w:r>
      <w:r w:rsidRPr="0090333F">
        <w:rPr>
          <w:sz w:val="24"/>
          <w:szCs w:val="24"/>
          <w:lang w:val="id-ID"/>
        </w:rPr>
        <w:fldChar w:fldCharType="end"/>
      </w:r>
    </w:p>
    <w:p w14:paraId="543198FC" w14:textId="77777777" w:rsidR="00170BDC" w:rsidRPr="0090333F" w:rsidRDefault="00170BDC" w:rsidP="004619AA">
      <w:pPr>
        <w:pStyle w:val="ListParagraph"/>
        <w:numPr>
          <w:ilvl w:val="0"/>
          <w:numId w:val="43"/>
        </w:numPr>
        <w:spacing w:line="360" w:lineRule="auto"/>
        <w:ind w:left="993"/>
        <w:rPr>
          <w:b/>
          <w:sz w:val="24"/>
          <w:szCs w:val="24"/>
        </w:rPr>
      </w:pPr>
      <w:r w:rsidRPr="0090333F">
        <w:rPr>
          <w:b/>
          <w:sz w:val="24"/>
          <w:szCs w:val="24"/>
          <w:lang w:val="id-ID"/>
        </w:rPr>
        <w:t>Kandungan</w:t>
      </w:r>
      <w:r w:rsidR="00D07870" w:rsidRPr="0090333F">
        <w:rPr>
          <w:b/>
          <w:sz w:val="24"/>
          <w:szCs w:val="24"/>
          <w:lang w:val="id-ID"/>
        </w:rPr>
        <w:t xml:space="preserve"> Daun Kelor</w:t>
      </w:r>
      <w:r w:rsidRPr="0090333F">
        <w:rPr>
          <w:b/>
          <w:sz w:val="24"/>
          <w:szCs w:val="24"/>
          <w:lang w:val="id-ID"/>
        </w:rPr>
        <w:t xml:space="preserve"> </w:t>
      </w:r>
    </w:p>
    <w:p w14:paraId="0DC6E640" w14:textId="77777777" w:rsidR="00C03230" w:rsidRPr="0090333F" w:rsidRDefault="00170BDC" w:rsidP="003C3513">
      <w:pPr>
        <w:pStyle w:val="ListParagraph"/>
        <w:spacing w:line="360" w:lineRule="auto"/>
        <w:ind w:left="993" w:right="49" w:firstLine="0"/>
        <w:jc w:val="both"/>
        <w:rPr>
          <w:sz w:val="24"/>
          <w:szCs w:val="24"/>
        </w:rPr>
      </w:pPr>
      <w:r w:rsidRPr="0090333F">
        <w:rPr>
          <w:b/>
          <w:sz w:val="24"/>
          <w:szCs w:val="24"/>
          <w:lang w:val="en-US"/>
        </w:rPr>
        <w:tab/>
      </w:r>
      <w:r w:rsidR="00C03230" w:rsidRPr="0090333F">
        <w:rPr>
          <w:sz w:val="24"/>
          <w:szCs w:val="24"/>
        </w:rPr>
        <w:t>Menurut Fuglie</w:t>
      </w:r>
      <w:r w:rsidR="00C03230" w:rsidRPr="0090333F">
        <w:rPr>
          <w:sz w:val="24"/>
          <w:szCs w:val="24"/>
          <w:lang w:val="id-ID"/>
        </w:rPr>
        <w:t xml:space="preserve"> dalam </w:t>
      </w:r>
      <w:r w:rsidR="00C03230" w:rsidRPr="0090333F">
        <w:rPr>
          <w:sz w:val="24"/>
          <w:szCs w:val="24"/>
          <w:lang w:val="id-ID"/>
        </w:rPr>
        <w:fldChar w:fldCharType="begin" w:fldLock="1"/>
      </w:r>
      <w:r w:rsidR="00230A01" w:rsidRPr="0090333F">
        <w:rPr>
          <w:sz w:val="24"/>
          <w:szCs w:val="24"/>
          <w:lang w:val="id-ID"/>
        </w:rPr>
        <w:instrText>ADDIN CSL_CITATION {"citationItems":[{"id":"ITEM-1","itemData":{"DOI":"10.20473/mgi.v11i1.86-93","ISSN":"1693-7228","abstract":"Moringa oleifera is local plant rich in nutrients, unfortunately its utilization as a foodstuff is limited. In order to maximize the absorbtion of nutrients inside moringa, it should be made as favor food enjoyed by the people such as jelly candy. This research was conducted to evaluate organoleptic properties and nutritional value (energy and â-caroten) of jelly candy formulated with Moringa leaves powder. Using Comlpetely Randomized Design with 6 times repetition in 4 formulas which are 1 controlled formula and 3 modifi ed formulas (F1, F2, and F3), jelly candy then tested to 32untrained panels. Treatment given in this study was by adding 2%, 4%, and 6% moringa leaves powder into jelly candy formula. Data was analyzed descriptively and statistically using Kruskal Wallis and Mann Whitney test to fi nd out the difference pair. Recommended formula was chosen by counting the highest mean score of the sensory evaluationtest. The result of sensory evaluation showed that Moringa Jelly Candy was generally accepted with category “like”. However, jelly candy with lowest level of Moringa leaves powder (F1) was most acceptable in terms of color, odor, texture, and fl avor. Statistical analysis showed that the scores of color, odor, and texture were not signifi cantly different (p &gt; 0.05) and fl avor was (p &lt; 0.005) which means that by adding moringa leaves powder into jelly candy formula only infl uence the fl avor of jelly candy. Recommended jelly candy formula is F1 with nutritional analysis showed that per 100 g of jelly candy contains 205,8 kcal and 0.178 mcg of B -caroten.Keywords: moringa leaves powder, sensory evaluation, Moringa oleifera, jelly candy","author":[{"dropping-particle":"","family":"Rahmawati","given":"Putri Safrida","non-dropping-particle":"","parse-names":false,"suffix":""},{"dropping-particle":"","family":"Adi","given":"Annis Catur","non-dropping-particle":"","parse-names":false,"suffix":""}],"container-title":"Media Gizi Indonesia","id":"ITEM-1","issue":"1","issued":{"date-parts":[["2017"]]},"page":"86","title":"Daya Terima Dan Zat Gizi Permen Jeli Dengan Penambahan Bubuk Daun Kelor (Moringa Oleifera)","type":"article-journal","volume":"11"},"uris":["http://www.mendeley.com/documents/?uuid=54c07a5d-2012-4e2f-ba0d-06d855463e5a"]}],"mendeley":{"formattedCitation":"(Rahmawati and Adi, 2017)","plainTextFormattedCitation":"(Rahmawati and Adi, 2017)","previouslyFormattedCitation":"(Rahmawati and Adi, 2017)"},"properties":{"noteIndex":0},"schema":"https://github.com/citation-style-language/schema/raw/master/csl-citation.json"}</w:instrText>
      </w:r>
      <w:r w:rsidR="00C03230" w:rsidRPr="0090333F">
        <w:rPr>
          <w:sz w:val="24"/>
          <w:szCs w:val="24"/>
          <w:lang w:val="id-ID"/>
        </w:rPr>
        <w:fldChar w:fldCharType="separate"/>
      </w:r>
      <w:r w:rsidR="00C03230" w:rsidRPr="0090333F">
        <w:rPr>
          <w:noProof/>
          <w:sz w:val="24"/>
          <w:szCs w:val="24"/>
          <w:lang w:val="id-ID"/>
        </w:rPr>
        <w:t>(Rahmawati and Adi, 2017)</w:t>
      </w:r>
      <w:r w:rsidR="00C03230" w:rsidRPr="0090333F">
        <w:rPr>
          <w:sz w:val="24"/>
          <w:szCs w:val="24"/>
          <w:lang w:val="id-ID"/>
        </w:rPr>
        <w:fldChar w:fldCharType="end"/>
      </w:r>
      <w:r w:rsidR="00C03230" w:rsidRPr="0090333F">
        <w:rPr>
          <w:sz w:val="24"/>
          <w:szCs w:val="24"/>
          <w:lang w:val="id-ID"/>
        </w:rPr>
        <w:t xml:space="preserve"> </w:t>
      </w:r>
      <w:r w:rsidR="00C03230" w:rsidRPr="0090333F">
        <w:rPr>
          <w:sz w:val="24"/>
          <w:szCs w:val="24"/>
        </w:rPr>
        <w:t xml:space="preserve">menyatakan bahwa daun kelor memiliki berbagai kandungan nutrisi yang bermanfaat. Kandungan yang paling diunggulkan pada tanaman ini yaitu protein, vitamin A (β-karoten), dan zat besinya yang tinggi sehingga bagus untuk dikonsumsi dan dapat memenuhi kebutuhan gizi terutama pada kelompok rawan </w:t>
      </w:r>
      <w:r w:rsidR="00C03230" w:rsidRPr="0090333F">
        <w:rPr>
          <w:sz w:val="24"/>
          <w:szCs w:val="24"/>
          <w:lang w:val="id-ID"/>
        </w:rPr>
        <w:t xml:space="preserve">. </w:t>
      </w:r>
      <w:r w:rsidR="00C03230" w:rsidRPr="0090333F">
        <w:rPr>
          <w:sz w:val="24"/>
          <w:szCs w:val="24"/>
        </w:rPr>
        <w:t xml:space="preserve">Tidak hanya itu, daun kelor juga mengandung berbagai macam asam amino di mana hal ini jarang sekali ditemui pada sayuran . </w:t>
      </w:r>
    </w:p>
    <w:p w14:paraId="227BCB8A" w14:textId="77777777" w:rsidR="00170BDC" w:rsidRPr="0090333F" w:rsidRDefault="00C03230" w:rsidP="00170BDC">
      <w:pPr>
        <w:pStyle w:val="ListParagraph"/>
        <w:spacing w:line="360" w:lineRule="auto"/>
        <w:ind w:left="993" w:right="49" w:firstLine="0"/>
        <w:jc w:val="both"/>
        <w:rPr>
          <w:b/>
          <w:sz w:val="24"/>
          <w:szCs w:val="24"/>
          <w:lang w:val="id-ID"/>
        </w:rPr>
      </w:pPr>
      <w:r w:rsidRPr="0090333F">
        <w:rPr>
          <w:sz w:val="24"/>
          <w:szCs w:val="24"/>
        </w:rPr>
        <w:tab/>
      </w:r>
      <w:r w:rsidR="008D55DF" w:rsidRPr="0090333F">
        <w:rPr>
          <w:sz w:val="24"/>
          <w:szCs w:val="24"/>
        </w:rPr>
        <w:t xml:space="preserve">Konsumsi daun kelor dapat meningkatkan pemberian ASI ekslusif. Hal ini dapat dimengerti karena daun kelor telah terbukti mengandung cukup protein, mineral dan zat-zat fitofarmaka lainnya yang diperlukan untuk produksi ASI </w:t>
      </w:r>
      <w:r w:rsidR="008D55DF" w:rsidRPr="0090333F">
        <w:rPr>
          <w:sz w:val="24"/>
          <w:szCs w:val="24"/>
        </w:rPr>
        <w:fldChar w:fldCharType="begin" w:fldLock="1"/>
      </w:r>
      <w:r w:rsidR="008D55DF" w:rsidRPr="0090333F">
        <w:rPr>
          <w:sz w:val="24"/>
          <w:szCs w:val="24"/>
        </w:rPr>
        <w:instrText>ADDIN CSL_CITATION {"citationItems":[{"id":"ITEM-1","itemData":{"author":[{"dropping-particle":"","family":"Atok","given":"Yosefa Sarlince","non-dropping-particle":"","parse-names":false,"suffix":""},{"dropping-particle":"","family":"Tumeluk","given":"Mery Fangidae","non-dropping-particle":"","parse-names":false,"suffix":""}],"id":"ITEM-1","issue":"1","issued":{"date-parts":[["2021"]]},"page":"21-29","title":"Hubungan Konsumsi Daun Kelor dengan Produksi ASI Eksklusif pada Ibu Menyusui Suku Timor Kelurahan Manutapen The Relationship of Moringa Leaf Consumption with Exclusive Breast Milk Production in Nursing Mothers of Timorese Manutapen Village","type":"article-journal","volume":"9"},"uris":["http://www.mendeley.com/documents/?uuid=40c00b0e-ed36-4aa4-9989-dcf8c586e06b"]}],"mendeley":{"formattedCitation":"(Atok and Tumeluk, 2021)","plainTextFormattedCitation":"(Atok and Tumeluk, 2021)","previouslyFormattedCitation":"(Atok and Tumeluk, 2021)"},"properties":{"noteIndex":0},"schema":"https://github.com/citation-style-language/schema/raw/master/csl-citation.json"}</w:instrText>
      </w:r>
      <w:r w:rsidR="008D55DF" w:rsidRPr="0090333F">
        <w:rPr>
          <w:sz w:val="24"/>
          <w:szCs w:val="24"/>
        </w:rPr>
        <w:fldChar w:fldCharType="separate"/>
      </w:r>
      <w:r w:rsidR="008D55DF" w:rsidRPr="0090333F">
        <w:rPr>
          <w:noProof/>
          <w:sz w:val="24"/>
          <w:szCs w:val="24"/>
        </w:rPr>
        <w:t>(Atok and Tumeluk, 2021)</w:t>
      </w:r>
      <w:r w:rsidR="008D55DF" w:rsidRPr="0090333F">
        <w:rPr>
          <w:sz w:val="24"/>
          <w:szCs w:val="24"/>
        </w:rPr>
        <w:fldChar w:fldCharType="end"/>
      </w:r>
      <w:r w:rsidR="008D55DF" w:rsidRPr="0090333F">
        <w:rPr>
          <w:sz w:val="24"/>
          <w:szCs w:val="24"/>
          <w:lang w:val="id-ID"/>
        </w:rPr>
        <w:t xml:space="preserve">. </w:t>
      </w:r>
      <w:r w:rsidR="008D55DF" w:rsidRPr="0090333F">
        <w:rPr>
          <w:sz w:val="24"/>
          <w:szCs w:val="24"/>
        </w:rPr>
        <w:t>Hasil penelitian Kristina (2014)</w:t>
      </w:r>
      <w:r w:rsidR="008D55DF" w:rsidRPr="0090333F">
        <w:rPr>
          <w:sz w:val="24"/>
          <w:szCs w:val="24"/>
          <w:lang w:val="id-ID"/>
        </w:rPr>
        <w:t xml:space="preserve"> dalam </w:t>
      </w:r>
      <w:r w:rsidR="008D55DF" w:rsidRPr="0090333F">
        <w:rPr>
          <w:sz w:val="24"/>
          <w:szCs w:val="24"/>
        </w:rPr>
        <w:fldChar w:fldCharType="begin" w:fldLock="1"/>
      </w:r>
      <w:r w:rsidR="001D4BC0" w:rsidRPr="0090333F">
        <w:rPr>
          <w:sz w:val="24"/>
          <w:szCs w:val="24"/>
        </w:rPr>
        <w:instrText>ADDIN CSL_CITATION {"citationItems":[{"id":"ITEM-1","itemData":{"ISBN":"9786025614354","abstract":"Exclusive breastfeeding is conducted since a new baby was born. Currently, the coverage of exclusive breastfeeding for babies are in aged 0-6 months, in Indonesia there are 19 provinces whose the coverage is above the national average (54.3%). this number cannot …","author":[{"dropping-particle":"","family":"Adi","given":"G S","non-dropping-particle":"","parse-names":false,"suffix":""},{"dropping-particle":"","family":"Saelan","given":"S","non-dropping-particle":"","parse-names":false,"suffix":""}],"container-title":"Prosiding Seminar Nasional Edusainstek FMIPA UNIMUS 2018","id":"ITEM-1","issued":{"date-parts":[["2018"]]},"page":"1-7","title":"Pengaruh Terapi Hypnopunturbreastfeeding Dan Air Seduhan Daun Kelor Terhadap Produksi Asi","type":"article-journal","volume":"2013"},"uris":["http://www.mendeley.com/documents/?uuid=34e74ab3-67c8-4b4f-90c3-4910af35e4ab"]}],"mendeley":{"formattedCitation":"(Adi and Saelan, 2018)","plainTextFormattedCitation":"(Adi and Saelan, 2018)","previouslyFormattedCitation":"(Adi and Saelan, 2018)"},"properties":{"noteIndex":0},"schema":"https://github.com/citation-style-language/schema/raw/master/csl-citation.json"}</w:instrText>
      </w:r>
      <w:r w:rsidR="008D55DF" w:rsidRPr="0090333F">
        <w:rPr>
          <w:sz w:val="24"/>
          <w:szCs w:val="24"/>
        </w:rPr>
        <w:fldChar w:fldCharType="separate"/>
      </w:r>
      <w:r w:rsidR="008D55DF" w:rsidRPr="0090333F">
        <w:rPr>
          <w:noProof/>
          <w:sz w:val="24"/>
          <w:szCs w:val="24"/>
        </w:rPr>
        <w:t>(Adi and Saelan, 2018)</w:t>
      </w:r>
      <w:r w:rsidR="008D55DF" w:rsidRPr="0090333F">
        <w:rPr>
          <w:sz w:val="24"/>
          <w:szCs w:val="24"/>
        </w:rPr>
        <w:fldChar w:fldCharType="end"/>
      </w:r>
      <w:r w:rsidR="008D55DF" w:rsidRPr="0090333F">
        <w:rPr>
          <w:sz w:val="24"/>
          <w:szCs w:val="24"/>
          <w:lang w:val="id-ID"/>
        </w:rPr>
        <w:t xml:space="preserve">, </w:t>
      </w:r>
      <w:r w:rsidR="008D55DF" w:rsidRPr="0090333F">
        <w:rPr>
          <w:sz w:val="24"/>
          <w:szCs w:val="24"/>
        </w:rPr>
        <w:t xml:space="preserve"> daun kelor mengandung fitosterol yang dapat meningkatkan produksi ASI bagi wanita yang sedang menyusui.</w:t>
      </w:r>
      <w:r w:rsidR="00D13E21">
        <w:rPr>
          <w:sz w:val="24"/>
          <w:szCs w:val="24"/>
          <w:lang w:val="id-ID"/>
        </w:rPr>
        <w:t xml:space="preserve"> </w:t>
      </w:r>
      <w:r w:rsidR="008D55DF" w:rsidRPr="0090333F">
        <w:rPr>
          <w:sz w:val="24"/>
          <w:szCs w:val="24"/>
        </w:rPr>
        <w:t>Daun kelor mengandung Fe 5,49 mg/100 g dan fitosterol yakni sitosterol 1,15%/100 g dan stigmasterol 1,52%/100 g yang merangsang produksi AS</w:t>
      </w:r>
      <w:r w:rsidR="008D55DF" w:rsidRPr="0090333F">
        <w:rPr>
          <w:sz w:val="24"/>
          <w:szCs w:val="24"/>
          <w:lang w:val="id-ID"/>
        </w:rPr>
        <w:t>I.</w:t>
      </w:r>
    </w:p>
    <w:p w14:paraId="023C4002" w14:textId="77777777" w:rsidR="00170BDC" w:rsidRPr="0090333F" w:rsidRDefault="00170BDC" w:rsidP="00170BDC">
      <w:pPr>
        <w:pStyle w:val="ListParagraph"/>
        <w:spacing w:line="360" w:lineRule="auto"/>
        <w:ind w:left="993" w:right="49" w:firstLine="0"/>
        <w:jc w:val="both"/>
        <w:rPr>
          <w:b/>
          <w:sz w:val="24"/>
          <w:szCs w:val="24"/>
          <w:lang w:val="en-US"/>
        </w:rPr>
      </w:pPr>
    </w:p>
    <w:p w14:paraId="5C703C28" w14:textId="77777777" w:rsidR="00170BDC" w:rsidRPr="0090333F" w:rsidRDefault="00170BDC" w:rsidP="004619AA">
      <w:pPr>
        <w:pStyle w:val="ListParagraph"/>
        <w:numPr>
          <w:ilvl w:val="0"/>
          <w:numId w:val="43"/>
        </w:numPr>
        <w:spacing w:line="360" w:lineRule="auto"/>
        <w:ind w:left="993"/>
        <w:rPr>
          <w:b/>
          <w:sz w:val="24"/>
          <w:szCs w:val="24"/>
        </w:rPr>
      </w:pPr>
      <w:r w:rsidRPr="0090333F">
        <w:rPr>
          <w:b/>
          <w:sz w:val="24"/>
          <w:szCs w:val="24"/>
          <w:lang w:val="id-ID"/>
        </w:rPr>
        <w:t>Kegunaan</w:t>
      </w:r>
      <w:r w:rsidR="00D07870" w:rsidRPr="0090333F">
        <w:rPr>
          <w:b/>
          <w:sz w:val="24"/>
          <w:szCs w:val="24"/>
          <w:lang w:val="id-ID"/>
        </w:rPr>
        <w:t xml:space="preserve"> Daun Kelor</w:t>
      </w:r>
      <w:r w:rsidRPr="0090333F">
        <w:rPr>
          <w:b/>
          <w:sz w:val="24"/>
          <w:szCs w:val="24"/>
          <w:lang w:val="id-ID"/>
        </w:rPr>
        <w:t xml:space="preserve"> </w:t>
      </w:r>
    </w:p>
    <w:p w14:paraId="58C0A38C" w14:textId="77777777" w:rsidR="0058741D" w:rsidRPr="0090333F" w:rsidRDefault="00C03230" w:rsidP="003C3513">
      <w:pPr>
        <w:pStyle w:val="ListParagraph"/>
        <w:spacing w:line="360" w:lineRule="auto"/>
        <w:ind w:left="993" w:right="49" w:firstLine="0"/>
        <w:jc w:val="both"/>
        <w:rPr>
          <w:sz w:val="24"/>
          <w:szCs w:val="24"/>
        </w:rPr>
      </w:pPr>
      <w:r w:rsidRPr="0090333F">
        <w:rPr>
          <w:sz w:val="24"/>
          <w:szCs w:val="24"/>
        </w:rPr>
        <w:t xml:space="preserve">Daun kelor dapat dikonsumsi oleh manusia, namun belum banyak masyarakat Indonesia yang mengonsumsinya dikarenakan karakteristik daun kelor memiliki bau yang khas dan tidak disukai. Di daerah pedesaan, konsumsi daun kelor hanya sebatas pada olahan sayuran berkuah seperti sayur bening dan lalapan saja (Simbolon, 2008) dalam </w:t>
      </w:r>
      <w:r w:rsidRPr="0090333F">
        <w:rPr>
          <w:sz w:val="24"/>
          <w:szCs w:val="24"/>
        </w:rPr>
        <w:lastRenderedPageBreak/>
        <w:fldChar w:fldCharType="begin" w:fldLock="1"/>
      </w:r>
      <w:r w:rsidRPr="0090333F">
        <w:rPr>
          <w:sz w:val="24"/>
          <w:szCs w:val="24"/>
        </w:rPr>
        <w:instrText>ADDIN CSL_CITATION {"citationItems":[{"id":"ITEM-1","itemData":{"DOI":"10.20473/mgi.v11i1.86-93","ISSN":"1693-7228","abstract":"Moringa oleifera is local plant rich in nutrients, unfortunately its utilization as a foodstuff is limited. In order to maximize the absorbtion of nutrients inside moringa, it should be made as favor food enjoyed by the people such as jelly candy. This research was conducted to evaluate organoleptic properties and nutritional value (energy and â-caroten) of jelly candy formulated with Moringa leaves powder. Using Comlpetely Randomized Design with 6 times repetition in 4 formulas which are 1 controlled formula and 3 modifi ed formulas (F1, F2, and F3), jelly candy then tested to 32untrained panels. Treatment given in this study was by adding 2%, 4%, and 6% moringa leaves powder into jelly candy formula. Data was analyzed descriptively and statistically using Kruskal Wallis and Mann Whitney test to fi nd out the difference pair. Recommended formula was chosen by counting the highest mean score of the sensory evaluationtest. The result of sensory evaluation showed that Moringa Jelly Candy was generally accepted with category “like”. However, jelly candy with lowest level of Moringa leaves powder (F1) was most acceptable in terms of color, odor, texture, and fl avor. Statistical analysis showed that the scores of color, odor, and texture were not signifi cantly different (p &gt; 0.05) and fl avor was (p &lt; 0.005) which means that by adding moringa leaves powder into jelly candy formula only infl uence the fl avor of jelly candy. Recommended jelly candy formula is F1 with nutritional analysis showed that per 100 g of jelly candy contains 205,8 kcal and 0.178 mcg of B -caroten.Keywords: moringa leaves powder, sensory evaluation, Moringa oleifera, jelly candy","author":[{"dropping-particle":"","family":"Rahmawati","given":"Putri Safrida","non-dropping-particle":"","parse-names":false,"suffix":""},{"dropping-particle":"","family":"Adi","given":"Annis Catur","non-dropping-particle":"","parse-names":false,"suffix":""}],"container-title":"Media Gizi Indonesia","id":"ITEM-1","issue":"1","issued":{"date-parts":[["2017"]]},"page":"86","title":"Daya Terima Dan Zat Gizi Permen Jeli Dengan Penambahan Bubuk Daun Kelor (Moringa Oleifera)","type":"article-journal","volume":"11"},"uris":["http://www.mendeley.com/documents/?uuid=54c07a5d-2012-4e2f-ba0d-06d855463e5a"]}],"mendeley":{"formattedCitation":"(Rahmawati and Adi, 2017)","plainTextFormattedCitation":"(Rahmawati and Adi, 2017)","previouslyFormattedCitation":"(Rahmawati and Adi, 2017)"},"properties":{"noteIndex":0},"schema":"https://github.com/citation-style-language/schema/raw/master/csl-citation.json"}</w:instrText>
      </w:r>
      <w:r w:rsidRPr="0090333F">
        <w:rPr>
          <w:sz w:val="24"/>
          <w:szCs w:val="24"/>
        </w:rPr>
        <w:fldChar w:fldCharType="separate"/>
      </w:r>
      <w:r w:rsidRPr="0090333F">
        <w:rPr>
          <w:noProof/>
          <w:sz w:val="24"/>
          <w:szCs w:val="24"/>
        </w:rPr>
        <w:t>(Rahmawati and Adi, 2017)</w:t>
      </w:r>
      <w:r w:rsidRPr="0090333F">
        <w:rPr>
          <w:sz w:val="24"/>
          <w:szCs w:val="24"/>
        </w:rPr>
        <w:fldChar w:fldCharType="end"/>
      </w:r>
    </w:p>
    <w:p w14:paraId="714F1A9B" w14:textId="77777777" w:rsidR="00F60887" w:rsidRPr="0090333F" w:rsidRDefault="00F60887" w:rsidP="00F60887">
      <w:pPr>
        <w:pStyle w:val="ListParagraph"/>
        <w:spacing w:line="360" w:lineRule="auto"/>
        <w:ind w:left="993" w:right="49" w:firstLine="0"/>
        <w:jc w:val="both"/>
        <w:rPr>
          <w:sz w:val="24"/>
          <w:szCs w:val="24"/>
          <w:lang w:val="id-ID"/>
        </w:rPr>
      </w:pPr>
      <w:r w:rsidRPr="0090333F">
        <w:rPr>
          <w:sz w:val="24"/>
          <w:szCs w:val="24"/>
          <w:lang w:val="id-ID"/>
        </w:rPr>
        <w:t>Manfaat daun kelor :</w:t>
      </w:r>
    </w:p>
    <w:p w14:paraId="02BCA9F8" w14:textId="77777777" w:rsidR="00230A01" w:rsidRPr="0090333F" w:rsidRDefault="0058741D" w:rsidP="004619AA">
      <w:pPr>
        <w:pStyle w:val="ListParagraph"/>
        <w:numPr>
          <w:ilvl w:val="0"/>
          <w:numId w:val="4"/>
        </w:numPr>
        <w:spacing w:line="360" w:lineRule="auto"/>
        <w:ind w:left="1418" w:right="4"/>
        <w:jc w:val="both"/>
        <w:rPr>
          <w:b/>
          <w:sz w:val="24"/>
          <w:szCs w:val="24"/>
          <w:lang w:val="id-ID"/>
        </w:rPr>
      </w:pPr>
      <w:r w:rsidRPr="0090333F">
        <w:rPr>
          <w:sz w:val="24"/>
          <w:szCs w:val="24"/>
        </w:rPr>
        <w:t xml:space="preserve">Meningkatkan produksi ASI. </w:t>
      </w:r>
    </w:p>
    <w:p w14:paraId="1AD133BC" w14:textId="77777777" w:rsidR="00230A01" w:rsidRPr="0090333F" w:rsidRDefault="0058741D" w:rsidP="00230A01">
      <w:pPr>
        <w:pStyle w:val="ListParagraph"/>
        <w:spacing w:line="360" w:lineRule="auto"/>
        <w:ind w:left="1418" w:right="4" w:firstLine="0"/>
        <w:jc w:val="both"/>
        <w:rPr>
          <w:b/>
          <w:sz w:val="24"/>
          <w:szCs w:val="24"/>
          <w:lang w:val="id-ID"/>
        </w:rPr>
      </w:pPr>
      <w:r w:rsidRPr="0090333F">
        <w:rPr>
          <w:sz w:val="24"/>
          <w:szCs w:val="24"/>
        </w:rPr>
        <w:t xml:space="preserve">Daun kelor umumnya dianggap sebagai galactagogue di Asia. Galactagogue adalah zat yang dapat meningkatkan suplai air susu ibu. Daun kelor memberikan dampak positif pada pasokan ASI, lebih dari dua kali lipat produksi susu dalam banyak kasus. Karena efektivitas dan nutrisinya yang baik, bahkan konsultan laktasi merekomendasikan daun kelor untuk menginduksi laktasi. </w:t>
      </w:r>
    </w:p>
    <w:p w14:paraId="66BA8651" w14:textId="77777777" w:rsidR="00230A01" w:rsidRPr="0090333F" w:rsidRDefault="0058741D" w:rsidP="004619AA">
      <w:pPr>
        <w:pStyle w:val="ListParagraph"/>
        <w:numPr>
          <w:ilvl w:val="0"/>
          <w:numId w:val="4"/>
        </w:numPr>
        <w:spacing w:line="360" w:lineRule="auto"/>
        <w:ind w:right="4"/>
        <w:jc w:val="both"/>
        <w:rPr>
          <w:b/>
          <w:sz w:val="24"/>
          <w:szCs w:val="24"/>
          <w:lang w:val="id-ID"/>
        </w:rPr>
      </w:pPr>
      <w:r w:rsidRPr="0090333F">
        <w:rPr>
          <w:sz w:val="24"/>
          <w:szCs w:val="24"/>
        </w:rPr>
        <w:t xml:space="preserve">Meningkatkan kualitas ASI. </w:t>
      </w:r>
    </w:p>
    <w:p w14:paraId="1CBFCC29" w14:textId="77777777" w:rsidR="00FE092A" w:rsidRPr="0090333F" w:rsidRDefault="0058741D" w:rsidP="00230A01">
      <w:pPr>
        <w:pStyle w:val="ListParagraph"/>
        <w:spacing w:line="360" w:lineRule="auto"/>
        <w:ind w:left="1353" w:right="4" w:firstLine="0"/>
        <w:jc w:val="both"/>
        <w:rPr>
          <w:sz w:val="24"/>
          <w:szCs w:val="24"/>
        </w:rPr>
      </w:pPr>
      <w:r w:rsidRPr="0090333F">
        <w:rPr>
          <w:sz w:val="24"/>
          <w:szCs w:val="24"/>
        </w:rPr>
        <w:t xml:space="preserve">Daun kelor tak hanya berfungsi untuk meningkatkan produksi ASI, tapi juga menaikkan kualitas ASI. Sebab nutrisi yang ada pada daun kelor lebih tinggi beberapa kali lipat dibanding makanan sehat lainnya. Kandungan nutrisi itulah yang akan membuat air susu ibu berkualitas, sehingga dapat menyehatkan pula buah hati. Campurkan daun kelor ke menu makanan sehari-harimu. Daun kelor juga bisa dimasak jadi bahan utama sayur teman nasi </w:t>
      </w:r>
      <w:r w:rsidRPr="0090333F">
        <w:rPr>
          <w:sz w:val="24"/>
          <w:szCs w:val="24"/>
        </w:rPr>
        <w:fldChar w:fldCharType="begin" w:fldLock="1"/>
      </w:r>
      <w:r w:rsidRPr="0090333F">
        <w:rPr>
          <w:sz w:val="24"/>
          <w:szCs w:val="24"/>
        </w:rPr>
        <w:instrText>ADDIN CSL_CITATION {"citationItems":[{"id":"ITEM-1","itemData":{"author":[{"dropping-particle":"","family":"Hopkins","given":"Johns","non-dropping-particle":"","parse-names":false,"suffix":""},{"dropping-particle":"","family":"Hopkins","given":"Johns","non-dropping-particle":"","parse-names":false,"suffix":""}],"container-title":"</w:instrText>
      </w:r>
      <w:r w:rsidRPr="0090333F">
        <w:rPr>
          <w:rFonts w:ascii="MS Gothic" w:eastAsia="MS Gothic" w:hAnsi="MS Gothic" w:cs="MS Gothic" w:hint="eastAsia"/>
          <w:sz w:val="24"/>
          <w:szCs w:val="24"/>
        </w:rPr>
        <w:instrText>コンクリート工学年次論文集</w:instrText>
      </w:r>
      <w:r w:rsidRPr="0090333F">
        <w:rPr>
          <w:sz w:val="24"/>
          <w:szCs w:val="24"/>
        </w:rPr>
        <w:instrText xml:space="preserve">","id":"ITEM-1","issue":"Idi","issued":{"date-parts":[["2020"]]},"page":"511-516","title":"1. </w:instrText>
      </w:r>
      <w:r w:rsidRPr="0090333F">
        <w:rPr>
          <w:rFonts w:ascii="MS Gothic" w:eastAsia="MS Gothic" w:hAnsi="MS Gothic" w:cs="MS Gothic" w:hint="eastAsia"/>
          <w:sz w:val="24"/>
          <w:szCs w:val="24"/>
        </w:rPr>
        <w:instrText>皮膚</w:instrText>
      </w:r>
      <w:r w:rsidRPr="0090333F">
        <w:rPr>
          <w:sz w:val="24"/>
          <w:szCs w:val="24"/>
        </w:rPr>
        <w:instrText xml:space="preserve"> 2. </w:instrText>
      </w:r>
      <w:r w:rsidRPr="0090333F">
        <w:rPr>
          <w:rFonts w:ascii="MS Gothic" w:eastAsia="MS Gothic" w:hAnsi="MS Gothic" w:cs="MS Gothic" w:hint="eastAsia"/>
          <w:sz w:val="24"/>
          <w:szCs w:val="24"/>
        </w:rPr>
        <w:instrText>神經科學</w:instrText>
      </w:r>
      <w:r w:rsidRPr="0090333F">
        <w:rPr>
          <w:sz w:val="24"/>
          <w:szCs w:val="24"/>
        </w:rPr>
        <w:instrText xml:space="preserve"> 3. </w:instrText>
      </w:r>
      <w:r w:rsidRPr="0090333F">
        <w:rPr>
          <w:rFonts w:ascii="MS Gothic" w:eastAsia="MS Gothic" w:hAnsi="MS Gothic" w:cs="MS Gothic" w:hint="eastAsia"/>
          <w:sz w:val="24"/>
          <w:szCs w:val="24"/>
        </w:rPr>
        <w:instrText>疼痛</w:instrText>
      </w:r>
      <w:r w:rsidRPr="0090333F">
        <w:rPr>
          <w:sz w:val="24"/>
          <w:szCs w:val="24"/>
        </w:rPr>
        <w:instrText xml:space="preserve"> 4. </w:instrText>
      </w:r>
      <w:r w:rsidRPr="0090333F">
        <w:rPr>
          <w:rFonts w:ascii="MS Gothic" w:eastAsia="MS Gothic" w:hAnsi="MS Gothic" w:cs="MS Gothic" w:hint="eastAsia"/>
          <w:sz w:val="24"/>
          <w:szCs w:val="24"/>
        </w:rPr>
        <w:instrText>癢</w:instrText>
      </w:r>
      <w:r w:rsidRPr="0090333F">
        <w:rPr>
          <w:sz w:val="24"/>
          <w:szCs w:val="24"/>
        </w:rPr>
        <w:instrText>","type":"article-journal","volume":"42"},"uris":["http://www.mendeley.com/documents/?uuid=fac37b88-7640-44ea-a64b-f8e4320f162c"]}],"mendeley":{"formattedCitation":"(Hopkins and Hopkins, 2020)","plainTextFormattedCitation":"(Hopkins and Hopkins, 2020)","previouslyFormattedCitation":"(Hopkins and Hopkins, 2020)"},"properties":{"noteIndex":0},"schema":"https://github.com/citation-style-language/schema/raw/master/csl-citation.json"}</w:instrText>
      </w:r>
      <w:r w:rsidRPr="0090333F">
        <w:rPr>
          <w:sz w:val="24"/>
          <w:szCs w:val="24"/>
        </w:rPr>
        <w:fldChar w:fldCharType="separate"/>
      </w:r>
      <w:r w:rsidRPr="0090333F">
        <w:rPr>
          <w:noProof/>
          <w:sz w:val="24"/>
          <w:szCs w:val="24"/>
        </w:rPr>
        <w:t>(Hopkins and Hopkins, 2020)</w:t>
      </w:r>
      <w:r w:rsidRPr="0090333F">
        <w:rPr>
          <w:sz w:val="24"/>
          <w:szCs w:val="24"/>
        </w:rPr>
        <w:fldChar w:fldCharType="end"/>
      </w:r>
    </w:p>
    <w:p w14:paraId="0508089B" w14:textId="77777777" w:rsidR="00F60887" w:rsidRPr="0090333F" w:rsidRDefault="00F60887" w:rsidP="004619AA">
      <w:pPr>
        <w:pStyle w:val="ListParagraph"/>
        <w:numPr>
          <w:ilvl w:val="0"/>
          <w:numId w:val="43"/>
        </w:numPr>
        <w:spacing w:line="360" w:lineRule="auto"/>
        <w:ind w:left="993"/>
        <w:rPr>
          <w:b/>
          <w:sz w:val="24"/>
          <w:szCs w:val="24"/>
          <w:lang w:val="id-ID"/>
        </w:rPr>
      </w:pPr>
      <w:r w:rsidRPr="0090333F">
        <w:rPr>
          <w:b/>
          <w:sz w:val="24"/>
          <w:szCs w:val="24"/>
          <w:lang w:val="id-ID"/>
        </w:rPr>
        <w:t>Hubungan daun kelor terhadap produksi asi</w:t>
      </w:r>
    </w:p>
    <w:p w14:paraId="203ECF45" w14:textId="77777777" w:rsidR="00095A2D" w:rsidRPr="0090333F" w:rsidRDefault="00F60887" w:rsidP="003C3513">
      <w:pPr>
        <w:pStyle w:val="ListParagraph"/>
        <w:spacing w:line="360" w:lineRule="auto"/>
        <w:ind w:left="928" w:right="4" w:firstLine="0"/>
        <w:jc w:val="both"/>
        <w:rPr>
          <w:sz w:val="24"/>
          <w:szCs w:val="24"/>
          <w:lang w:val="id-ID"/>
        </w:rPr>
      </w:pPr>
      <w:r w:rsidRPr="0090333F">
        <w:rPr>
          <w:sz w:val="24"/>
          <w:szCs w:val="24"/>
        </w:rPr>
        <w:tab/>
      </w:r>
      <w:r w:rsidR="00095A2D" w:rsidRPr="0090333F">
        <w:rPr>
          <w:sz w:val="24"/>
          <w:szCs w:val="24"/>
          <w:lang w:val="id-ID"/>
        </w:rPr>
        <w:t xml:space="preserve">Produksi Asi </w:t>
      </w:r>
      <w:r w:rsidR="00095A2D" w:rsidRPr="0090333F">
        <w:rPr>
          <w:sz w:val="24"/>
          <w:szCs w:val="24"/>
        </w:rPr>
        <w:t xml:space="preserve">paling banyak di tanggulangi dengan konsumsi </w:t>
      </w:r>
      <w:r w:rsidR="00095A2D" w:rsidRPr="0090333F">
        <w:rPr>
          <w:sz w:val="24"/>
          <w:szCs w:val="24"/>
          <w:lang w:val="id-ID"/>
        </w:rPr>
        <w:t xml:space="preserve">makanan yang mengandung laktogogum. Menurut beberapa penelitian daun kelor </w:t>
      </w:r>
      <w:r w:rsidR="00095A2D" w:rsidRPr="0090333F">
        <w:rPr>
          <w:sz w:val="24"/>
          <w:szCs w:val="24"/>
        </w:rPr>
        <w:t>merupakan bahan makanan lokal yang memiliki potensi untuk dikembangkan dalam kuliner ibu menyusui karena mengandung senyawa fitosterol yang berfungsi meningkatkan dan memperlancar produksi ASI (efek laktogogum). Secara teoritis, senyawa-senyawa yang mempunyai efek laktogogum diantaranya adalah sterol</w:t>
      </w:r>
      <w:r w:rsidR="00095A2D" w:rsidRPr="0090333F">
        <w:rPr>
          <w:sz w:val="24"/>
          <w:szCs w:val="24"/>
          <w:lang w:val="id-ID"/>
        </w:rPr>
        <w:t xml:space="preserve">. </w:t>
      </w:r>
      <w:r w:rsidR="00095A2D" w:rsidRPr="0090333F">
        <w:rPr>
          <w:sz w:val="24"/>
          <w:szCs w:val="24"/>
        </w:rPr>
        <w:t xml:space="preserve">sterol </w:t>
      </w:r>
      <w:r w:rsidR="00095A2D" w:rsidRPr="0090333F">
        <w:rPr>
          <w:i/>
          <w:sz w:val="24"/>
          <w:szCs w:val="24"/>
        </w:rPr>
        <w:t>84-92</w:t>
      </w:r>
      <w:r w:rsidR="00095A2D" w:rsidRPr="0090333F">
        <w:rPr>
          <w:sz w:val="24"/>
          <w:szCs w:val="24"/>
          <w:lang w:val="id-ID"/>
        </w:rPr>
        <w:t xml:space="preserve"> </w:t>
      </w:r>
      <w:r w:rsidR="00095A2D" w:rsidRPr="0090333F">
        <w:rPr>
          <w:sz w:val="24"/>
          <w:szCs w:val="24"/>
        </w:rPr>
        <w:t xml:space="preserve">merupakan senyawa golongan steroid </w:t>
      </w:r>
      <w:r w:rsidR="00095A2D" w:rsidRPr="0090333F">
        <w:rPr>
          <w:sz w:val="24"/>
          <w:szCs w:val="24"/>
        </w:rPr>
        <w:fldChar w:fldCharType="begin" w:fldLock="1"/>
      </w:r>
      <w:r w:rsidR="00095A2D" w:rsidRPr="0090333F">
        <w:rPr>
          <w:sz w:val="24"/>
          <w:szCs w:val="24"/>
        </w:rPr>
        <w:instrText>ADDIN CSL_CITATION {"citationItems":[{"id":"ITEM-1","itemData":{"DOI":"10.26630/jk.v10i1.1211","ISSN":"2086-7751","abstract":"&lt;p&gt;Mother's milk (ASI) have a role a very important role in the baby's growth process that starts from the beginning of its birth, so it is expected that breast milk production in postpartum mothers can meet the needs of babies at the beginning of their lives. The problem in this study was that 54% of primipara postpartum mothers had not yet produced breast milk on day 3 or 4. According to Istiqomah et al (2014), Zakaria's research (2016), the papaya fruit and Moringa leaf act as Laktogogum which can increase milk production and facilitate breast milk expenditure. This study aims to determine the effectiveness of consumption of young papaya vegetables and Moringa leaf vegetables on breast milk production in postpartum primipara mothers in the independent practice of midwives in Bandar Lampung City in 2018. The indicators used to determine breast milk production are seen from baby weight gain at 30 days first life. This type of research is quantitative research using the Quasi-experimental design, namely Non-Equivalent Control Group Design. The subjects of the study were 90 primiparous postpartum mothers. Data collection uses primary data. Analysis using the Independent Sample T-Test. The results showed increased breast milk production in primipara postpartum mothers who consumed young papaya vegetables seen from the average increase in baby weight at 30 days at 930 grams and primipara postpartum mothers who consumed kelor leaf vegetables on average baby weight gain 1270 gram. Whereas in primipara postpartum mothers who did not consume young papaya and kelor leaf vegetables, the average increase in body weight of infants aged 30 days were 847 grams. There was a significant difference in breast milk production in primiparous postpartum mothers between those who consumed young papaya vegetables and Moringa leaf vegetables to increase infant weight at 30 days with p-value 0.001. As for effectiveness, consumption of vegetable Moringa leaves is more effective at increasing the baby's weight at 30 days of age compared to consuming young papaya vegetables. &lt;/p&gt;","author":[{"dropping-particle":"","family":"Aliyanto","given":"Warjidin","non-dropping-particle":"","parse-names":false,"suffix":""},{"dropping-particle":"","family":"Rosmadewi","given":"Rosmadewi","non-dropping-particle":"","parse-names":false,"suffix":""}],"container-title":"Jurnal Kesehatan","id":"ITEM-1","issue":"1","issued":{"date-parts":[["2019"]]},"page":"84","title":"Efektifitas Sayur Pepaya Muda dan Sayur Daun Kelor terhadap Produksi ASI pada Ibu Post Partum Primipara","type":"article-journal","volume":"10"},"uris":["http://www.mendeley.com/documents/?uuid=9000dd40-01d5-43c0-8258-aa14b7ec7106"]}],"mendeley":{"formattedCitation":"(Aliyanto and Rosmadewi, 2019)","plainTextFormattedCitation":"(Aliyanto and Rosmadewi, 2019)","previouslyFormattedCitation":"(Aliyanto and Rosmadewi, 2019)"},"properties":{"noteIndex":0},"schema":"https://github.com/citation-style-language/schema/raw/master/csl-citation.json"}</w:instrText>
      </w:r>
      <w:r w:rsidR="00095A2D" w:rsidRPr="0090333F">
        <w:rPr>
          <w:sz w:val="24"/>
          <w:szCs w:val="24"/>
        </w:rPr>
        <w:fldChar w:fldCharType="separate"/>
      </w:r>
      <w:r w:rsidR="00095A2D" w:rsidRPr="0090333F">
        <w:rPr>
          <w:noProof/>
          <w:sz w:val="24"/>
          <w:szCs w:val="24"/>
        </w:rPr>
        <w:t>(Aliyanto and Rosmadewi, 2019)</w:t>
      </w:r>
      <w:r w:rsidR="00095A2D" w:rsidRPr="0090333F">
        <w:rPr>
          <w:sz w:val="24"/>
          <w:szCs w:val="24"/>
        </w:rPr>
        <w:fldChar w:fldCharType="end"/>
      </w:r>
      <w:r w:rsidR="00095A2D" w:rsidRPr="0090333F">
        <w:rPr>
          <w:sz w:val="24"/>
          <w:szCs w:val="24"/>
          <w:lang w:val="id-ID"/>
        </w:rPr>
        <w:t>.</w:t>
      </w:r>
    </w:p>
    <w:p w14:paraId="24A23CF2" w14:textId="77777777" w:rsidR="00095A2D" w:rsidRPr="0090333F" w:rsidRDefault="00095A2D" w:rsidP="00095A2D">
      <w:pPr>
        <w:pStyle w:val="ListParagraph"/>
        <w:spacing w:line="360" w:lineRule="auto"/>
        <w:ind w:left="928" w:right="4" w:firstLine="0"/>
        <w:jc w:val="both"/>
        <w:rPr>
          <w:sz w:val="24"/>
          <w:szCs w:val="24"/>
          <w:lang w:val="id-ID"/>
        </w:rPr>
      </w:pPr>
      <w:r w:rsidRPr="0090333F">
        <w:rPr>
          <w:sz w:val="24"/>
          <w:szCs w:val="24"/>
          <w:lang w:val="id-ID"/>
        </w:rPr>
        <w:tab/>
      </w:r>
      <w:r w:rsidRPr="0090333F">
        <w:rPr>
          <w:sz w:val="24"/>
          <w:szCs w:val="24"/>
        </w:rPr>
        <w:t>Kelor merupakan salah satu tanaman sayuran yang multiguna.</w:t>
      </w:r>
      <w:r w:rsidR="00D13E21">
        <w:rPr>
          <w:sz w:val="24"/>
          <w:szCs w:val="24"/>
          <w:lang w:val="id-ID"/>
        </w:rPr>
        <w:t xml:space="preserve"> </w:t>
      </w:r>
      <w:r w:rsidRPr="0090333F">
        <w:rPr>
          <w:sz w:val="24"/>
          <w:szCs w:val="24"/>
        </w:rPr>
        <w:t xml:space="preserve">Hampir semua bagian dari tanaman kelor ini dapat dijadikan sumber makanan karena mengandung senyawa aktif dan gizi lengkap.Daun kelor juga kaya vitamin A dan C, khususnya Betakaroten.Para ahli </w:t>
      </w:r>
      <w:r w:rsidRPr="0090333F">
        <w:rPr>
          <w:sz w:val="24"/>
          <w:szCs w:val="24"/>
        </w:rPr>
        <w:lastRenderedPageBreak/>
        <w:t>menganjurkan untuk mengkonsumsi betakaroten sebanyak 15.000-25.000 IU per hari (Astawan, 2013)</w:t>
      </w:r>
      <w:r w:rsidRPr="0090333F">
        <w:rPr>
          <w:sz w:val="24"/>
          <w:szCs w:val="24"/>
          <w:lang w:val="id-ID"/>
        </w:rPr>
        <w:t xml:space="preserve"> dalam </w:t>
      </w:r>
      <w:r w:rsidRPr="0090333F">
        <w:rPr>
          <w:sz w:val="24"/>
          <w:szCs w:val="24"/>
          <w:lang w:val="id-ID"/>
        </w:rPr>
        <w:fldChar w:fldCharType="begin" w:fldLock="1"/>
      </w:r>
      <w:r w:rsidRPr="0090333F">
        <w:rPr>
          <w:sz w:val="24"/>
          <w:szCs w:val="24"/>
          <w:lang w:val="id-ID"/>
        </w:rPr>
        <w:instrText>ADDIN CSL_CITATION {"citationItems":[{"id":"ITEM-1","itemData":{"author":[{"dropping-particle":"","family":"Hopkins","given":"Johns","non-dropping-particle":"","parse-names":false,"suffix":""},{"dropping-particle":"","family":"Hopkins","given":"Johns","non-dropping-particle":"","parse-names":false,"suffix":""}],"container-title":"</w:instrText>
      </w:r>
      <w:r w:rsidRPr="0090333F">
        <w:rPr>
          <w:rFonts w:ascii="MS Gothic" w:eastAsia="MS Gothic" w:hAnsi="MS Gothic" w:cs="MS Gothic" w:hint="eastAsia"/>
          <w:sz w:val="24"/>
          <w:szCs w:val="24"/>
          <w:lang w:val="id-ID"/>
        </w:rPr>
        <w:instrText>コンクリート工学年次論文集</w:instrText>
      </w:r>
      <w:r w:rsidRPr="0090333F">
        <w:rPr>
          <w:sz w:val="24"/>
          <w:szCs w:val="24"/>
          <w:lang w:val="id-ID"/>
        </w:rPr>
        <w:instrText xml:space="preserve">","id":"ITEM-1","issue":"Idi","issued":{"date-parts":[["2020"]]},"page":"511-516","title":"1. </w:instrText>
      </w:r>
      <w:r w:rsidRPr="0090333F">
        <w:rPr>
          <w:rFonts w:ascii="MS Gothic" w:eastAsia="MS Gothic" w:hAnsi="MS Gothic" w:cs="MS Gothic" w:hint="eastAsia"/>
          <w:sz w:val="24"/>
          <w:szCs w:val="24"/>
          <w:lang w:val="id-ID"/>
        </w:rPr>
        <w:instrText>皮膚</w:instrText>
      </w:r>
      <w:r w:rsidRPr="0090333F">
        <w:rPr>
          <w:sz w:val="24"/>
          <w:szCs w:val="24"/>
          <w:lang w:val="id-ID"/>
        </w:rPr>
        <w:instrText xml:space="preserve"> 2. </w:instrText>
      </w:r>
      <w:r w:rsidRPr="0090333F">
        <w:rPr>
          <w:rFonts w:ascii="MS Gothic" w:eastAsia="MS Gothic" w:hAnsi="MS Gothic" w:cs="MS Gothic" w:hint="eastAsia"/>
          <w:sz w:val="24"/>
          <w:szCs w:val="24"/>
          <w:lang w:val="id-ID"/>
        </w:rPr>
        <w:instrText>神經科學</w:instrText>
      </w:r>
      <w:r w:rsidRPr="0090333F">
        <w:rPr>
          <w:sz w:val="24"/>
          <w:szCs w:val="24"/>
          <w:lang w:val="id-ID"/>
        </w:rPr>
        <w:instrText xml:space="preserve"> 3. </w:instrText>
      </w:r>
      <w:r w:rsidRPr="0090333F">
        <w:rPr>
          <w:rFonts w:ascii="MS Gothic" w:eastAsia="MS Gothic" w:hAnsi="MS Gothic" w:cs="MS Gothic" w:hint="eastAsia"/>
          <w:sz w:val="24"/>
          <w:szCs w:val="24"/>
          <w:lang w:val="id-ID"/>
        </w:rPr>
        <w:instrText>疼痛</w:instrText>
      </w:r>
      <w:r w:rsidRPr="0090333F">
        <w:rPr>
          <w:sz w:val="24"/>
          <w:szCs w:val="24"/>
          <w:lang w:val="id-ID"/>
        </w:rPr>
        <w:instrText xml:space="preserve"> 4. </w:instrText>
      </w:r>
      <w:r w:rsidRPr="0090333F">
        <w:rPr>
          <w:rFonts w:ascii="MS Gothic" w:eastAsia="MS Gothic" w:hAnsi="MS Gothic" w:cs="MS Gothic" w:hint="eastAsia"/>
          <w:sz w:val="24"/>
          <w:szCs w:val="24"/>
          <w:lang w:val="id-ID"/>
        </w:rPr>
        <w:instrText>癢</w:instrText>
      </w:r>
      <w:r w:rsidRPr="0090333F">
        <w:rPr>
          <w:sz w:val="24"/>
          <w:szCs w:val="24"/>
          <w:lang w:val="id-ID"/>
        </w:rPr>
        <w:instrText>","type":"article-journal","volume":"42"},"uris":["http://www.mendeley.com/documents/?uuid=fac37b88-7640-44ea-a64b-f8e4320f162c"]}],"mendeley":{"formattedCitation":"(Hopkins and Hopkins, 2020)","plainTextFormattedCitation":"(Hopkins and Hopkins, 2020)","previouslyFormattedCitation":"(Hopkins and Hopkins, 2020)"},"properties":{"noteIndex":0},"schema":"https://github.com/citation-style-language/schema/raw/master/csl-citation.json"}</w:instrText>
      </w:r>
      <w:r w:rsidRPr="0090333F">
        <w:rPr>
          <w:sz w:val="24"/>
          <w:szCs w:val="24"/>
          <w:lang w:val="id-ID"/>
        </w:rPr>
        <w:fldChar w:fldCharType="separate"/>
      </w:r>
      <w:r w:rsidRPr="0090333F">
        <w:rPr>
          <w:noProof/>
          <w:sz w:val="24"/>
          <w:szCs w:val="24"/>
          <w:lang w:val="id-ID"/>
        </w:rPr>
        <w:t>(Hopkins and Hopkins, 2020)</w:t>
      </w:r>
      <w:r w:rsidRPr="0090333F">
        <w:rPr>
          <w:sz w:val="24"/>
          <w:szCs w:val="24"/>
          <w:lang w:val="id-ID"/>
        </w:rPr>
        <w:fldChar w:fldCharType="end"/>
      </w:r>
      <w:r w:rsidRPr="0090333F">
        <w:rPr>
          <w:sz w:val="24"/>
          <w:szCs w:val="24"/>
          <w:lang w:val="id-ID"/>
        </w:rPr>
        <w:t>.</w:t>
      </w:r>
    </w:p>
    <w:p w14:paraId="7F08D033" w14:textId="77777777" w:rsidR="003C3513" w:rsidRPr="0090333F" w:rsidRDefault="00095A2D" w:rsidP="00F60887">
      <w:pPr>
        <w:pStyle w:val="ListParagraph"/>
        <w:spacing w:line="360" w:lineRule="auto"/>
        <w:ind w:left="928" w:right="4" w:firstLine="0"/>
        <w:jc w:val="both"/>
        <w:rPr>
          <w:sz w:val="24"/>
          <w:szCs w:val="24"/>
        </w:rPr>
      </w:pPr>
      <w:r w:rsidRPr="0090333F">
        <w:rPr>
          <w:sz w:val="24"/>
          <w:szCs w:val="24"/>
        </w:rPr>
        <w:tab/>
      </w:r>
    </w:p>
    <w:p w14:paraId="10282EE3" w14:textId="77777777" w:rsidR="00095A2D" w:rsidRPr="0090333F" w:rsidRDefault="00F60887" w:rsidP="004619AA">
      <w:pPr>
        <w:pStyle w:val="ListParagraph"/>
        <w:numPr>
          <w:ilvl w:val="0"/>
          <w:numId w:val="43"/>
        </w:numPr>
        <w:spacing w:line="360" w:lineRule="auto"/>
        <w:rPr>
          <w:b/>
          <w:sz w:val="24"/>
          <w:szCs w:val="24"/>
          <w:lang w:val="id-ID"/>
        </w:rPr>
      </w:pPr>
      <w:r w:rsidRPr="0090333F">
        <w:rPr>
          <w:b/>
          <w:sz w:val="24"/>
          <w:szCs w:val="24"/>
          <w:lang w:val="id-ID"/>
        </w:rPr>
        <w:t>Mekanisme daun kelor terhadap peningkatan produksi Asi</w:t>
      </w:r>
    </w:p>
    <w:p w14:paraId="709B85C4" w14:textId="77777777" w:rsidR="00170BDC" w:rsidRPr="0090333F" w:rsidRDefault="00095A2D" w:rsidP="003C3513">
      <w:pPr>
        <w:pStyle w:val="ListParagraph"/>
        <w:spacing w:line="360" w:lineRule="auto"/>
        <w:ind w:left="928" w:right="4" w:firstLine="0"/>
        <w:jc w:val="both"/>
        <w:rPr>
          <w:sz w:val="24"/>
          <w:szCs w:val="24"/>
          <w:lang w:val="id-ID"/>
        </w:rPr>
      </w:pPr>
      <w:r w:rsidRPr="0090333F">
        <w:rPr>
          <w:b/>
          <w:sz w:val="24"/>
          <w:szCs w:val="24"/>
          <w:lang w:val="id-ID"/>
        </w:rPr>
        <w:tab/>
      </w:r>
      <w:r w:rsidRPr="0090333F">
        <w:rPr>
          <w:sz w:val="24"/>
          <w:szCs w:val="24"/>
        </w:rPr>
        <w:t>Pemberia</w:t>
      </w:r>
      <w:r w:rsidR="00FA7333">
        <w:rPr>
          <w:sz w:val="24"/>
          <w:szCs w:val="24"/>
        </w:rPr>
        <w:t>n daun kelor dalam bentuk agar - agar</w:t>
      </w:r>
      <w:r w:rsidRPr="0090333F">
        <w:rPr>
          <w:sz w:val="24"/>
          <w:szCs w:val="24"/>
        </w:rPr>
        <w:t xml:space="preserve"> pada ibu menyusui dapat memperlancar produksi ASI. Daun kelor memiliki senyawa fitosterol yang dapat memperlancar produksi ASI, fitosterol dapat merangsang secara langsung sel-sel skretoris kelenjar susu sehingga sekresi air susu meningkat . Pemberian ekstrak daun kelor pada ibu menyusui dapat meningkatkan kuantitas ASI sebanyak 263,1 ml/hari atau sekitar 66,2%. Pemberian puding daun kelor pada ibu menyusui dapat meningkatkan produksi ASI, sehingga ASI yang diberikan memenuhi kebutuhan bayi, sehingga berat bada bayi meningkat</w:t>
      </w:r>
      <w:r w:rsidRPr="0090333F">
        <w:rPr>
          <w:sz w:val="24"/>
          <w:szCs w:val="24"/>
          <w:lang w:val="id-ID"/>
        </w:rPr>
        <w:t xml:space="preserve"> </w:t>
      </w:r>
      <w:r w:rsidRPr="0090333F">
        <w:rPr>
          <w:sz w:val="24"/>
          <w:szCs w:val="24"/>
          <w:lang w:val="id-ID"/>
        </w:rPr>
        <w:fldChar w:fldCharType="begin" w:fldLock="1"/>
      </w:r>
      <w:r w:rsidRPr="0090333F">
        <w:rPr>
          <w:sz w:val="24"/>
          <w:szCs w:val="24"/>
          <w:lang w:val="id-ID"/>
        </w:rPr>
        <w:instrText>ADDIN CSL_CITATION {"citationItems":[{"id":"ITEM-1","itemData":{"author":[{"dropping-particle":"","family":"Indonesia","given":"Jurnal Kesehatan","non-dropping-particle":"","parse-names":false,"suffix":""},{"dropping-particle":"","family":"Journal","given":"The Indonesian","non-dropping-particle":"","parse-names":false,"suffix":""}],"container-title":"Jurnal Kesehatan Indonesia","id":"ITEM-1","issue":"1","issued":{"date-parts":[["2020"]]},"title":"Pengaruh Pemberian Puding Daun Kelor (Moringa oleifera) terhadap Produksi Air Susu Ibu (ASI) pada Ibu Menyusui di Wilayah Kerja Puskesmas Kelurahan Cawang Jakarta Timur The","type":"article-journal","volume":"XI"},"uris":["http://www.mendeley.com/documents/?uuid=d046e425-5421-469a-84c2-695abc68a2f6"]}],"mendeley":{"formattedCitation":"(Indonesia and Journal, 2020)","plainTextFormattedCitation":"(Indonesia and Journal, 2020)","previouslyFormattedCitation":"(Indonesia and Journal, 2020)"},"properties":{"noteIndex":0},"schema":"https://github.com/citation-style-language/schema/raw/master/csl-citation.json"}</w:instrText>
      </w:r>
      <w:r w:rsidRPr="0090333F">
        <w:rPr>
          <w:sz w:val="24"/>
          <w:szCs w:val="24"/>
          <w:lang w:val="id-ID"/>
        </w:rPr>
        <w:fldChar w:fldCharType="separate"/>
      </w:r>
      <w:r w:rsidRPr="0090333F">
        <w:rPr>
          <w:noProof/>
          <w:sz w:val="24"/>
          <w:szCs w:val="24"/>
          <w:lang w:val="id-ID"/>
        </w:rPr>
        <w:t>(Indonesia and Journal, 2020)</w:t>
      </w:r>
      <w:r w:rsidRPr="0090333F">
        <w:rPr>
          <w:sz w:val="24"/>
          <w:szCs w:val="24"/>
          <w:lang w:val="id-ID"/>
        </w:rPr>
        <w:fldChar w:fldCharType="end"/>
      </w:r>
    </w:p>
    <w:p w14:paraId="19679F1A" w14:textId="77777777" w:rsidR="001D4BC0" w:rsidRPr="0090333F" w:rsidRDefault="000935A6" w:rsidP="001D4BC0">
      <w:pPr>
        <w:pStyle w:val="ListParagraph"/>
        <w:spacing w:line="360" w:lineRule="auto"/>
        <w:ind w:left="928" w:right="4" w:firstLine="0"/>
        <w:jc w:val="both"/>
        <w:rPr>
          <w:sz w:val="24"/>
          <w:szCs w:val="24"/>
        </w:rPr>
      </w:pPr>
      <w:r w:rsidRPr="0090333F">
        <w:rPr>
          <w:sz w:val="24"/>
          <w:szCs w:val="24"/>
          <w:lang w:val="id-ID"/>
        </w:rPr>
        <w:t xml:space="preserve">Menurut </w:t>
      </w:r>
      <w:r w:rsidRPr="0090333F">
        <w:rPr>
          <w:sz w:val="24"/>
          <w:szCs w:val="24"/>
          <w:lang w:val="id-ID"/>
        </w:rPr>
        <w:fldChar w:fldCharType="begin" w:fldLock="1"/>
      </w:r>
      <w:r w:rsidR="006445B3" w:rsidRPr="0090333F">
        <w:rPr>
          <w:sz w:val="24"/>
          <w:szCs w:val="24"/>
          <w:lang w:val="id-ID"/>
        </w:rPr>
        <w:instrText>ADDIN CSL_CITATION {"citationItems":[{"id":"ITEM-1","itemData":{"author":[{"dropping-particle":"","family":"Hopkins","given":"Johns","non-dropping-particle":"","parse-names":false,"suffix":""},{"dropping-particle":"","family":"Hopkins","given":"Johns","non-dropping-particle":"","parse-names":false,"suffix":""}],"container-title":"</w:instrText>
      </w:r>
      <w:r w:rsidR="006445B3" w:rsidRPr="0090333F">
        <w:rPr>
          <w:rFonts w:ascii="MS Gothic" w:eastAsia="MS Gothic" w:hAnsi="MS Gothic" w:cs="MS Gothic" w:hint="eastAsia"/>
          <w:sz w:val="24"/>
          <w:szCs w:val="24"/>
          <w:lang w:val="id-ID"/>
        </w:rPr>
        <w:instrText>コンクリート工学年次論文集</w:instrText>
      </w:r>
      <w:r w:rsidR="006445B3" w:rsidRPr="0090333F">
        <w:rPr>
          <w:sz w:val="24"/>
          <w:szCs w:val="24"/>
          <w:lang w:val="id-ID"/>
        </w:rPr>
        <w:instrText xml:space="preserve">","id":"ITEM-1","issue":"Idi","issued":{"date-parts":[["2020"]]},"page":"511-516","title":"1. </w:instrText>
      </w:r>
      <w:r w:rsidR="006445B3" w:rsidRPr="0090333F">
        <w:rPr>
          <w:rFonts w:ascii="MS Gothic" w:eastAsia="MS Gothic" w:hAnsi="MS Gothic" w:cs="MS Gothic" w:hint="eastAsia"/>
          <w:sz w:val="24"/>
          <w:szCs w:val="24"/>
          <w:lang w:val="id-ID"/>
        </w:rPr>
        <w:instrText>皮膚</w:instrText>
      </w:r>
      <w:r w:rsidR="006445B3" w:rsidRPr="0090333F">
        <w:rPr>
          <w:sz w:val="24"/>
          <w:szCs w:val="24"/>
          <w:lang w:val="id-ID"/>
        </w:rPr>
        <w:instrText xml:space="preserve"> 2. </w:instrText>
      </w:r>
      <w:r w:rsidR="006445B3" w:rsidRPr="0090333F">
        <w:rPr>
          <w:rFonts w:ascii="MS Gothic" w:eastAsia="MS Gothic" w:hAnsi="MS Gothic" w:cs="MS Gothic" w:hint="eastAsia"/>
          <w:sz w:val="24"/>
          <w:szCs w:val="24"/>
          <w:lang w:val="id-ID"/>
        </w:rPr>
        <w:instrText>神經科學</w:instrText>
      </w:r>
      <w:r w:rsidR="006445B3" w:rsidRPr="0090333F">
        <w:rPr>
          <w:sz w:val="24"/>
          <w:szCs w:val="24"/>
          <w:lang w:val="id-ID"/>
        </w:rPr>
        <w:instrText xml:space="preserve"> 3. </w:instrText>
      </w:r>
      <w:r w:rsidR="006445B3" w:rsidRPr="0090333F">
        <w:rPr>
          <w:rFonts w:ascii="MS Gothic" w:eastAsia="MS Gothic" w:hAnsi="MS Gothic" w:cs="MS Gothic" w:hint="eastAsia"/>
          <w:sz w:val="24"/>
          <w:szCs w:val="24"/>
          <w:lang w:val="id-ID"/>
        </w:rPr>
        <w:instrText>疼痛</w:instrText>
      </w:r>
      <w:r w:rsidR="006445B3" w:rsidRPr="0090333F">
        <w:rPr>
          <w:sz w:val="24"/>
          <w:szCs w:val="24"/>
          <w:lang w:val="id-ID"/>
        </w:rPr>
        <w:instrText xml:space="preserve"> 4. </w:instrText>
      </w:r>
      <w:r w:rsidR="006445B3" w:rsidRPr="0090333F">
        <w:rPr>
          <w:rFonts w:ascii="MS Gothic" w:eastAsia="MS Gothic" w:hAnsi="MS Gothic" w:cs="MS Gothic" w:hint="eastAsia"/>
          <w:sz w:val="24"/>
          <w:szCs w:val="24"/>
          <w:lang w:val="id-ID"/>
        </w:rPr>
        <w:instrText>癢</w:instrText>
      </w:r>
      <w:r w:rsidR="006445B3" w:rsidRPr="0090333F">
        <w:rPr>
          <w:sz w:val="24"/>
          <w:szCs w:val="24"/>
          <w:lang w:val="id-ID"/>
        </w:rPr>
        <w:instrText>","type":"article-journal","volume":"42"},"uris":["http://www.mendeley.com/documents/?uuid=fac37b88-7640-44ea-a64b-f8e4320f162c"]}],"mendeley":{"formattedCitation":"(Hopkins and Hopkins, 2020)","plainTextFormattedCitation":"(Hopkins and Hopkins, 2020)","previouslyFormattedCitation":"(Hopkins and Hopkins, 2020)"},"properties":{"noteIndex":0},"schema":"https://github.com/citation-style-language/schema/raw/master/csl-citation.json"}</w:instrText>
      </w:r>
      <w:r w:rsidRPr="0090333F">
        <w:rPr>
          <w:sz w:val="24"/>
          <w:szCs w:val="24"/>
          <w:lang w:val="id-ID"/>
        </w:rPr>
        <w:fldChar w:fldCharType="separate"/>
      </w:r>
      <w:r w:rsidRPr="0090333F">
        <w:rPr>
          <w:noProof/>
          <w:sz w:val="24"/>
          <w:szCs w:val="24"/>
          <w:lang w:val="id-ID"/>
        </w:rPr>
        <w:t>(Hopkins and Hopkins, 2020)</w:t>
      </w:r>
      <w:r w:rsidRPr="0090333F">
        <w:rPr>
          <w:sz w:val="24"/>
          <w:szCs w:val="24"/>
          <w:lang w:val="id-ID"/>
        </w:rPr>
        <w:fldChar w:fldCharType="end"/>
      </w:r>
      <w:r w:rsidRPr="0090333F">
        <w:rPr>
          <w:sz w:val="24"/>
          <w:szCs w:val="24"/>
          <w:lang w:val="id-ID"/>
        </w:rPr>
        <w:t xml:space="preserve">, </w:t>
      </w:r>
      <w:r w:rsidRPr="0090333F">
        <w:rPr>
          <w:sz w:val="24"/>
          <w:szCs w:val="24"/>
        </w:rPr>
        <w:t>Untuk memastikan penyerapan nutrisi terbaik, curam daun kelor dalam air dan konsumsi sebagai teh. Kemudian campur teh kelor dengan kurma organik untuk membuat teh bergizi dan lebih manis</w:t>
      </w:r>
    </w:p>
    <w:p w14:paraId="374F5554" w14:textId="77777777" w:rsidR="001D4BC0" w:rsidRPr="0090333F" w:rsidRDefault="001D4BC0" w:rsidP="001D4BC0">
      <w:pPr>
        <w:pStyle w:val="ListParagraph"/>
        <w:spacing w:line="360" w:lineRule="auto"/>
        <w:ind w:left="928" w:right="4" w:firstLine="0"/>
        <w:rPr>
          <w:rFonts w:eastAsia="Trebuchet MS"/>
          <w:sz w:val="24"/>
          <w:szCs w:val="24"/>
        </w:rPr>
      </w:pPr>
      <w:r w:rsidRPr="0090333F">
        <w:rPr>
          <w:sz w:val="24"/>
          <w:szCs w:val="24"/>
          <w:lang w:val="id-ID"/>
        </w:rPr>
        <w:t xml:space="preserve">Menurut </w:t>
      </w:r>
      <w:r w:rsidRPr="0090333F">
        <w:rPr>
          <w:sz w:val="24"/>
          <w:szCs w:val="24"/>
          <w:lang w:val="id-ID"/>
        </w:rPr>
        <w:fldChar w:fldCharType="begin" w:fldLock="1"/>
      </w:r>
      <w:r w:rsidR="008D672F" w:rsidRPr="0090333F">
        <w:rPr>
          <w:sz w:val="24"/>
          <w:szCs w:val="24"/>
          <w:lang w:val="id-ID"/>
        </w:rPr>
        <w:instrText>ADDIN CSL_CITATION {"citationItems":[{"id":"ITEM-1","itemData":{"author":[{"dropping-particle":"","family":"Hopkins","given":"Johns","non-dropping-particle":"","parse-names":false,"suffix":""},{"dropping-particle":"","family":"Hopkins","given":"Johns","non-dropping-particle":"","parse-names":false,"suffix":""}],"container-title":"</w:instrText>
      </w:r>
      <w:r w:rsidR="008D672F" w:rsidRPr="0090333F">
        <w:rPr>
          <w:rFonts w:ascii="MS Gothic" w:eastAsia="MS Gothic" w:hAnsi="MS Gothic" w:cs="MS Gothic" w:hint="eastAsia"/>
          <w:sz w:val="24"/>
          <w:szCs w:val="24"/>
          <w:lang w:val="id-ID"/>
        </w:rPr>
        <w:instrText>コンクリート工学年次論文集</w:instrText>
      </w:r>
      <w:r w:rsidR="008D672F" w:rsidRPr="0090333F">
        <w:rPr>
          <w:sz w:val="24"/>
          <w:szCs w:val="24"/>
          <w:lang w:val="id-ID"/>
        </w:rPr>
        <w:instrText xml:space="preserve">","id":"ITEM-1","issue":"Idi","issued":{"date-parts":[["2020"]]},"page":"511-516","title":"1. </w:instrText>
      </w:r>
      <w:r w:rsidR="008D672F" w:rsidRPr="0090333F">
        <w:rPr>
          <w:rFonts w:ascii="MS Gothic" w:eastAsia="MS Gothic" w:hAnsi="MS Gothic" w:cs="MS Gothic" w:hint="eastAsia"/>
          <w:sz w:val="24"/>
          <w:szCs w:val="24"/>
          <w:lang w:val="id-ID"/>
        </w:rPr>
        <w:instrText>皮膚</w:instrText>
      </w:r>
      <w:r w:rsidR="008D672F" w:rsidRPr="0090333F">
        <w:rPr>
          <w:sz w:val="24"/>
          <w:szCs w:val="24"/>
          <w:lang w:val="id-ID"/>
        </w:rPr>
        <w:instrText xml:space="preserve"> 2. </w:instrText>
      </w:r>
      <w:r w:rsidR="008D672F" w:rsidRPr="0090333F">
        <w:rPr>
          <w:rFonts w:ascii="MS Gothic" w:eastAsia="MS Gothic" w:hAnsi="MS Gothic" w:cs="MS Gothic" w:hint="eastAsia"/>
          <w:sz w:val="24"/>
          <w:szCs w:val="24"/>
          <w:lang w:val="id-ID"/>
        </w:rPr>
        <w:instrText>神經科學</w:instrText>
      </w:r>
      <w:r w:rsidR="008D672F" w:rsidRPr="0090333F">
        <w:rPr>
          <w:sz w:val="24"/>
          <w:szCs w:val="24"/>
          <w:lang w:val="id-ID"/>
        </w:rPr>
        <w:instrText xml:space="preserve"> 3. </w:instrText>
      </w:r>
      <w:r w:rsidR="008D672F" w:rsidRPr="0090333F">
        <w:rPr>
          <w:rFonts w:ascii="MS Gothic" w:eastAsia="MS Gothic" w:hAnsi="MS Gothic" w:cs="MS Gothic" w:hint="eastAsia"/>
          <w:sz w:val="24"/>
          <w:szCs w:val="24"/>
          <w:lang w:val="id-ID"/>
        </w:rPr>
        <w:instrText>疼痛</w:instrText>
      </w:r>
      <w:r w:rsidR="008D672F" w:rsidRPr="0090333F">
        <w:rPr>
          <w:sz w:val="24"/>
          <w:szCs w:val="24"/>
          <w:lang w:val="id-ID"/>
        </w:rPr>
        <w:instrText xml:space="preserve"> 4. </w:instrText>
      </w:r>
      <w:r w:rsidR="008D672F" w:rsidRPr="0090333F">
        <w:rPr>
          <w:rFonts w:ascii="MS Gothic" w:eastAsia="MS Gothic" w:hAnsi="MS Gothic" w:cs="MS Gothic" w:hint="eastAsia"/>
          <w:sz w:val="24"/>
          <w:szCs w:val="24"/>
          <w:lang w:val="id-ID"/>
        </w:rPr>
        <w:instrText>癢</w:instrText>
      </w:r>
      <w:r w:rsidR="008D672F" w:rsidRPr="0090333F">
        <w:rPr>
          <w:sz w:val="24"/>
          <w:szCs w:val="24"/>
          <w:lang w:val="id-ID"/>
        </w:rPr>
        <w:instrText>","type":"article-journal","volume":"42"},"uris":["http://www.mendeley.com/documents/?uuid=fac37b88-7640-44ea-a64b-f8e4320f162c"]}],"mendeley":{"formattedCitation":"(Hopkins and Hopkins, 2020)","plainTextFormattedCitation":"(Hopkins and Hopkins, 2020)","previouslyFormattedCitation":"(Hopkins and Hopkins, 2020)"},"properties":{"noteIndex":0},"schema":"https://github.com/citation-style-language/schema/raw/master/csl-citation.json"}</w:instrText>
      </w:r>
      <w:r w:rsidRPr="0090333F">
        <w:rPr>
          <w:sz w:val="24"/>
          <w:szCs w:val="24"/>
          <w:lang w:val="id-ID"/>
        </w:rPr>
        <w:fldChar w:fldCharType="separate"/>
      </w:r>
      <w:r w:rsidRPr="0090333F">
        <w:rPr>
          <w:noProof/>
          <w:sz w:val="24"/>
          <w:szCs w:val="24"/>
          <w:lang w:val="id-ID"/>
        </w:rPr>
        <w:t>(Hopkins and Hopkins, 2020)</w:t>
      </w:r>
      <w:r w:rsidRPr="0090333F">
        <w:rPr>
          <w:sz w:val="24"/>
          <w:szCs w:val="24"/>
          <w:lang w:val="id-ID"/>
        </w:rPr>
        <w:fldChar w:fldCharType="end"/>
      </w:r>
      <w:r w:rsidRPr="0090333F">
        <w:rPr>
          <w:sz w:val="24"/>
          <w:szCs w:val="24"/>
          <w:lang w:val="id-ID"/>
        </w:rPr>
        <w:t xml:space="preserve">, </w:t>
      </w:r>
      <w:r w:rsidRPr="0090333F">
        <w:rPr>
          <w:sz w:val="24"/>
          <w:szCs w:val="24"/>
        </w:rPr>
        <w:t>Baha</w:t>
      </w:r>
      <w:r w:rsidR="00FA7333">
        <w:rPr>
          <w:sz w:val="24"/>
          <w:szCs w:val="24"/>
        </w:rPr>
        <w:t xml:space="preserve">n-bahan Membuat Agar - </w:t>
      </w:r>
      <w:r w:rsidRPr="0090333F">
        <w:rPr>
          <w:sz w:val="24"/>
          <w:szCs w:val="24"/>
        </w:rPr>
        <w:t xml:space="preserve">agar daun kelor </w:t>
      </w:r>
      <w:r w:rsidRPr="0090333F">
        <w:rPr>
          <w:rFonts w:eastAsia="Trebuchet MS"/>
          <w:sz w:val="24"/>
          <w:szCs w:val="24"/>
        </w:rPr>
        <w:t>satu porsi yaitu :</w:t>
      </w:r>
    </w:p>
    <w:p w14:paraId="798949C9" w14:textId="77777777" w:rsidR="001D4BC0" w:rsidRPr="0090333F" w:rsidRDefault="001D4BC0" w:rsidP="004619AA">
      <w:pPr>
        <w:pStyle w:val="ListParagraph"/>
        <w:numPr>
          <w:ilvl w:val="0"/>
          <w:numId w:val="45"/>
        </w:numPr>
        <w:spacing w:line="360" w:lineRule="auto"/>
        <w:ind w:right="4"/>
        <w:rPr>
          <w:sz w:val="24"/>
          <w:szCs w:val="24"/>
        </w:rPr>
      </w:pPr>
      <w:r w:rsidRPr="0090333F">
        <w:rPr>
          <w:sz w:val="24"/>
          <w:szCs w:val="24"/>
        </w:rPr>
        <w:t xml:space="preserve">5 batang daun kelor atau secukupnya  </w:t>
      </w:r>
    </w:p>
    <w:p w14:paraId="22E08ECB" w14:textId="77777777" w:rsidR="001D4BC0" w:rsidRPr="0090333F" w:rsidRDefault="001D4BC0" w:rsidP="004619AA">
      <w:pPr>
        <w:pStyle w:val="ListParagraph"/>
        <w:numPr>
          <w:ilvl w:val="0"/>
          <w:numId w:val="45"/>
        </w:numPr>
        <w:spacing w:line="360" w:lineRule="auto"/>
        <w:ind w:right="4"/>
        <w:rPr>
          <w:sz w:val="24"/>
          <w:szCs w:val="24"/>
        </w:rPr>
      </w:pPr>
      <w:r w:rsidRPr="0090333F">
        <w:rPr>
          <w:sz w:val="24"/>
          <w:szCs w:val="24"/>
        </w:rPr>
        <w:t>Agar - agar boleh warna apa saja satu bungkus</w:t>
      </w:r>
    </w:p>
    <w:p w14:paraId="1BD2D572" w14:textId="77777777" w:rsidR="001D4BC0" w:rsidRPr="0090333F" w:rsidRDefault="001D4BC0" w:rsidP="004619AA">
      <w:pPr>
        <w:pStyle w:val="ListParagraph"/>
        <w:numPr>
          <w:ilvl w:val="0"/>
          <w:numId w:val="45"/>
        </w:numPr>
        <w:spacing w:line="360" w:lineRule="auto"/>
        <w:ind w:right="4"/>
        <w:rPr>
          <w:sz w:val="24"/>
          <w:szCs w:val="24"/>
        </w:rPr>
      </w:pPr>
      <w:r w:rsidRPr="0090333F">
        <w:rPr>
          <w:sz w:val="24"/>
          <w:szCs w:val="24"/>
        </w:rPr>
        <w:t xml:space="preserve">5 sendok makan Gula  </w:t>
      </w:r>
    </w:p>
    <w:p w14:paraId="025325C6" w14:textId="77777777" w:rsidR="001D4BC0" w:rsidRPr="0090333F" w:rsidRDefault="001D4BC0" w:rsidP="004619AA">
      <w:pPr>
        <w:pStyle w:val="ListParagraph"/>
        <w:numPr>
          <w:ilvl w:val="0"/>
          <w:numId w:val="45"/>
        </w:numPr>
        <w:spacing w:line="360" w:lineRule="auto"/>
        <w:ind w:right="4"/>
        <w:rPr>
          <w:sz w:val="24"/>
          <w:szCs w:val="24"/>
        </w:rPr>
      </w:pPr>
      <w:r w:rsidRPr="0090333F">
        <w:rPr>
          <w:sz w:val="24"/>
          <w:szCs w:val="24"/>
        </w:rPr>
        <w:t xml:space="preserve">400 ml susu cair atau 1-2 gelas. </w:t>
      </w:r>
    </w:p>
    <w:p w14:paraId="4ADCC89D" w14:textId="77777777" w:rsidR="001D4BC0" w:rsidRPr="0090333F" w:rsidRDefault="001D4BC0" w:rsidP="001D4BC0">
      <w:pPr>
        <w:pStyle w:val="ListParagraph"/>
        <w:spacing w:line="360" w:lineRule="auto"/>
        <w:ind w:left="993" w:right="4" w:firstLine="0"/>
        <w:rPr>
          <w:sz w:val="24"/>
          <w:szCs w:val="24"/>
          <w:lang w:val="id-ID"/>
        </w:rPr>
      </w:pPr>
      <w:r w:rsidRPr="0090333F">
        <w:rPr>
          <w:sz w:val="24"/>
          <w:szCs w:val="24"/>
        </w:rPr>
        <w:t xml:space="preserve">Langkah </w:t>
      </w:r>
      <w:r w:rsidRPr="0090333F">
        <w:rPr>
          <w:sz w:val="24"/>
          <w:szCs w:val="24"/>
          <w:lang w:val="id-ID"/>
        </w:rPr>
        <w:t>membuat:</w:t>
      </w:r>
    </w:p>
    <w:p w14:paraId="130904E9" w14:textId="77777777" w:rsidR="001D4BC0" w:rsidRPr="0090333F" w:rsidRDefault="001D4BC0" w:rsidP="004619AA">
      <w:pPr>
        <w:pStyle w:val="ListParagraph"/>
        <w:numPr>
          <w:ilvl w:val="0"/>
          <w:numId w:val="46"/>
        </w:numPr>
        <w:spacing w:line="360" w:lineRule="auto"/>
        <w:ind w:right="4"/>
        <w:rPr>
          <w:sz w:val="24"/>
          <w:szCs w:val="24"/>
        </w:rPr>
      </w:pPr>
      <w:r w:rsidRPr="0090333F">
        <w:rPr>
          <w:sz w:val="24"/>
          <w:szCs w:val="24"/>
        </w:rPr>
        <w:t xml:space="preserve">Pisahkan daun kelor dari batang nya, cuci di air mengalir, blender dan saring. </w:t>
      </w:r>
    </w:p>
    <w:p w14:paraId="5C0E08E7" w14:textId="77777777" w:rsidR="001D4BC0" w:rsidRPr="0090333F" w:rsidRDefault="001D4BC0" w:rsidP="004619AA">
      <w:pPr>
        <w:pStyle w:val="ListParagraph"/>
        <w:numPr>
          <w:ilvl w:val="0"/>
          <w:numId w:val="46"/>
        </w:numPr>
        <w:spacing w:line="360" w:lineRule="auto"/>
        <w:ind w:right="4"/>
        <w:rPr>
          <w:sz w:val="24"/>
          <w:szCs w:val="24"/>
        </w:rPr>
      </w:pPr>
      <w:r w:rsidRPr="0090333F">
        <w:rPr>
          <w:sz w:val="24"/>
          <w:szCs w:val="24"/>
        </w:rPr>
        <w:t xml:space="preserve">Tuangkan bubuk agar - agar, air dan gula. </w:t>
      </w:r>
    </w:p>
    <w:p w14:paraId="217870D8" w14:textId="77777777" w:rsidR="001D4BC0" w:rsidRPr="0090333F" w:rsidRDefault="001D4BC0" w:rsidP="004619AA">
      <w:pPr>
        <w:pStyle w:val="ListParagraph"/>
        <w:numPr>
          <w:ilvl w:val="0"/>
          <w:numId w:val="46"/>
        </w:numPr>
        <w:spacing w:line="360" w:lineRule="auto"/>
        <w:ind w:right="4"/>
        <w:rPr>
          <w:sz w:val="24"/>
          <w:szCs w:val="24"/>
        </w:rPr>
      </w:pPr>
      <w:r w:rsidRPr="0090333F">
        <w:rPr>
          <w:sz w:val="24"/>
          <w:szCs w:val="24"/>
        </w:rPr>
        <w:t xml:space="preserve">Rebus dengan api kecil sampai mendidih sambil di aduk. Koreksi rasa manis sesuai selera dan bisa dituang ke cetakan. </w:t>
      </w:r>
      <w:r w:rsidRPr="0090333F">
        <w:rPr>
          <w:sz w:val="24"/>
          <w:szCs w:val="24"/>
        </w:rPr>
        <w:lastRenderedPageBreak/>
        <w:t xml:space="preserve">Jika sudah dingin siap dinikmati. Selamat mencoba </w:t>
      </w:r>
    </w:p>
    <w:p w14:paraId="248DC9AA" w14:textId="77777777" w:rsidR="0017036A" w:rsidRPr="0017036A" w:rsidRDefault="0017036A" w:rsidP="0017036A">
      <w:pPr>
        <w:rPr>
          <w:lang w:val="id-ID"/>
        </w:rPr>
      </w:pPr>
      <w:bookmarkStart w:id="59" w:name="_Toc72138322"/>
      <w:bookmarkStart w:id="60" w:name="_Toc72493448"/>
    </w:p>
    <w:p w14:paraId="6E7E4543" w14:textId="77777777" w:rsidR="00FE092A" w:rsidRPr="0090333F" w:rsidRDefault="00FE092A" w:rsidP="00DB37CE">
      <w:pPr>
        <w:pStyle w:val="Heading3"/>
      </w:pPr>
      <w:r w:rsidRPr="0090333F">
        <w:t>Pepaya Muda</w:t>
      </w:r>
      <w:bookmarkEnd w:id="59"/>
      <w:bookmarkEnd w:id="60"/>
    </w:p>
    <w:p w14:paraId="7D34189E" w14:textId="77777777" w:rsidR="00051632" w:rsidRPr="0090333F" w:rsidRDefault="00FE092A" w:rsidP="004619AA">
      <w:pPr>
        <w:pStyle w:val="ListParagraph"/>
        <w:numPr>
          <w:ilvl w:val="0"/>
          <w:numId w:val="44"/>
        </w:numPr>
        <w:spacing w:line="360" w:lineRule="auto"/>
        <w:ind w:left="1134"/>
        <w:rPr>
          <w:b/>
          <w:sz w:val="24"/>
          <w:szCs w:val="24"/>
          <w:lang w:val="id-ID"/>
        </w:rPr>
      </w:pPr>
      <w:r w:rsidRPr="0090333F">
        <w:rPr>
          <w:b/>
          <w:sz w:val="24"/>
          <w:szCs w:val="24"/>
        </w:rPr>
        <w:t>Pengertian</w:t>
      </w:r>
      <w:r w:rsidR="00D07870" w:rsidRPr="0090333F">
        <w:rPr>
          <w:b/>
          <w:sz w:val="24"/>
          <w:szCs w:val="24"/>
          <w:lang w:val="id-ID"/>
        </w:rPr>
        <w:t xml:space="preserve"> Pepaya Muda</w:t>
      </w:r>
    </w:p>
    <w:p w14:paraId="52A15A36" w14:textId="77777777" w:rsidR="00BA65C7" w:rsidRPr="0090333F" w:rsidRDefault="00BA65C7" w:rsidP="003C3513">
      <w:pPr>
        <w:pStyle w:val="ListParagraph"/>
        <w:spacing w:line="360" w:lineRule="auto"/>
        <w:ind w:left="1134" w:right="4" w:firstLine="0"/>
        <w:jc w:val="both"/>
        <w:rPr>
          <w:sz w:val="24"/>
          <w:szCs w:val="24"/>
        </w:rPr>
      </w:pPr>
      <w:r w:rsidRPr="0090333F">
        <w:rPr>
          <w:sz w:val="24"/>
          <w:szCs w:val="24"/>
        </w:rPr>
        <w:t>Buah pepaya (</w:t>
      </w:r>
      <w:r w:rsidRPr="0090333F">
        <w:rPr>
          <w:rFonts w:eastAsia="Arial"/>
          <w:i/>
          <w:sz w:val="24"/>
          <w:szCs w:val="24"/>
        </w:rPr>
        <w:t>Carica papaya</w:t>
      </w:r>
      <w:r w:rsidRPr="0090333F">
        <w:rPr>
          <w:sz w:val="24"/>
          <w:szCs w:val="24"/>
        </w:rPr>
        <w:t xml:space="preserve"> L.) merupakan salah satu antioksidan alami yang mudah didapat, rasanya manis, harganya terjangkau oleh semua kalangan masyarakat akan tetapi masyarakat masih jarang memanfaatkannya (Sutomo </w:t>
      </w:r>
      <w:r w:rsidRPr="0090333F">
        <w:rPr>
          <w:rFonts w:eastAsia="Arial"/>
          <w:i/>
          <w:sz w:val="24"/>
          <w:szCs w:val="24"/>
        </w:rPr>
        <w:t>et al</w:t>
      </w:r>
      <w:r w:rsidRPr="0090333F">
        <w:rPr>
          <w:sz w:val="24"/>
          <w:szCs w:val="24"/>
        </w:rPr>
        <w:t xml:space="preserve">., 2015) dalam </w:t>
      </w:r>
      <w:r w:rsidRPr="0090333F">
        <w:rPr>
          <w:sz w:val="24"/>
          <w:szCs w:val="24"/>
        </w:rPr>
        <w:fldChar w:fldCharType="begin" w:fldLock="1"/>
      </w:r>
      <w:r w:rsidRPr="0090333F">
        <w:rPr>
          <w:sz w:val="24"/>
          <w:szCs w:val="24"/>
        </w:rPr>
        <w:instrText>ADDIN CSL_CITATION {"citationItems":[{"id":"ITEM-1","itemData":{"DOI":"10.20884/1.mib.2020.37.2.860","abstract":"Lead is a heavy metal with hazardous toxicity causing dysfunction, especially the kidneys as excretion organs. Pb pollution in Indonesia is mostly derived from transportation emissions such as Tetraetillead, which can change into trietillead, a free radical that can reduce endogenous enzyme activity, one of which is SOD pollution. (Superoxide dismutase) which is in various organs, especially the kidneys. A decrease in SOD activity in the kidneys indicates oxidative stress because the enzyme is unable against superoxide anions and causes renal glomerular damage. Kidney damage can increase serum creatinine levels. Papaya juice contains flavonoids, vitamins C, E, and beta\u0002carotene can prevent nephrotoxicity of Pb. The study aimed to obtain the best dose of papaya juice on the SOD activity of Wistar rats kidney tissue and serum creatinine level that exposed by lead acetate. The experiment was conducted experimentally with Completely Randomized Design, which was divided into 6 treatments, P1, P2, P3, of papaya juice, Lead ace with dose: 3.6; 7.2; 14.4 g / 200g of weight and exposed to Pb acetate 50 mg/kg weight. Treatment P4 (rats were given vitamin E 400 IU/kg weight and exposure to Pb acetate 50 mg/kg weight), P5 (rat exposed Pb acetate 50 mg/kg weight), P6 (normal mice) for 28 days. The results showed that papaya juice was the best dose of 14.4 g / 200g weight because the SOD activity of renal tissue was increased, and serum creatinine level decreased significantly. The conclusion is papaya juice can be used to prevent Pb acetate nephrotoxicity","author":[{"dropping-particle":"","family":"Purlinda","given":"Devi Etivia","non-dropping-particle":"","parse-names":false,"suffix":""},{"dropping-particle":"","family":"Simanjutak","given":"S B Ida","non-dropping-particle":"","parse-names":false,"suffix":""}],"container-title":"Majalah Ilmiah Biologi Biosfera : A Scientific Journal","id":"ITEM-1","issue":"2","issued":{"date-parts":[["2020"]]},"page":"97-105","title":"Potensi Jus Buah Pepaya ( Carica Papaya L .) Mencegah Nefrotoksisitas pada Tikus Wistar yang Terpapar Pb Asetat","type":"article-journal","volume":"37"},"uris":["http://www.mendeley.com/documents/?uuid=a9176a8b-6dce-40fd-895d-7e2c0376d56c"]}],"mendeley":{"formattedCitation":"(Purlinda and Simanjutak, 2020)","plainTextFormattedCitation":"(Purlinda and Simanjutak, 2020)","previouslyFormattedCitation":"(Purlinda and Simanjutak, 2020)"},"properties":{"noteIndex":0},"schema":"https://github.com/citation-style-language/schema/raw/master/csl-citation.json"}</w:instrText>
      </w:r>
      <w:r w:rsidRPr="0090333F">
        <w:rPr>
          <w:sz w:val="24"/>
          <w:szCs w:val="24"/>
        </w:rPr>
        <w:fldChar w:fldCharType="separate"/>
      </w:r>
      <w:r w:rsidRPr="0090333F">
        <w:rPr>
          <w:noProof/>
          <w:sz w:val="24"/>
          <w:szCs w:val="24"/>
        </w:rPr>
        <w:t>(Purlinda and Simanjutak, 2020)</w:t>
      </w:r>
      <w:r w:rsidRPr="0090333F">
        <w:rPr>
          <w:sz w:val="24"/>
          <w:szCs w:val="24"/>
        </w:rPr>
        <w:fldChar w:fldCharType="end"/>
      </w:r>
      <w:r w:rsidRPr="0090333F">
        <w:rPr>
          <w:sz w:val="24"/>
          <w:szCs w:val="24"/>
          <w:lang w:val="id-ID"/>
        </w:rPr>
        <w:t xml:space="preserve">. </w:t>
      </w:r>
      <w:r w:rsidRPr="0090333F">
        <w:rPr>
          <w:sz w:val="24"/>
          <w:szCs w:val="24"/>
        </w:rPr>
        <w:t xml:space="preserve">Pepaya merupakan salah satu komoditas hortikultura Indonesia yang memiliki berbagai fungsi dan manfaat. Sebagai buah segar, pepaya banyak dipilih konsumen karena selain harganya yang relatif terjangkau, juga memiliki kandungan nutrisi yang baik </w:t>
      </w:r>
      <w:r w:rsidRPr="0090333F">
        <w:rPr>
          <w:sz w:val="24"/>
          <w:szCs w:val="24"/>
        </w:rPr>
        <w:fldChar w:fldCharType="begin" w:fldLock="1"/>
      </w:r>
      <w:r w:rsidRPr="0090333F">
        <w:rPr>
          <w:sz w:val="24"/>
          <w:szCs w:val="24"/>
        </w:rPr>
        <w:instrText>ADDIN CSL_CITATION {"citationItems":[{"id":"ITEM-1","itemData":{"ISSN":"1858-3504","abstract":"Buah pepaya (Carica papaya L) termasuk produk hortikultura yang dikembangkan di Indonesia. Penggunaannya selain untuk konsumsi segar sebagai buah potong, juga dapat dimanfaatkan untuk berbagai jenis olahan. Sifat buah papaya yang mudah rusak menjadi kendala dalam memasarkannya sebagai buah segar yang tetap dalam kondisi prima sampai ketangan konsumen. Mengolah buah pepaya menjadi berbagai jenis olahan sangat prospektif untuk dikembangkan. Salah satu produk olahan dari buah pepaya yang banyak digunakan dalam industri makanan, minuman, farmasi dan kosmetik adalah papain dan pektin. Penelitian pembuatan papain dan pektin telah dilakukan dan dapat diaplikasikan di sentra produksi papaya yang umumnya berlokasi di pedesaan. Untuk meningkatkan rendemen getah, dua minggu sebelum disadap permukaan buah dioles dengan larutan ethepon 34mM yang dilarutkan dalam minyak kelapa. Rendemen getah pepaya meningkat menjadi 113% dengan aktivitas proteolitik 767,01 unit /gram. Selain ethepon, penggunaan ekstrak bawang putih 60% juga dapat meningkatkan rendemen getah pepaya. Buah pepaya satu jam yang sebelum disadap getahnya dioles dengan 60% ekstrak bawang putih, produksi getahnya meningkat menjadi 46,9% dibandingkan dengan kontrol Buah sisa sadap dapat matang sempurna, namun penampakannya kurang menarik untuk diperdagangkan sebagai buah segar. Buah pepaya sisa sadap dapat dimanfaatkan sebagai bahan pengisi pada pembuatan saos dan aneka sambal, nektar dan sari buah serta dibuat menjadi manisan basah atau kering. Pencampuran 50% buah papaya ke dalam saos tomat dan sambal dapat memperbaiki konsistensinya tanpa merubah rasanya. Pencampuran buah nenas kedalam sari buah papaya menghasilkan sari buah dengan cita rasa dan aroma yang lebih disukai dibandingkan sari buah yang terbuat dari buah papaya 100%","author":[{"dropping-particle":"","family":"Bin","given":"Abdullah","non-dropping-particle":"","parse-names":false,"suffix":""}],"container-title":"Buletin Teknologi Pasca Panen","id":"ITEM-1","issue":"2","issued":{"date-parts":[["2016"]]},"title":"Produk Diversifikasi Olahan Untuk Meningkatkan Nilai Tambah Dan Mendukung Pengembangan Buah Pepaya (Carica Papaya L) Di Indonesia","type":"article-journal","volume":"8"},"uris":["http://www.mendeley.com/documents/?uuid=bb18b0a6-7036-45b1-8896-4dcbf4144d79"]}],"mendeley":{"formattedCitation":"(Bin, 2016)","plainTextFormattedCitation":"(Bin, 2016)","previouslyFormattedCitation":"(Bin, 2016)"},"properties":{"noteIndex":0},"schema":"https://github.com/citation-style-language/schema/raw/master/csl-citation.json"}</w:instrText>
      </w:r>
      <w:r w:rsidRPr="0090333F">
        <w:rPr>
          <w:sz w:val="24"/>
          <w:szCs w:val="24"/>
        </w:rPr>
        <w:fldChar w:fldCharType="separate"/>
      </w:r>
      <w:r w:rsidRPr="0090333F">
        <w:rPr>
          <w:noProof/>
          <w:sz w:val="24"/>
          <w:szCs w:val="24"/>
        </w:rPr>
        <w:t>(Bin, 2016)</w:t>
      </w:r>
      <w:r w:rsidRPr="0090333F">
        <w:rPr>
          <w:sz w:val="24"/>
          <w:szCs w:val="24"/>
        </w:rPr>
        <w:fldChar w:fldCharType="end"/>
      </w:r>
    </w:p>
    <w:p w14:paraId="130EAA5A" w14:textId="77777777" w:rsidR="00EC416D" w:rsidRPr="0090333F" w:rsidRDefault="00EC416D" w:rsidP="00EC416D">
      <w:pPr>
        <w:pStyle w:val="ListParagraph"/>
        <w:spacing w:line="360" w:lineRule="auto"/>
        <w:ind w:left="2410" w:right="4" w:firstLine="0"/>
        <w:jc w:val="both"/>
        <w:rPr>
          <w:sz w:val="24"/>
          <w:szCs w:val="24"/>
        </w:rPr>
      </w:pPr>
      <w:r w:rsidRPr="0090333F">
        <w:rPr>
          <w:noProof/>
          <w:sz w:val="24"/>
          <w:szCs w:val="24"/>
          <w:lang w:val="en-US"/>
        </w:rPr>
        <w:drawing>
          <wp:inline distT="0" distB="0" distL="0" distR="0" wp14:anchorId="658B51F6" wp14:editId="2CD431D8">
            <wp:extent cx="2828960" cy="1593129"/>
            <wp:effectExtent l="0" t="0" r="0" b="7620"/>
            <wp:docPr id="80" name="Picture 2" descr="6 Manfaat Pepaya Muda untuk Kesehatan Tubu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 name="Picture 2" descr="6 Manfaat Pepaya Muda untuk Kesehatan Tubuh"/>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828960" cy="1593129"/>
                    </a:xfrm>
                    <a:prstGeom prst="ellipse">
                      <a:avLst/>
                    </a:prstGeom>
                    <a:ln>
                      <a:noFill/>
                    </a:ln>
                    <a:effectLst>
                      <a:softEdge rad="112500"/>
                    </a:effectLst>
                    <a:extLst>
                      <a:ext uri="{909E8E84-426E-40DD-AFC4-6F175D3DCCD1}">
                        <a14:hiddenFill xmlns:a14="http://schemas.microsoft.com/office/drawing/2010/main">
                          <a:solidFill>
                            <a:srgbClr val="FFFFFF"/>
                          </a:solidFill>
                        </a14:hiddenFill>
                      </a:ext>
                    </a:extLst>
                  </pic:spPr>
                </pic:pic>
              </a:graphicData>
            </a:graphic>
          </wp:inline>
        </w:drawing>
      </w:r>
    </w:p>
    <w:p w14:paraId="34AA0547" w14:textId="77777777" w:rsidR="00EC416D" w:rsidRPr="0090333F" w:rsidRDefault="00EC416D" w:rsidP="00EC416D">
      <w:pPr>
        <w:pStyle w:val="ListParagraph"/>
        <w:spacing w:line="360" w:lineRule="auto"/>
        <w:ind w:left="3261" w:right="4" w:firstLine="0"/>
        <w:jc w:val="both"/>
        <w:rPr>
          <w:sz w:val="24"/>
          <w:szCs w:val="24"/>
          <w:lang w:val="id-ID"/>
        </w:rPr>
      </w:pPr>
      <w:r w:rsidRPr="0090333F">
        <w:rPr>
          <w:sz w:val="24"/>
          <w:szCs w:val="24"/>
          <w:lang w:val="id-ID"/>
        </w:rPr>
        <w:t>(Gambar 1.2. Pepaya Muda)</w:t>
      </w:r>
    </w:p>
    <w:p w14:paraId="799952AD" w14:textId="77777777" w:rsidR="00170BDC" w:rsidRPr="0090333F" w:rsidRDefault="00170BDC" w:rsidP="004619AA">
      <w:pPr>
        <w:pStyle w:val="ListParagraph"/>
        <w:numPr>
          <w:ilvl w:val="0"/>
          <w:numId w:val="44"/>
        </w:numPr>
        <w:spacing w:line="360" w:lineRule="auto"/>
        <w:ind w:left="1134"/>
        <w:rPr>
          <w:b/>
          <w:sz w:val="24"/>
          <w:szCs w:val="24"/>
          <w:lang w:val="id-ID"/>
        </w:rPr>
      </w:pPr>
      <w:r w:rsidRPr="0090333F">
        <w:rPr>
          <w:b/>
          <w:sz w:val="24"/>
          <w:szCs w:val="24"/>
          <w:lang w:val="id-ID"/>
        </w:rPr>
        <w:t>Kandungan</w:t>
      </w:r>
      <w:r w:rsidR="00D07870" w:rsidRPr="0090333F">
        <w:rPr>
          <w:b/>
          <w:sz w:val="24"/>
          <w:szCs w:val="24"/>
          <w:lang w:val="id-ID"/>
        </w:rPr>
        <w:t xml:space="preserve"> Pepaya muda</w:t>
      </w:r>
    </w:p>
    <w:p w14:paraId="0A05A78B" w14:textId="77777777" w:rsidR="00784796" w:rsidRPr="0090333F" w:rsidRDefault="00784796" w:rsidP="003C3513">
      <w:pPr>
        <w:pStyle w:val="ListParagraph"/>
        <w:spacing w:line="360" w:lineRule="auto"/>
        <w:ind w:left="1134" w:right="4" w:firstLine="0"/>
        <w:jc w:val="both"/>
        <w:rPr>
          <w:sz w:val="24"/>
          <w:szCs w:val="24"/>
          <w:lang w:val="id-ID"/>
        </w:rPr>
      </w:pPr>
      <w:r w:rsidRPr="0090333F">
        <w:rPr>
          <w:sz w:val="24"/>
          <w:szCs w:val="24"/>
        </w:rPr>
        <w:tab/>
      </w:r>
      <w:r w:rsidR="00BA65C7" w:rsidRPr="0090333F">
        <w:rPr>
          <w:sz w:val="24"/>
          <w:szCs w:val="24"/>
        </w:rPr>
        <w:t xml:space="preserve">Buah pepaya mengandung senyawa fenolik antara lain flavonoid, dan beberapa vitamin seperti asam askorbat (vitamin C), α-tokoferol (vitamin E) dan β- karoten yang berpotensi sebagai antioksidan melawan radikal bebas (Ramdani </w:t>
      </w:r>
      <w:r w:rsidR="00BA65C7" w:rsidRPr="0090333F">
        <w:rPr>
          <w:rFonts w:eastAsia="Arial"/>
          <w:i/>
          <w:sz w:val="24"/>
          <w:szCs w:val="24"/>
        </w:rPr>
        <w:t>et al</w:t>
      </w:r>
      <w:r w:rsidR="00BA65C7" w:rsidRPr="0090333F">
        <w:rPr>
          <w:sz w:val="24"/>
          <w:szCs w:val="24"/>
        </w:rPr>
        <w:t xml:space="preserve">., 2013 dan Suhartono </w:t>
      </w:r>
      <w:r w:rsidR="00BA65C7" w:rsidRPr="0090333F">
        <w:rPr>
          <w:rFonts w:eastAsia="Arial"/>
          <w:i/>
          <w:sz w:val="24"/>
          <w:szCs w:val="24"/>
        </w:rPr>
        <w:t>et al</w:t>
      </w:r>
      <w:r w:rsidR="00BA65C7" w:rsidRPr="0090333F">
        <w:rPr>
          <w:sz w:val="24"/>
          <w:szCs w:val="24"/>
        </w:rPr>
        <w:t xml:space="preserve">, 2015) dalam </w:t>
      </w:r>
      <w:r w:rsidR="00BA65C7" w:rsidRPr="0090333F">
        <w:rPr>
          <w:sz w:val="24"/>
          <w:szCs w:val="24"/>
        </w:rPr>
        <w:fldChar w:fldCharType="begin" w:fldLock="1"/>
      </w:r>
      <w:r w:rsidR="00BA65C7" w:rsidRPr="0090333F">
        <w:rPr>
          <w:sz w:val="24"/>
          <w:szCs w:val="24"/>
        </w:rPr>
        <w:instrText>ADDIN CSL_CITATION {"citationItems":[{"id":"ITEM-1","itemData":{"DOI":"10.20884/1.mib.2020.37.2.860","abstract":"Lead is a heavy metal with hazardous toxicity causing dysfunction, especially the kidneys as excretion organs. Pb pollution in Indonesia is mostly derived from transportation emissions such as Tetraetillead, which can change into trietillead, a free radical that can reduce endogenous enzyme activity, one of which is SOD pollution. (Superoxide dismutase) which is in various organs, especially the kidneys. A decrease in SOD activity in the kidneys indicates oxidative stress because the enzyme is unable against superoxide anions and causes renal glomerular damage. Kidney damage can increase serum creatinine levels. Papaya juice contains flavonoids, vitamins C, E, and beta\u0002carotene can prevent nephrotoxicity of Pb. The study aimed to obtain the best dose of papaya juice on the SOD activity of Wistar rats kidney tissue and serum creatinine level that exposed by lead acetate. The experiment was conducted experimentally with Completely Randomized Design, which was divided into 6 treatments, P1, P2, P3, of papaya juice, Lead ace with dose: 3.6; 7.2; 14.4 g / 200g of weight and exposed to Pb acetate 50 mg/kg weight. Treatment P4 (rats were given vitamin E 400 IU/kg weight and exposure to Pb acetate 50 mg/kg weight), P5 (rat exposed Pb acetate 50 mg/kg weight), P6 (normal mice) for 28 days. The results showed that papaya juice was the best dose of 14.4 g / 200g weight because the SOD activity of renal tissue was increased, and serum creatinine level decreased significantly. The conclusion is papaya juice can be used to prevent Pb acetate nephrotoxicity","author":[{"dropping-particle":"","family":"Purlinda","given":"Devi Etivia","non-dropping-particle":"","parse-names":false,"suffix":""},{"dropping-particle":"","family":"Simanjutak","given":"S B Ida","non-dropping-particle":"","parse-names":false,"suffix":""}],"container-title":"Majalah Ilmiah Biologi Biosfera : A Scientific Journal","id":"ITEM-1","issue":"2","issued":{"date-parts":[["2020"]]},"page":"97-105","title":"Potensi Jus Buah Pepaya ( Carica Papaya L .) Mencegah Nefrotoksisitas pada Tikus Wistar yang Terpapar Pb Asetat","type":"article-journal","volume":"37"},"uris":["http://www.mendeley.com/documents/?uuid=a9176a8b-6dce-40fd-895d-7e2c0376d56c"]}],"mendeley":{"formattedCitation":"(Purlinda and Simanjutak, 2020)","plainTextFormattedCitation":"(Purlinda and Simanjutak, 2020)","previouslyFormattedCitation":"(Purlinda and Simanjutak, 2020)"},"properties":{"noteIndex":0},"schema":"https://github.com/citation-style-language/schema/raw/master/csl-citation.json"}</w:instrText>
      </w:r>
      <w:r w:rsidR="00BA65C7" w:rsidRPr="0090333F">
        <w:rPr>
          <w:sz w:val="24"/>
          <w:szCs w:val="24"/>
        </w:rPr>
        <w:fldChar w:fldCharType="separate"/>
      </w:r>
      <w:r w:rsidR="00BA65C7" w:rsidRPr="0090333F">
        <w:rPr>
          <w:noProof/>
          <w:sz w:val="24"/>
          <w:szCs w:val="24"/>
        </w:rPr>
        <w:t>(Purlinda and Simanjutak, 2020)</w:t>
      </w:r>
      <w:r w:rsidR="00BA65C7" w:rsidRPr="0090333F">
        <w:rPr>
          <w:sz w:val="24"/>
          <w:szCs w:val="24"/>
        </w:rPr>
        <w:fldChar w:fldCharType="end"/>
      </w:r>
      <w:r w:rsidRPr="0090333F">
        <w:rPr>
          <w:sz w:val="24"/>
          <w:szCs w:val="24"/>
          <w:lang w:val="id-ID"/>
        </w:rPr>
        <w:t xml:space="preserve">. </w:t>
      </w:r>
    </w:p>
    <w:p w14:paraId="15F93A2B" w14:textId="77777777" w:rsidR="00784796" w:rsidRPr="0090333F" w:rsidRDefault="00784796" w:rsidP="00784796">
      <w:pPr>
        <w:pStyle w:val="ListParagraph"/>
        <w:spacing w:line="360" w:lineRule="auto"/>
        <w:ind w:left="1134" w:right="4" w:firstLine="0"/>
        <w:jc w:val="both"/>
        <w:rPr>
          <w:sz w:val="24"/>
          <w:szCs w:val="24"/>
          <w:lang w:val="id-ID"/>
        </w:rPr>
      </w:pPr>
      <w:r w:rsidRPr="0090333F">
        <w:rPr>
          <w:sz w:val="24"/>
          <w:szCs w:val="24"/>
          <w:lang w:val="id-ID"/>
        </w:rPr>
        <w:tab/>
        <w:t xml:space="preserve">Menurut </w:t>
      </w:r>
      <w:r w:rsidRPr="0090333F">
        <w:rPr>
          <w:sz w:val="24"/>
          <w:szCs w:val="24"/>
          <w:lang w:val="id-ID"/>
        </w:rPr>
        <w:fldChar w:fldCharType="begin" w:fldLock="1"/>
      </w:r>
      <w:r w:rsidRPr="0090333F">
        <w:rPr>
          <w:sz w:val="24"/>
          <w:szCs w:val="24"/>
          <w:lang w:val="id-ID"/>
        </w:rPr>
        <w:instrText>ADDIN CSL_CITATION {"citationItems":[{"id":"ITEM-1","itemData":{"ISSN":"1858-3504","abstract":"Buah pepaya (Carica papaya L) termasuk produk hortikultura yang dikembangkan di Indonesia. Penggunaannya selain untuk konsumsi segar sebagai buah potong, juga dapat dimanfaatkan untuk berbagai jenis olahan. Sifat buah papaya yang mudah rusak menjadi kendala dalam memasarkannya sebagai buah segar yang tetap dalam kondisi prima sampai ketangan konsumen. Mengolah buah pepaya menjadi berbagai jenis olahan sangat prospektif untuk dikembangkan. Salah satu produk olahan dari buah pepaya yang banyak digunakan dalam industri makanan, minuman, farmasi dan kosmetik adalah papain dan pektin. Penelitian pembuatan papain dan pektin telah dilakukan dan dapat diaplikasikan di sentra produksi papaya yang umumnya berlokasi di pedesaan. Untuk meningkatkan rendemen getah, dua minggu sebelum disadap permukaan buah dioles dengan larutan ethepon 34mM yang dilarutkan dalam minyak kelapa. Rendemen getah pepaya meningkat menjadi 113% dengan aktivitas proteolitik 767,01 unit /gram. Selain ethepon, penggunaan ekstrak bawang putih 60% juga dapat meningkatkan rendemen getah pepaya. Buah pepaya satu jam yang sebelum disadap getahnya dioles dengan 60% ekstrak bawang putih, produksi getahnya meningkat menjadi 46,9% dibandingkan dengan kontrol Buah sisa sadap dapat matang sempurna, namun penampakannya kurang menarik untuk diperdagangkan sebagai buah segar. Buah pepaya sisa sadap dapat dimanfaatkan sebagai bahan pengisi pada pembuatan saos dan aneka sambal, nektar dan sari buah serta dibuat menjadi manisan basah atau kering. Pencampuran 50% buah papaya ke dalam saos tomat dan sambal dapat memperbaiki konsistensinya tanpa merubah rasanya. Pencampuran buah nenas kedalam sari buah papaya menghasilkan sari buah dengan cita rasa dan aroma yang lebih disukai dibandingkan sari buah yang terbuat dari buah papaya 100%","author":[{"dropping-particle":"","family":"Bin","given":"Abdullah","non-dropping-particle":"","parse-names":false,"suffix":""}],"container-title":"Buletin Teknologi Pasca Panen","id":"ITEM-1","issue":"2","issued":{"date-parts":[["2016"]]},"title":"Produk Diversifikasi Olahan Untuk Meningkatkan Nilai Tambah Dan Mendukung Pengembangan Buah Pepaya (Carica Papaya L) Di Indonesia","type":"article-journal","volume":"8"},"uris":["http://www.mendeley.com/documents/?uuid=bb18b0a6-7036-45b1-8896-4dcbf4144d79"]}],"mendeley":{"formattedCitation":"(Bin, 2016)","plainTextFormattedCitation":"(Bin, 2016)","previouslyFormattedCitation":"(Bin, 2016)"},"properties":{"noteIndex":0},"schema":"https://github.com/citation-style-language/schema/raw/master/csl-citation.json"}</w:instrText>
      </w:r>
      <w:r w:rsidRPr="0090333F">
        <w:rPr>
          <w:sz w:val="24"/>
          <w:szCs w:val="24"/>
          <w:lang w:val="id-ID"/>
        </w:rPr>
        <w:fldChar w:fldCharType="separate"/>
      </w:r>
      <w:r w:rsidRPr="0090333F">
        <w:rPr>
          <w:noProof/>
          <w:sz w:val="24"/>
          <w:szCs w:val="24"/>
          <w:lang w:val="id-ID"/>
        </w:rPr>
        <w:t>(Bin, 2016)</w:t>
      </w:r>
      <w:r w:rsidRPr="0090333F">
        <w:rPr>
          <w:sz w:val="24"/>
          <w:szCs w:val="24"/>
          <w:lang w:val="id-ID"/>
        </w:rPr>
        <w:fldChar w:fldCharType="end"/>
      </w:r>
      <w:r w:rsidRPr="0090333F">
        <w:rPr>
          <w:sz w:val="24"/>
          <w:szCs w:val="24"/>
          <w:lang w:val="id-ID"/>
        </w:rPr>
        <w:t xml:space="preserve"> </w:t>
      </w:r>
      <w:r w:rsidRPr="0090333F">
        <w:rPr>
          <w:sz w:val="24"/>
          <w:szCs w:val="24"/>
        </w:rPr>
        <w:t xml:space="preserve">Kandungan nutrisi yang terdapat dalam 100 g buah pepaya antara lain mengandung </w:t>
      </w:r>
      <w:r w:rsidRPr="0090333F">
        <w:rPr>
          <w:sz w:val="24"/>
          <w:szCs w:val="24"/>
          <w:lang w:val="id-ID"/>
        </w:rPr>
        <w:t>:</w:t>
      </w:r>
    </w:p>
    <w:p w14:paraId="15393FB7" w14:textId="77777777" w:rsidR="00784796" w:rsidRPr="0090333F" w:rsidRDefault="00784796" w:rsidP="004619AA">
      <w:pPr>
        <w:pStyle w:val="ListParagraph"/>
        <w:numPr>
          <w:ilvl w:val="0"/>
          <w:numId w:val="15"/>
        </w:numPr>
        <w:spacing w:line="360" w:lineRule="auto"/>
        <w:ind w:right="4"/>
        <w:jc w:val="both"/>
        <w:rPr>
          <w:b/>
          <w:sz w:val="24"/>
          <w:szCs w:val="24"/>
          <w:lang w:val="id-ID"/>
        </w:rPr>
      </w:pPr>
      <w:r w:rsidRPr="0090333F">
        <w:rPr>
          <w:sz w:val="24"/>
          <w:szCs w:val="24"/>
        </w:rPr>
        <w:t>12,4 g karbohidrat</w:t>
      </w:r>
    </w:p>
    <w:p w14:paraId="504E1CE1" w14:textId="77777777" w:rsidR="00784796" w:rsidRPr="0090333F" w:rsidRDefault="00784796" w:rsidP="004619AA">
      <w:pPr>
        <w:pStyle w:val="ListParagraph"/>
        <w:numPr>
          <w:ilvl w:val="0"/>
          <w:numId w:val="15"/>
        </w:numPr>
        <w:spacing w:line="360" w:lineRule="auto"/>
        <w:ind w:right="4"/>
        <w:jc w:val="both"/>
        <w:rPr>
          <w:b/>
          <w:sz w:val="24"/>
          <w:szCs w:val="24"/>
          <w:lang w:val="id-ID"/>
        </w:rPr>
      </w:pPr>
      <w:r w:rsidRPr="0090333F">
        <w:rPr>
          <w:sz w:val="24"/>
          <w:szCs w:val="24"/>
        </w:rPr>
        <w:t>23 mg kalsium,</w:t>
      </w:r>
    </w:p>
    <w:p w14:paraId="5FB6D5ED" w14:textId="77777777" w:rsidR="00784796" w:rsidRPr="0090333F" w:rsidRDefault="00784796" w:rsidP="004619AA">
      <w:pPr>
        <w:pStyle w:val="ListParagraph"/>
        <w:numPr>
          <w:ilvl w:val="0"/>
          <w:numId w:val="15"/>
        </w:numPr>
        <w:spacing w:line="360" w:lineRule="auto"/>
        <w:ind w:right="4"/>
        <w:jc w:val="both"/>
        <w:rPr>
          <w:b/>
          <w:sz w:val="24"/>
          <w:szCs w:val="24"/>
          <w:lang w:val="id-ID"/>
        </w:rPr>
      </w:pPr>
      <w:r w:rsidRPr="0090333F">
        <w:rPr>
          <w:sz w:val="24"/>
          <w:szCs w:val="24"/>
        </w:rPr>
        <w:lastRenderedPageBreak/>
        <w:t>12 mg fosfor</w:t>
      </w:r>
    </w:p>
    <w:p w14:paraId="0439DE69" w14:textId="77777777" w:rsidR="00784796" w:rsidRPr="0090333F" w:rsidRDefault="00784796" w:rsidP="004619AA">
      <w:pPr>
        <w:pStyle w:val="ListParagraph"/>
        <w:numPr>
          <w:ilvl w:val="0"/>
          <w:numId w:val="15"/>
        </w:numPr>
        <w:spacing w:line="360" w:lineRule="auto"/>
        <w:ind w:right="4"/>
        <w:jc w:val="both"/>
        <w:rPr>
          <w:b/>
          <w:sz w:val="24"/>
          <w:szCs w:val="24"/>
          <w:lang w:val="id-ID"/>
        </w:rPr>
      </w:pPr>
      <w:r w:rsidRPr="0090333F">
        <w:rPr>
          <w:sz w:val="24"/>
          <w:szCs w:val="24"/>
        </w:rPr>
        <w:t>1,7 mg besi 110 mcg retinol</w:t>
      </w:r>
    </w:p>
    <w:p w14:paraId="3B16188B" w14:textId="77777777" w:rsidR="00784796" w:rsidRPr="0090333F" w:rsidRDefault="00784796" w:rsidP="004619AA">
      <w:pPr>
        <w:pStyle w:val="ListParagraph"/>
        <w:numPr>
          <w:ilvl w:val="0"/>
          <w:numId w:val="15"/>
        </w:numPr>
        <w:spacing w:line="360" w:lineRule="auto"/>
        <w:ind w:right="4"/>
        <w:jc w:val="both"/>
        <w:rPr>
          <w:b/>
          <w:sz w:val="24"/>
          <w:szCs w:val="24"/>
          <w:lang w:val="id-ID"/>
        </w:rPr>
      </w:pPr>
      <w:r w:rsidRPr="0090333F">
        <w:rPr>
          <w:sz w:val="24"/>
          <w:szCs w:val="24"/>
        </w:rPr>
        <w:t>0,04 mg tiamin</w:t>
      </w:r>
    </w:p>
    <w:p w14:paraId="59B86163" w14:textId="77777777" w:rsidR="00784796" w:rsidRPr="0090333F" w:rsidRDefault="00784796" w:rsidP="004619AA">
      <w:pPr>
        <w:pStyle w:val="ListParagraph"/>
        <w:numPr>
          <w:ilvl w:val="0"/>
          <w:numId w:val="15"/>
        </w:numPr>
        <w:spacing w:line="360" w:lineRule="auto"/>
        <w:ind w:right="4"/>
        <w:jc w:val="both"/>
        <w:rPr>
          <w:b/>
          <w:sz w:val="24"/>
          <w:szCs w:val="24"/>
          <w:lang w:val="id-ID"/>
        </w:rPr>
      </w:pPr>
      <w:r w:rsidRPr="0090333F">
        <w:rPr>
          <w:sz w:val="24"/>
          <w:szCs w:val="24"/>
        </w:rPr>
        <w:t>78 mg vitamin C.</w:t>
      </w:r>
    </w:p>
    <w:p w14:paraId="117D0B74" w14:textId="77777777" w:rsidR="00BA65C7" w:rsidRPr="0090333F" w:rsidRDefault="00784796" w:rsidP="00BA65C7">
      <w:pPr>
        <w:pStyle w:val="ListParagraph"/>
        <w:spacing w:line="360" w:lineRule="auto"/>
        <w:ind w:left="1134" w:right="4" w:firstLine="0"/>
        <w:jc w:val="both"/>
        <w:rPr>
          <w:sz w:val="24"/>
          <w:szCs w:val="24"/>
        </w:rPr>
      </w:pPr>
      <w:r w:rsidRPr="0090333F">
        <w:rPr>
          <w:sz w:val="24"/>
          <w:szCs w:val="24"/>
        </w:rPr>
        <w:tab/>
        <w:t xml:space="preserve">Selain nutrisi yang tinggi pepaya mengandung </w:t>
      </w:r>
      <w:r w:rsidRPr="0090333F">
        <w:rPr>
          <w:rFonts w:eastAsia="Arial"/>
          <w:sz w:val="24"/>
          <w:szCs w:val="24"/>
        </w:rPr>
        <w:t xml:space="preserve">getah penghasil papain (enzim proteolitik) yang </w:t>
      </w:r>
      <w:r w:rsidRPr="0090333F">
        <w:rPr>
          <w:sz w:val="24"/>
          <w:szCs w:val="24"/>
        </w:rPr>
        <w:t>banyak digunakan pada industri makanan, kosmetik dan farmasi.</w:t>
      </w:r>
    </w:p>
    <w:p w14:paraId="052D179E" w14:textId="77777777" w:rsidR="003C3513" w:rsidRPr="0090333F" w:rsidRDefault="003C3513" w:rsidP="00BA65C7">
      <w:pPr>
        <w:pStyle w:val="ListParagraph"/>
        <w:spacing w:line="360" w:lineRule="auto"/>
        <w:ind w:left="1134" w:right="4" w:firstLine="0"/>
        <w:jc w:val="both"/>
        <w:rPr>
          <w:b/>
          <w:sz w:val="24"/>
          <w:szCs w:val="24"/>
          <w:lang w:val="id-ID"/>
        </w:rPr>
      </w:pPr>
    </w:p>
    <w:p w14:paraId="2DEFBDE6" w14:textId="77777777" w:rsidR="00170BDC" w:rsidRPr="0090333F" w:rsidRDefault="00170BDC" w:rsidP="004619AA">
      <w:pPr>
        <w:pStyle w:val="ListParagraph"/>
        <w:numPr>
          <w:ilvl w:val="0"/>
          <w:numId w:val="44"/>
        </w:numPr>
        <w:spacing w:line="360" w:lineRule="auto"/>
        <w:ind w:left="1134"/>
        <w:rPr>
          <w:b/>
          <w:sz w:val="24"/>
          <w:szCs w:val="24"/>
          <w:lang w:val="id-ID"/>
        </w:rPr>
      </w:pPr>
      <w:r w:rsidRPr="0090333F">
        <w:rPr>
          <w:b/>
          <w:sz w:val="24"/>
          <w:szCs w:val="24"/>
          <w:lang w:val="id-ID"/>
        </w:rPr>
        <w:t>Kegunaan</w:t>
      </w:r>
      <w:r w:rsidR="00D07870" w:rsidRPr="0090333F">
        <w:rPr>
          <w:b/>
          <w:sz w:val="24"/>
          <w:szCs w:val="24"/>
          <w:lang w:val="id-ID"/>
        </w:rPr>
        <w:t xml:space="preserve"> Pepaya Muda</w:t>
      </w:r>
    </w:p>
    <w:p w14:paraId="6154EE8E" w14:textId="77777777" w:rsidR="00784796" w:rsidRPr="0090333F" w:rsidRDefault="00784796" w:rsidP="003C3513">
      <w:pPr>
        <w:pStyle w:val="ListParagraph"/>
        <w:spacing w:line="360" w:lineRule="auto"/>
        <w:ind w:left="1134" w:right="4" w:firstLine="0"/>
        <w:jc w:val="both"/>
        <w:rPr>
          <w:sz w:val="24"/>
          <w:szCs w:val="24"/>
        </w:rPr>
      </w:pPr>
      <w:r w:rsidRPr="0090333F">
        <w:rPr>
          <w:sz w:val="24"/>
          <w:szCs w:val="24"/>
        </w:rPr>
        <w:t xml:space="preserve">Menurut Kharisma dkk, 2011 dalam </w:t>
      </w:r>
      <w:r w:rsidRPr="0090333F">
        <w:rPr>
          <w:sz w:val="24"/>
          <w:szCs w:val="24"/>
        </w:rPr>
        <w:fldChar w:fldCharType="begin" w:fldLock="1"/>
      </w:r>
      <w:r w:rsidRPr="0090333F">
        <w:rPr>
          <w:sz w:val="24"/>
          <w:szCs w:val="24"/>
        </w:rPr>
        <w:instrText>ADDIN CSL_CITATION {"citationItems":[{"id":"ITEM-1","itemData":{"DOI":"10.26630/jk.v10i1.1211","ISSN":"2086-7751","abstract":"&lt;p&gt;Mother's milk (ASI) have a role a very important role in the baby's growth process that starts from the beginning of its birth, so it is expected that breast milk production in postpartum mothers can meet the needs of babies at the beginning of their lives. The problem in this study was that 54% of primipara postpartum mothers had not yet produced breast milk on day 3 or 4. According to Istiqomah et al (2014), Zakaria's research (2016), the papaya fruit and Moringa leaf act as Laktogogum which can increase milk production and facilitate breast milk expenditure. This study aims to determine the effectiveness of consumption of young papaya vegetables and Moringa leaf vegetables on breast milk production in postpartum primipara mothers in the independent practice of midwives in Bandar Lampung City in 2018. The indicators used to determine breast milk production are seen from baby weight gain at 30 days first life. This type of research is quantitative research using the Quasi-experimental design, namely Non-Equivalent Control Group Design. The subjects of the study were 90 primiparous postpartum mothers. Data collection uses primary data. Analysis using the Independent Sample T-Test. The results showed increased breast milk production in primipara postpartum mothers who consumed young papaya vegetables seen from the average increase in baby weight at 30 days at 930 grams and primipara postpartum mothers who consumed kelor leaf vegetables on average baby weight gain 1270 gram. Whereas in primipara postpartum mothers who did not consume young papaya and kelor leaf vegetables, the average increase in body weight of infants aged 30 days were 847 grams. There was a significant difference in breast milk production in primiparous postpartum mothers between those who consumed young papaya vegetables and Moringa leaf vegetables to increase infant weight at 30 days with p-value 0.001. As for effectiveness, consumption of vegetable Moringa leaves is more effective at increasing the baby's weight at 30 days of age compared to consuming young papaya vegetables. &lt;/p&gt;","author":[{"dropping-particle":"","family":"Aliyanto","given":"Warjidin","non-dropping-particle":"","parse-names":false,"suffix":""},{"dropping-particle":"","family":"Rosmadewi","given":"Rosmadewi","non-dropping-particle":"","parse-names":false,"suffix":""}],"container-title":"Jurnal Kesehatan","id":"ITEM-1","issue":"1","issued":{"date-parts":[["2019"]]},"page":"84","title":"Efektifitas Sayur Pepaya Muda dan Sayur Daun Kelor terhadap Produksi ASI pada Ibu Post Partum Primipara","type":"article-journal","volume":"10"},"uris":["http://www.mendeley.com/documents/?uuid=9000dd40-01d5-43c0-8258-aa14b7ec7106"]}],"mendeley":{"formattedCitation":"(Aliyanto and Rosmadewi, 2019)","plainTextFormattedCitation":"(Aliyanto and Rosmadewi, 2019)","previouslyFormattedCitation":"(Aliyanto and Rosmadewi, 2019)"},"properties":{"noteIndex":0},"schema":"https://github.com/citation-style-language/schema/raw/master/csl-citation.json"}</w:instrText>
      </w:r>
      <w:r w:rsidRPr="0090333F">
        <w:rPr>
          <w:sz w:val="24"/>
          <w:szCs w:val="24"/>
        </w:rPr>
        <w:fldChar w:fldCharType="separate"/>
      </w:r>
      <w:r w:rsidRPr="0090333F">
        <w:rPr>
          <w:noProof/>
          <w:sz w:val="24"/>
          <w:szCs w:val="24"/>
        </w:rPr>
        <w:t>(Aliyanto and Rosmadewi, 2019)</w:t>
      </w:r>
      <w:r w:rsidRPr="0090333F">
        <w:rPr>
          <w:sz w:val="24"/>
          <w:szCs w:val="24"/>
        </w:rPr>
        <w:fldChar w:fldCharType="end"/>
      </w:r>
      <w:r w:rsidRPr="0090333F">
        <w:rPr>
          <w:sz w:val="24"/>
          <w:szCs w:val="24"/>
          <w:lang w:val="id-ID"/>
        </w:rPr>
        <w:t xml:space="preserve"> </w:t>
      </w:r>
      <w:r w:rsidRPr="0090333F">
        <w:rPr>
          <w:sz w:val="24"/>
          <w:szCs w:val="24"/>
        </w:rPr>
        <w:t>didapatkan bahwa air buah pepaya muda memberikan efek meningkatkan jumlah dan diameter kelenjar mama. Getah (lateks) dari buah papaya muda memiliki efek sama dengan oksitosin pada uterus. Hormon prolaktin dan oksitosin berperan dalam peningkatan produksi air susu. Prolaktin berperan dalam sintesis air susu, sedangkan oksitosin berperan merangsang mioepitel disekitar alveolus untuk berkontraksi sehingga semprotan ASI dapat diteruska</w:t>
      </w:r>
      <w:r w:rsidR="008D55DF" w:rsidRPr="0090333F">
        <w:rPr>
          <w:sz w:val="24"/>
          <w:szCs w:val="24"/>
        </w:rPr>
        <w:t xml:space="preserve">n melalui duktus </w:t>
      </w:r>
      <w:r w:rsidRPr="0090333F">
        <w:rPr>
          <w:sz w:val="24"/>
          <w:szCs w:val="24"/>
        </w:rPr>
        <w:t>.</w:t>
      </w:r>
    </w:p>
    <w:p w14:paraId="12509ACD" w14:textId="77777777" w:rsidR="003C3513" w:rsidRPr="0090333F" w:rsidRDefault="003C3513" w:rsidP="003C3513">
      <w:pPr>
        <w:pStyle w:val="ListParagraph"/>
        <w:spacing w:line="360" w:lineRule="auto"/>
        <w:ind w:left="1134" w:right="4" w:firstLine="0"/>
        <w:jc w:val="both"/>
        <w:rPr>
          <w:b/>
          <w:sz w:val="24"/>
          <w:szCs w:val="24"/>
          <w:lang w:val="id-ID"/>
        </w:rPr>
      </w:pPr>
    </w:p>
    <w:p w14:paraId="394F5C73" w14:textId="77777777" w:rsidR="00784796" w:rsidRPr="0090333F" w:rsidRDefault="00784796" w:rsidP="004619AA">
      <w:pPr>
        <w:pStyle w:val="ListParagraph"/>
        <w:numPr>
          <w:ilvl w:val="0"/>
          <w:numId w:val="44"/>
        </w:numPr>
        <w:spacing w:line="360" w:lineRule="auto"/>
        <w:ind w:left="1134"/>
        <w:rPr>
          <w:b/>
          <w:sz w:val="24"/>
          <w:szCs w:val="24"/>
          <w:lang w:val="id-ID"/>
        </w:rPr>
      </w:pPr>
      <w:r w:rsidRPr="0090333F">
        <w:rPr>
          <w:b/>
          <w:sz w:val="24"/>
          <w:szCs w:val="24"/>
          <w:lang w:val="id-ID"/>
        </w:rPr>
        <w:t>Hubungan pepaya muda terhadap produksi asi</w:t>
      </w:r>
    </w:p>
    <w:p w14:paraId="349A8789" w14:textId="77777777" w:rsidR="00095A2D" w:rsidRPr="0090333F" w:rsidRDefault="00095A2D" w:rsidP="003C3513">
      <w:pPr>
        <w:pStyle w:val="ListParagraph"/>
        <w:spacing w:line="360" w:lineRule="auto"/>
        <w:ind w:left="1134" w:right="4" w:firstLine="0"/>
        <w:jc w:val="both"/>
        <w:rPr>
          <w:sz w:val="24"/>
          <w:szCs w:val="24"/>
          <w:lang w:val="id-ID"/>
        </w:rPr>
      </w:pPr>
      <w:r w:rsidRPr="0090333F">
        <w:rPr>
          <w:sz w:val="24"/>
          <w:szCs w:val="24"/>
          <w:lang w:val="id-ID"/>
        </w:rPr>
        <w:tab/>
        <w:t xml:space="preserve">Produksi Asi </w:t>
      </w:r>
      <w:r w:rsidRPr="0090333F">
        <w:rPr>
          <w:sz w:val="24"/>
          <w:szCs w:val="24"/>
        </w:rPr>
        <w:t xml:space="preserve">paling banyak di tanggulangi dengan konsumsi </w:t>
      </w:r>
      <w:r w:rsidRPr="0090333F">
        <w:rPr>
          <w:sz w:val="24"/>
          <w:szCs w:val="24"/>
          <w:lang w:val="id-ID"/>
        </w:rPr>
        <w:t xml:space="preserve">makanan yang mengandung laktogogum. Menurut beberapa penelitian Pepaya Muda </w:t>
      </w:r>
      <w:r w:rsidRPr="0090333F">
        <w:rPr>
          <w:sz w:val="24"/>
          <w:szCs w:val="24"/>
        </w:rPr>
        <w:t xml:space="preserve"> </w:t>
      </w:r>
      <w:r w:rsidRPr="0090333F">
        <w:rPr>
          <w:i/>
          <w:sz w:val="24"/>
          <w:szCs w:val="24"/>
        </w:rPr>
        <w:t>(Carica papaya L.)</w:t>
      </w:r>
      <w:r w:rsidRPr="0090333F">
        <w:rPr>
          <w:sz w:val="24"/>
          <w:szCs w:val="24"/>
        </w:rPr>
        <w:t xml:space="preserve"> mengandung saponin, alkaloid, mineral, vitamin dan enzim. Berdasarkan penelitian Kharisma dkk, 2011</w:t>
      </w:r>
      <w:r w:rsidRPr="0090333F">
        <w:rPr>
          <w:sz w:val="24"/>
          <w:szCs w:val="24"/>
          <w:lang w:val="id-ID"/>
        </w:rPr>
        <w:t xml:space="preserve"> dalam </w:t>
      </w:r>
      <w:r w:rsidRPr="0090333F">
        <w:rPr>
          <w:sz w:val="24"/>
          <w:szCs w:val="24"/>
          <w:lang w:val="id-ID"/>
        </w:rPr>
        <w:fldChar w:fldCharType="begin" w:fldLock="1"/>
      </w:r>
      <w:r w:rsidRPr="0090333F">
        <w:rPr>
          <w:sz w:val="24"/>
          <w:szCs w:val="24"/>
          <w:lang w:val="id-ID"/>
        </w:rPr>
        <w:instrText>ADDIN CSL_CITATION {"citationItems":[{"id":"ITEM-1","itemData":{"DOI":"10.26630/jk.v10i1.1211","ISSN":"2086-7751","abstract":"&lt;p&gt;Mother's milk (ASI) have a role a very important role in the baby's growth process that starts from the beginning of its birth, so it is expected that breast milk production in postpartum mothers can meet the needs of babies at the beginning of their lives. The problem in this study was that 54% of primipara postpartum mothers had not yet produced breast milk on day 3 or 4. According to Istiqomah et al (2014), Zakaria's research (2016), the papaya fruit and Moringa leaf act as Laktogogum which can increase milk production and facilitate breast milk expenditure. This study aims to determine the effectiveness of consumption of young papaya vegetables and Moringa leaf vegetables on breast milk production in postpartum primipara mothers in the independent practice of midwives in Bandar Lampung City in 2018. The indicators used to determine breast milk production are seen from baby weight gain at 30 days first life. This type of research is quantitative research using the Quasi-experimental design, namely Non-Equivalent Control Group Design. The subjects of the study were 90 primiparous postpartum mothers. Data collection uses primary data. Analysis using the Independent Sample T-Test. The results showed increased breast milk production in primipara postpartum mothers who consumed young papaya vegetables seen from the average increase in baby weight at 30 days at 930 grams and primipara postpartum mothers who consumed kelor leaf vegetables on average baby weight gain 1270 gram. Whereas in primipara postpartum mothers who did not consume young papaya and kelor leaf vegetables, the average increase in body weight of infants aged 30 days were 847 grams. There was a significant difference in breast milk production in primiparous postpartum mothers between those who consumed young papaya vegetables and Moringa leaf vegetables to increase infant weight at 30 days with p-value 0.001. As for effectiveness, consumption of vegetable Moringa leaves is more effective at increasing the baby's weight at 30 days of age compared to consuming young papaya vegetables. &lt;/p&gt;","author":[{"dropping-particle":"","family":"Aliyanto","given":"Warjidin","non-dropping-particle":"","parse-names":false,"suffix":""},{"dropping-particle":"","family":"Rosmadewi","given":"Rosmadewi","non-dropping-particle":"","parse-names":false,"suffix":""}],"container-title":"Jurnal Kesehatan","id":"ITEM-1","issue":"1","issued":{"date-parts":[["2019"]]},"page":"84","title":"Efektifitas Sayur Pepaya Muda dan Sayur Daun Kelor terhadap Produksi ASI pada Ibu Post Partum Primipara","type":"article-journal","volume":"10"},"uris":["http://www.mendeley.com/documents/?uuid=9000dd40-01d5-43c0-8258-aa14b7ec7106"]}],"mendeley":{"formattedCitation":"(Aliyanto and Rosmadewi, 2019)","plainTextFormattedCitation":"(Aliyanto and Rosmadewi, 2019)","previouslyFormattedCitation":"(Aliyanto and Rosmadewi, 2019)"},"properties":{"noteIndex":0},"schema":"https://github.com/citation-style-language/schema/raw/master/csl-citation.json"}</w:instrText>
      </w:r>
      <w:r w:rsidRPr="0090333F">
        <w:rPr>
          <w:sz w:val="24"/>
          <w:szCs w:val="24"/>
          <w:lang w:val="id-ID"/>
        </w:rPr>
        <w:fldChar w:fldCharType="separate"/>
      </w:r>
      <w:r w:rsidRPr="0090333F">
        <w:rPr>
          <w:noProof/>
          <w:sz w:val="24"/>
          <w:szCs w:val="24"/>
          <w:lang w:val="id-ID"/>
        </w:rPr>
        <w:t>(Aliyanto and Rosmadewi, 2019)</w:t>
      </w:r>
      <w:r w:rsidRPr="0090333F">
        <w:rPr>
          <w:sz w:val="24"/>
          <w:szCs w:val="24"/>
          <w:lang w:val="id-ID"/>
        </w:rPr>
        <w:fldChar w:fldCharType="end"/>
      </w:r>
      <w:r w:rsidRPr="0090333F">
        <w:rPr>
          <w:sz w:val="24"/>
          <w:szCs w:val="24"/>
        </w:rPr>
        <w:t xml:space="preserve"> didapatkan bahwa air buah pepaya muda memberikan efek meningkatkan j</w:t>
      </w:r>
      <w:r w:rsidR="00C156E4" w:rsidRPr="0090333F">
        <w:rPr>
          <w:sz w:val="24"/>
          <w:szCs w:val="24"/>
        </w:rPr>
        <w:t>umlah dan diameter kelenjar payudara</w:t>
      </w:r>
      <w:r w:rsidRPr="0090333F">
        <w:rPr>
          <w:sz w:val="24"/>
          <w:szCs w:val="24"/>
        </w:rPr>
        <w:t xml:space="preserve">. Getah (lateks) dari buah papaya muda memiliki efek sama dengan oksitosin pada uterus. Hormon prolaktin dan oksitosin berperan dalam peningkatan produksi air susu. Prolaktin berperan dalam sintesis air susu, sedangkan oksitosin berperan merangsang mioepitel disekitar alveolus untuk berkontraksi sehingga </w:t>
      </w:r>
      <w:r w:rsidRPr="0090333F">
        <w:rPr>
          <w:sz w:val="24"/>
          <w:szCs w:val="24"/>
        </w:rPr>
        <w:lastRenderedPageBreak/>
        <w:t>semprotan ASI dapat diteruskan melalui duktus (Manuaba, 2007</w:t>
      </w:r>
      <w:r w:rsidRPr="0090333F">
        <w:rPr>
          <w:sz w:val="24"/>
          <w:szCs w:val="24"/>
          <w:lang w:val="id-ID"/>
        </w:rPr>
        <w:t xml:space="preserve">) dalam </w:t>
      </w:r>
      <w:r w:rsidRPr="0090333F">
        <w:rPr>
          <w:sz w:val="24"/>
          <w:szCs w:val="24"/>
          <w:lang w:val="id-ID"/>
        </w:rPr>
        <w:fldChar w:fldCharType="begin" w:fldLock="1"/>
      </w:r>
      <w:r w:rsidRPr="0090333F">
        <w:rPr>
          <w:sz w:val="24"/>
          <w:szCs w:val="24"/>
          <w:lang w:val="id-ID"/>
        </w:rPr>
        <w:instrText>ADDIN CSL_CITATION {"citationItems":[{"id":"ITEM-1","itemData":{"DOI":"10.26630/jk.v10i1.1211","ISSN":"2086-7751","abstract":"&lt;p&gt;Mother's milk (ASI) have a role a very important role in the baby's growth process that starts from the beginning of its birth, so it is expected that breast milk production in postpartum mothers can meet the needs of babies at the beginning of their lives. The problem in this study was that 54% of primipara postpartum mothers had not yet produced breast milk on day 3 or 4. According to Istiqomah et al (2014), Zakaria's research (2016), the papaya fruit and Moringa leaf act as Laktogogum which can increase milk production and facilitate breast milk expenditure. This study aims to determine the effectiveness of consumption of young papaya vegetables and Moringa leaf vegetables on breast milk production in postpartum primipara mothers in the independent practice of midwives in Bandar Lampung City in 2018. The indicators used to determine breast milk production are seen from baby weight gain at 30 days first life. This type of research is quantitative research using the Quasi-experimental design, namely Non-Equivalent Control Group Design. The subjects of the study were 90 primiparous postpartum mothers. Data collection uses primary data. Analysis using the Independent Sample T-Test. The results showed increased breast milk production in primipara postpartum mothers who consumed young papaya vegetables seen from the average increase in baby weight at 30 days at 930 grams and primipara postpartum mothers who consumed kelor leaf vegetables on average baby weight gain 1270 gram. Whereas in primipara postpartum mothers who did not consume young papaya and kelor leaf vegetables, the average increase in body weight of infants aged 30 days were 847 grams. There was a significant difference in breast milk production in primiparous postpartum mothers between those who consumed young papaya vegetables and Moringa leaf vegetables to increase infant weight at 30 days with p-value 0.001. As for effectiveness, consumption of vegetable Moringa leaves is more effective at increasing the baby's weight at 30 days of age compared to consuming young papaya vegetables. &lt;/p&gt;","author":[{"dropping-particle":"","family":"Aliyanto","given":"Warjidin","non-dropping-particle":"","parse-names":false,"suffix":""},{"dropping-particle":"","family":"Rosmadewi","given":"Rosmadewi","non-dropping-particle":"","parse-names":false,"suffix":""}],"container-title":"Jurnal Kesehatan","id":"ITEM-1","issue":"1","issued":{"date-parts":[["2019"]]},"page":"84","title":"Efektifitas Sayur Pepaya Muda dan Sayur Daun Kelor terhadap Produksi ASI pada Ibu Post Partum Primipara","type":"article-journal","volume":"10"},"uris":["http://www.mendeley.com/documents/?uuid=9000dd40-01d5-43c0-8258-aa14b7ec7106"]}],"mendeley":{"formattedCitation":"(Aliyanto and Rosmadewi, 2019)","plainTextFormattedCitation":"(Aliyanto and Rosmadewi, 2019)","previouslyFormattedCitation":"(Aliyanto and Rosmadewi, 2019)"},"properties":{"noteIndex":0},"schema":"https://github.com/citation-style-language/schema/raw/master/csl-citation.json"}</w:instrText>
      </w:r>
      <w:r w:rsidRPr="0090333F">
        <w:rPr>
          <w:sz w:val="24"/>
          <w:szCs w:val="24"/>
          <w:lang w:val="id-ID"/>
        </w:rPr>
        <w:fldChar w:fldCharType="separate"/>
      </w:r>
      <w:r w:rsidRPr="0090333F">
        <w:rPr>
          <w:noProof/>
          <w:sz w:val="24"/>
          <w:szCs w:val="24"/>
          <w:lang w:val="id-ID"/>
        </w:rPr>
        <w:t>(Aliyanto and Rosmadewi, 2019)</w:t>
      </w:r>
      <w:r w:rsidRPr="0090333F">
        <w:rPr>
          <w:sz w:val="24"/>
          <w:szCs w:val="24"/>
          <w:lang w:val="id-ID"/>
        </w:rPr>
        <w:fldChar w:fldCharType="end"/>
      </w:r>
      <w:r w:rsidRPr="0090333F">
        <w:rPr>
          <w:sz w:val="24"/>
          <w:szCs w:val="24"/>
          <w:lang w:val="id-ID"/>
        </w:rPr>
        <w:t>.</w:t>
      </w:r>
    </w:p>
    <w:p w14:paraId="274E71DB" w14:textId="77777777" w:rsidR="00095A2D" w:rsidRPr="0090333F" w:rsidRDefault="00095A2D" w:rsidP="00095A2D">
      <w:pPr>
        <w:pStyle w:val="ListParagraph"/>
        <w:spacing w:line="360" w:lineRule="auto"/>
        <w:ind w:left="1134" w:right="4" w:firstLine="0"/>
        <w:jc w:val="both"/>
        <w:rPr>
          <w:sz w:val="24"/>
          <w:szCs w:val="24"/>
        </w:rPr>
      </w:pPr>
      <w:r w:rsidRPr="0090333F">
        <w:rPr>
          <w:sz w:val="24"/>
          <w:szCs w:val="24"/>
          <w:lang w:val="id-ID"/>
        </w:rPr>
        <w:tab/>
      </w:r>
      <w:r w:rsidRPr="0090333F">
        <w:rPr>
          <w:sz w:val="24"/>
          <w:szCs w:val="24"/>
        </w:rPr>
        <w:t xml:space="preserve">Dalam 100 kg pepaya mengandung vitamin A 950 UI. Vitamin C 60.9 mg, Klaium 182 mg dan asam folat 31 ug (puspaningtiyas,2018) dalam </w:t>
      </w:r>
      <w:r w:rsidRPr="0090333F">
        <w:rPr>
          <w:sz w:val="24"/>
          <w:szCs w:val="24"/>
        </w:rPr>
        <w:fldChar w:fldCharType="begin" w:fldLock="1"/>
      </w:r>
      <w:r w:rsidR="0071136D" w:rsidRPr="0090333F">
        <w:rPr>
          <w:sz w:val="24"/>
          <w:szCs w:val="24"/>
        </w:rPr>
        <w:instrText>ADDIN CSL_CITATION {"citationItems":[{"id":"ITEM-1","itemData":{"author":[{"dropping-particle":"","family":"Muhartono","given":"R.G dan Gumanda","non-dropping-particle":"","parse-names":false,"suffix":""}],"container-title":"Jurnal Medula","id":"ITEM-1","issue":"2","issued":{"date-parts":[["2018"]]},"page":"36-42","title":"Pengaruh pemberian buah pepaya (Carica Papaya L) terhadap kelancaran Produksi ASI pada ibu menyusui","type":"article-journal","volume":"8 (1)"},"uris":["http://www.mendeley.com/documents/?uuid=e36db021-1c98-41d5-bc3a-535c55fa2097"]}],"mendeley":{"formattedCitation":"(Muhartono, 2018)","plainTextFormattedCitation":"(Muhartono, 2018)","previouslyFormattedCitation":"(Muhartono, 2018)"},"properties":{"noteIndex":0},"schema":"https://github.com/citation-style-language/schema/raw/master/csl-citation.json"}</w:instrText>
      </w:r>
      <w:r w:rsidRPr="0090333F">
        <w:rPr>
          <w:sz w:val="24"/>
          <w:szCs w:val="24"/>
        </w:rPr>
        <w:fldChar w:fldCharType="separate"/>
      </w:r>
      <w:r w:rsidRPr="0090333F">
        <w:rPr>
          <w:noProof/>
          <w:sz w:val="24"/>
          <w:szCs w:val="24"/>
        </w:rPr>
        <w:t>(Muhartono, 2018)</w:t>
      </w:r>
      <w:r w:rsidRPr="0090333F">
        <w:rPr>
          <w:sz w:val="24"/>
          <w:szCs w:val="24"/>
        </w:rPr>
        <w:fldChar w:fldCharType="end"/>
      </w:r>
    </w:p>
    <w:p w14:paraId="0772A54B" w14:textId="77777777" w:rsidR="003C3513" w:rsidRPr="0090333F" w:rsidRDefault="003C3513" w:rsidP="00095A2D">
      <w:pPr>
        <w:pStyle w:val="ListParagraph"/>
        <w:spacing w:line="360" w:lineRule="auto"/>
        <w:ind w:left="1134" w:right="4" w:firstLine="0"/>
        <w:jc w:val="both"/>
        <w:rPr>
          <w:sz w:val="24"/>
          <w:szCs w:val="24"/>
          <w:lang w:val="id-ID"/>
        </w:rPr>
      </w:pPr>
    </w:p>
    <w:p w14:paraId="543BF3B4" w14:textId="77777777" w:rsidR="00095A2D" w:rsidRPr="0090333F" w:rsidRDefault="00784796" w:rsidP="004619AA">
      <w:pPr>
        <w:pStyle w:val="ListParagraph"/>
        <w:numPr>
          <w:ilvl w:val="0"/>
          <w:numId w:val="44"/>
        </w:numPr>
        <w:spacing w:line="360" w:lineRule="auto"/>
        <w:ind w:left="993"/>
        <w:rPr>
          <w:b/>
          <w:sz w:val="24"/>
          <w:szCs w:val="24"/>
          <w:lang w:val="id-ID"/>
        </w:rPr>
      </w:pPr>
      <w:r w:rsidRPr="0090333F">
        <w:rPr>
          <w:b/>
          <w:sz w:val="24"/>
          <w:szCs w:val="24"/>
          <w:lang w:val="id-ID"/>
        </w:rPr>
        <w:t>Mekanisme</w:t>
      </w:r>
      <w:r w:rsidR="00F60887" w:rsidRPr="0090333F">
        <w:rPr>
          <w:b/>
          <w:sz w:val="24"/>
          <w:szCs w:val="24"/>
          <w:lang w:val="id-ID"/>
        </w:rPr>
        <w:t xml:space="preserve"> pepaya muda terhadap peningkatan produksi Asi</w:t>
      </w:r>
    </w:p>
    <w:p w14:paraId="1B0128D8" w14:textId="77777777" w:rsidR="00095A2D" w:rsidRPr="0090333F" w:rsidRDefault="00095A2D" w:rsidP="003C3513">
      <w:pPr>
        <w:pStyle w:val="ListParagraph"/>
        <w:spacing w:line="360" w:lineRule="auto"/>
        <w:ind w:left="1134" w:right="4" w:firstLine="0"/>
        <w:jc w:val="both"/>
        <w:rPr>
          <w:rFonts w:eastAsia="Arial"/>
          <w:sz w:val="24"/>
          <w:szCs w:val="24"/>
        </w:rPr>
      </w:pPr>
      <w:r w:rsidRPr="0090333F">
        <w:rPr>
          <w:sz w:val="24"/>
          <w:szCs w:val="24"/>
        </w:rPr>
        <w:tab/>
        <w:t>Pepaya muda pada masyarakat sudah banyak ditemui, seperti baik untuk kesehatan mata, baik untuk pencernaan, yang digunakan untuk membuat sayur karena kandungan protein dan vitamin, serta dimakan untuk memperlancar dan memperbanyak produksi ASI. Pengolahan buah pepaya muda pada masyarakat biasa dilakukan dengan cara direbus, diurap, dikukus dan dioseng-oseng. Buah pepaya menjadi bahan makanan yang memiliki banyak manfaat dan mudah didapatkan oleh masyarakat karena bisa dengan mudah ditanam di pekarangan rumah. Pemanfaatan buah pepaya yang dapat meningkatkan produksi ASI, berkontribusi terhadap peningkatan/penambahan berat badan bayi.</w:t>
      </w:r>
      <w:r w:rsidRPr="0090333F">
        <w:rPr>
          <w:rFonts w:eastAsia="Arial"/>
          <w:sz w:val="24"/>
          <w:szCs w:val="24"/>
        </w:rPr>
        <w:t xml:space="preserve"> </w:t>
      </w:r>
      <w:r w:rsidRPr="0090333F">
        <w:rPr>
          <w:rFonts w:eastAsia="Arial"/>
          <w:sz w:val="24"/>
          <w:szCs w:val="24"/>
        </w:rPr>
        <w:fldChar w:fldCharType="begin" w:fldLock="1"/>
      </w:r>
      <w:r w:rsidRPr="0090333F">
        <w:rPr>
          <w:rFonts w:eastAsia="Arial"/>
          <w:sz w:val="24"/>
          <w:szCs w:val="24"/>
        </w:rPr>
        <w:instrText>ADDIN CSL_CITATION {"citationItems":[{"id":"ITEM-1","itemData":{"DOI":"10.26630/jk.v10i1.1211","ISSN":"2086-7751","abstract":"&lt;p&gt;Mother's milk (ASI) have a role a very important role in the baby's growth process that starts from the beginning of its birth, so it is expected that breast milk production in postpartum mothers can meet the needs of babies at the beginning of their lives. The problem in this study was that 54% of primipara postpartum mothers had not yet produced breast milk on day 3 or 4. According to Istiqomah et al (2014), Zakaria's research (2016), the papaya fruit and Moringa leaf act as Laktogogum which can increase milk production and facilitate breast milk expenditure. This study aims to determine the effectiveness of consumption of young papaya vegetables and Moringa leaf vegetables on breast milk production in postpartum primipara mothers in the independent practice of midwives in Bandar Lampung City in 2018. The indicators used to determine breast milk production are seen from baby weight gain at 30 days first life. This type of research is quantitative research using the Quasi-experimental design, namely Non-Equivalent Control Group Design. The subjects of the study were 90 primiparous postpartum mothers. Data collection uses primary data. Analysis using the Independent Sample T-Test. The results showed increased breast milk production in primipara postpartum mothers who consumed young papaya vegetables seen from the average increase in baby weight at 30 days at 930 grams and primipara postpartum mothers who consumed kelor leaf vegetables on average baby weight gain 1270 gram. Whereas in primipara postpartum mothers who did not consume young papaya and kelor leaf vegetables, the average increase in body weight of infants aged 30 days were 847 grams. There was a significant difference in breast milk production in primiparous postpartum mothers between those who consumed young papaya vegetables and Moringa leaf vegetables to increase infant weight at 30 days with p-value 0.001. As for effectiveness, consumption of vegetable Moringa leaves is more effective at increasing the baby's weight at 30 days of age compared to consuming young papaya vegetables. &lt;/p&gt;","author":[{"dropping-particle":"","family":"Aliyanto","given":"Warjidin","non-dropping-particle":"","parse-names":false,"suffix":""},{"dropping-particle":"","family":"Rosmadewi","given":"Rosmadewi","non-dropping-particle":"","parse-names":false,"suffix":""}],"container-title":"Jurnal Kesehatan","id":"ITEM-1","issue":"1","issued":{"date-parts":[["2019"]]},"page":"84","title":"Efektifitas Sayur Pepaya Muda dan Sayur Daun Kelor terhadap Produksi ASI pada Ibu Post Partum Primipara","type":"article-journal","volume":"10"},"uris":["http://www.mendeley.com/documents/?uuid=9000dd40-01d5-43c0-8258-aa14b7ec7106"]}],"mendeley":{"formattedCitation":"(Aliyanto and Rosmadewi, 2019)","plainTextFormattedCitation":"(Aliyanto and Rosmadewi, 2019)","previouslyFormattedCitation":"(Aliyanto and Rosmadewi, 2019)"},"properties":{"noteIndex":0},"schema":"https://github.com/citation-style-language/schema/raw/master/csl-citation.json"}</w:instrText>
      </w:r>
      <w:r w:rsidRPr="0090333F">
        <w:rPr>
          <w:rFonts w:eastAsia="Arial"/>
          <w:sz w:val="24"/>
          <w:szCs w:val="24"/>
        </w:rPr>
        <w:fldChar w:fldCharType="separate"/>
      </w:r>
      <w:r w:rsidRPr="0090333F">
        <w:rPr>
          <w:rFonts w:eastAsia="Arial"/>
          <w:noProof/>
          <w:sz w:val="24"/>
          <w:szCs w:val="24"/>
        </w:rPr>
        <w:t>(Aliyanto and Rosmadewi, 2019)</w:t>
      </w:r>
      <w:r w:rsidRPr="0090333F">
        <w:rPr>
          <w:rFonts w:eastAsia="Arial"/>
          <w:sz w:val="24"/>
          <w:szCs w:val="24"/>
        </w:rPr>
        <w:fldChar w:fldCharType="end"/>
      </w:r>
    </w:p>
    <w:p w14:paraId="1688A1E4" w14:textId="77777777" w:rsidR="0058741D" w:rsidRPr="0090333F" w:rsidRDefault="00095A2D" w:rsidP="00095A2D">
      <w:pPr>
        <w:rPr>
          <w:rFonts w:ascii="Times New Roman" w:eastAsia="Arial" w:hAnsi="Times New Roman" w:cs="Times New Roman"/>
          <w:sz w:val="24"/>
          <w:szCs w:val="24"/>
          <w:lang w:val="id"/>
        </w:rPr>
      </w:pPr>
      <w:r w:rsidRPr="0090333F">
        <w:rPr>
          <w:rFonts w:ascii="Times New Roman" w:eastAsia="Arial" w:hAnsi="Times New Roman" w:cs="Times New Roman"/>
          <w:sz w:val="24"/>
          <w:szCs w:val="24"/>
        </w:rPr>
        <w:br w:type="page"/>
      </w:r>
    </w:p>
    <w:p w14:paraId="12B75CE1" w14:textId="77777777" w:rsidR="0058741D" w:rsidRPr="0090333F" w:rsidRDefault="0058741D" w:rsidP="00DB37CE">
      <w:pPr>
        <w:pStyle w:val="Heading2"/>
      </w:pPr>
      <w:bookmarkStart w:id="61" w:name="_Toc72138323"/>
      <w:bookmarkStart w:id="62" w:name="_Toc72493449"/>
      <w:r w:rsidRPr="0090333F">
        <w:lastRenderedPageBreak/>
        <w:t>Kerangka Teori</w:t>
      </w:r>
      <w:bookmarkEnd w:id="61"/>
      <w:bookmarkEnd w:id="62"/>
    </w:p>
    <w:p w14:paraId="1F72EE4B" w14:textId="77777777" w:rsidR="003C3513" w:rsidRPr="0090333F" w:rsidRDefault="003C3513" w:rsidP="003C3513">
      <w:pPr>
        <w:pStyle w:val="ListParagraph"/>
        <w:ind w:left="426" w:firstLine="0"/>
        <w:jc w:val="center"/>
        <w:rPr>
          <w:b/>
          <w:sz w:val="24"/>
          <w:szCs w:val="24"/>
          <w:lang w:val="id-ID"/>
        </w:rPr>
      </w:pPr>
      <w:r w:rsidRPr="0090333F">
        <w:rPr>
          <w:b/>
          <w:sz w:val="24"/>
          <w:szCs w:val="24"/>
          <w:lang w:val="id-ID"/>
        </w:rPr>
        <w:t xml:space="preserve">Skema 1.1 </w:t>
      </w:r>
    </w:p>
    <w:p w14:paraId="172C82D3" w14:textId="77777777" w:rsidR="003C3513" w:rsidRPr="0090333F" w:rsidRDefault="003C3513" w:rsidP="003C3513">
      <w:pPr>
        <w:pStyle w:val="ListParagraph"/>
        <w:ind w:left="426" w:firstLine="0"/>
        <w:jc w:val="center"/>
        <w:rPr>
          <w:b/>
          <w:sz w:val="24"/>
          <w:szCs w:val="24"/>
          <w:lang w:val="id-ID"/>
        </w:rPr>
      </w:pPr>
      <w:r w:rsidRPr="0090333F">
        <w:rPr>
          <w:b/>
          <w:sz w:val="24"/>
          <w:szCs w:val="24"/>
          <w:lang w:val="id-ID"/>
        </w:rPr>
        <w:t>Kerangka Teori</w:t>
      </w:r>
    </w:p>
    <w:p w14:paraId="21A38862" w14:textId="77777777" w:rsidR="003C3513" w:rsidRPr="0090333F" w:rsidRDefault="003C3513" w:rsidP="003C3513">
      <w:pPr>
        <w:pStyle w:val="ListParagraph"/>
        <w:ind w:left="426" w:firstLine="0"/>
        <w:jc w:val="center"/>
        <w:rPr>
          <w:b/>
          <w:sz w:val="24"/>
          <w:szCs w:val="24"/>
          <w:lang w:val="id-ID"/>
        </w:rPr>
      </w:pPr>
    </w:p>
    <w:p w14:paraId="19B3E621" w14:textId="77777777" w:rsidR="00FE092A" w:rsidRPr="0090333F" w:rsidRDefault="00095A2D" w:rsidP="00FE092A">
      <w:pPr>
        <w:pStyle w:val="ListParagraph"/>
        <w:spacing w:line="360" w:lineRule="auto"/>
        <w:ind w:left="426" w:right="4" w:firstLine="0"/>
        <w:jc w:val="both"/>
        <w:rPr>
          <w:b/>
          <w:sz w:val="24"/>
          <w:szCs w:val="24"/>
          <w:lang w:val="id-ID"/>
        </w:rPr>
      </w:pPr>
      <w:r w:rsidRPr="0090333F">
        <w:rPr>
          <w:b/>
          <w:noProof/>
          <w:sz w:val="24"/>
          <w:szCs w:val="24"/>
          <w:lang w:val="en-US"/>
        </w:rPr>
        <mc:AlternateContent>
          <mc:Choice Requires="wps">
            <w:drawing>
              <wp:anchor distT="0" distB="0" distL="114300" distR="114300" simplePos="0" relativeHeight="251569664" behindDoc="0" locked="0" layoutInCell="1" allowOverlap="1" wp14:anchorId="6388FF63" wp14:editId="19BA6397">
                <wp:simplePos x="0" y="0"/>
                <wp:positionH relativeFrom="column">
                  <wp:posOffset>1893570</wp:posOffset>
                </wp:positionH>
                <wp:positionV relativeFrom="paragraph">
                  <wp:posOffset>11430</wp:posOffset>
                </wp:positionV>
                <wp:extent cx="1514475" cy="419100"/>
                <wp:effectExtent l="0" t="0" r="28575" b="19050"/>
                <wp:wrapNone/>
                <wp:docPr id="7" name="Rectangle 7"/>
                <wp:cNvGraphicFramePr/>
                <a:graphic xmlns:a="http://schemas.openxmlformats.org/drawingml/2006/main">
                  <a:graphicData uri="http://schemas.microsoft.com/office/word/2010/wordprocessingShape">
                    <wps:wsp>
                      <wps:cNvSpPr/>
                      <wps:spPr>
                        <a:xfrm>
                          <a:off x="0" y="0"/>
                          <a:ext cx="1514475" cy="419100"/>
                        </a:xfrm>
                        <a:prstGeom prst="rect">
                          <a:avLst/>
                        </a:prstGeom>
                      </wps:spPr>
                      <wps:style>
                        <a:lnRef idx="2">
                          <a:schemeClr val="dk1"/>
                        </a:lnRef>
                        <a:fillRef idx="1">
                          <a:schemeClr val="lt1"/>
                        </a:fillRef>
                        <a:effectRef idx="0">
                          <a:schemeClr val="dk1"/>
                        </a:effectRef>
                        <a:fontRef idx="minor">
                          <a:schemeClr val="dk1"/>
                        </a:fontRef>
                      </wps:style>
                      <wps:txbx>
                        <w:txbxContent>
                          <w:p w14:paraId="36539D90" w14:textId="77777777" w:rsidR="003F7236" w:rsidRPr="00095A2D" w:rsidRDefault="003F7236" w:rsidP="00095A2D">
                            <w:pPr>
                              <w:jc w:val="center"/>
                              <w:rPr>
                                <w:rFonts w:ascii="Times New Roman" w:hAnsi="Times New Roman" w:cs="Times New Roman"/>
                                <w:sz w:val="24"/>
                                <w:szCs w:val="24"/>
                                <w:lang w:val="id-ID"/>
                              </w:rPr>
                            </w:pPr>
                            <w:r w:rsidRPr="00095A2D">
                              <w:rPr>
                                <w:rFonts w:ascii="Times New Roman" w:hAnsi="Times New Roman" w:cs="Times New Roman"/>
                                <w:sz w:val="24"/>
                                <w:szCs w:val="24"/>
                                <w:lang w:val="id-ID"/>
                              </w:rPr>
                              <w:t>Produksi Asi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388FF63" id="Rectangle 7" o:spid="_x0000_s1026" style="position:absolute;left:0;text-align:left;margin-left:149.1pt;margin-top:.9pt;width:119.25pt;height:33pt;z-index:251569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" fillcolor="white [3201]" strokecolor="black [3200]" strokeweight="1pt">
                <v:textbox>
                  <w:txbxContent>
                    <w:p w14:paraId="36539D90" w14:textId="77777777" w:rsidR="003F7236" w:rsidRPr="00095A2D" w:rsidRDefault="003F7236" w:rsidP="00095A2D">
                      <w:pPr>
                        <w:jc w:val="center"/>
                        <w:rPr>
                          <w:rFonts w:ascii="Times New Roman" w:hAnsi="Times New Roman" w:cs="Times New Roman"/>
                          <w:sz w:val="24"/>
                          <w:szCs w:val="24"/>
                          <w:lang w:val="id-ID"/>
                        </w:rPr>
                      </w:pPr>
                      <w:r w:rsidRPr="00095A2D">
                        <w:rPr>
                          <w:rFonts w:ascii="Times New Roman" w:hAnsi="Times New Roman" w:cs="Times New Roman"/>
                          <w:sz w:val="24"/>
                          <w:szCs w:val="24"/>
                          <w:lang w:val="id-ID"/>
                        </w:rPr>
                        <w:t>Produksi Asi</w:t>
                      </w:r>
                    </w:p>
                  </w:txbxContent>
                </v:textbox>
              </v:rect>
            </w:pict>
          </mc:Fallback>
        </mc:AlternateContent>
      </w:r>
    </w:p>
    <w:p w14:paraId="25904141" w14:textId="77777777" w:rsidR="00095A2D" w:rsidRPr="0090333F" w:rsidRDefault="00095A2D" w:rsidP="00FE092A">
      <w:pPr>
        <w:pStyle w:val="ListParagraph"/>
        <w:spacing w:line="360" w:lineRule="auto"/>
        <w:ind w:left="426" w:right="4" w:firstLine="0"/>
        <w:jc w:val="both"/>
        <w:rPr>
          <w:b/>
          <w:sz w:val="24"/>
          <w:szCs w:val="24"/>
          <w:lang w:val="id-ID"/>
        </w:rPr>
      </w:pPr>
      <w:r w:rsidRPr="0090333F">
        <w:rPr>
          <w:b/>
          <w:noProof/>
          <w:sz w:val="24"/>
          <w:szCs w:val="24"/>
          <w:lang w:val="en-US"/>
        </w:rPr>
        <mc:AlternateContent>
          <mc:Choice Requires="wps">
            <w:drawing>
              <wp:anchor distT="0" distB="0" distL="114300" distR="114300" simplePos="0" relativeHeight="251606528" behindDoc="0" locked="0" layoutInCell="1" allowOverlap="1" wp14:anchorId="1E8B5D8B" wp14:editId="63904E1F">
                <wp:simplePos x="0" y="0"/>
                <wp:positionH relativeFrom="column">
                  <wp:posOffset>-97155</wp:posOffset>
                </wp:positionH>
                <wp:positionV relativeFrom="paragraph">
                  <wp:posOffset>281940</wp:posOffset>
                </wp:positionV>
                <wp:extent cx="1371600" cy="685800"/>
                <wp:effectExtent l="0" t="0" r="19050" b="19050"/>
                <wp:wrapNone/>
                <wp:docPr id="12" name="Rounded Rectangle 12"/>
                <wp:cNvGraphicFramePr/>
                <a:graphic xmlns:a="http://schemas.openxmlformats.org/drawingml/2006/main">
                  <a:graphicData uri="http://schemas.microsoft.com/office/word/2010/wordprocessingShape">
                    <wps:wsp>
                      <wps:cNvSpPr/>
                      <wps:spPr>
                        <a:xfrm>
                          <a:off x="0" y="0"/>
                          <a:ext cx="1371600" cy="685800"/>
                        </a:xfrm>
                        <a:prstGeom prst="roundRect">
                          <a:avLst/>
                        </a:prstGeom>
                      </wps:spPr>
                      <wps:style>
                        <a:lnRef idx="2">
                          <a:schemeClr val="dk1"/>
                        </a:lnRef>
                        <a:fillRef idx="1">
                          <a:schemeClr val="lt1"/>
                        </a:fillRef>
                        <a:effectRef idx="0">
                          <a:schemeClr val="dk1"/>
                        </a:effectRef>
                        <a:fontRef idx="minor">
                          <a:schemeClr val="dk1"/>
                        </a:fontRef>
                      </wps:style>
                      <wps:txbx>
                        <w:txbxContent>
                          <w:p w14:paraId="1897836C" w14:textId="77777777" w:rsidR="003F7236" w:rsidRPr="003F7236" w:rsidRDefault="003F7236" w:rsidP="00095A2D">
                            <w:pPr>
                              <w:jc w:val="center"/>
                              <w:rPr>
                                <w:rFonts w:ascii="Times New Roman" w:hAnsi="Times New Roman" w:cs="Times New Roman"/>
                                <w:sz w:val="24"/>
                                <w:szCs w:val="24"/>
                                <w:lang w:val="id-ID"/>
                              </w:rPr>
                            </w:pPr>
                            <w:r w:rsidRPr="003F7236">
                              <w:rPr>
                                <w:rFonts w:ascii="Times New Roman" w:hAnsi="Times New Roman" w:cs="Times New Roman"/>
                                <w:sz w:val="24"/>
                                <w:szCs w:val="24"/>
                                <w:lang w:val="id-ID"/>
                              </w:rPr>
                              <w:t>Farmakologi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1E8B5D8B" id="Rounded Rectangle 12" o:spid="_x0000_s1027" style="position:absolute;left:0;text-align:left;margin-left:-7.65pt;margin-top:22.2pt;width:108pt;height:54pt;z-index:25160652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" fillcolor="white [3201]" strokecolor="black [3200]" strokeweight="1pt">
                <v:stroke joinstyle="miter"/>
                <v:textbox>
                  <w:txbxContent>
                    <w:p w14:paraId="1897836C" w14:textId="77777777" w:rsidR="003F7236" w:rsidRPr="003F7236" w:rsidRDefault="003F7236" w:rsidP="00095A2D">
                      <w:pPr>
                        <w:jc w:val="center"/>
                        <w:rPr>
                          <w:rFonts w:ascii="Times New Roman" w:hAnsi="Times New Roman" w:cs="Times New Roman"/>
                          <w:sz w:val="24"/>
                          <w:szCs w:val="24"/>
                          <w:lang w:val="id-ID"/>
                        </w:rPr>
                      </w:pPr>
                      <w:r w:rsidRPr="003F7236">
                        <w:rPr>
                          <w:rFonts w:ascii="Times New Roman" w:hAnsi="Times New Roman" w:cs="Times New Roman"/>
                          <w:sz w:val="24"/>
                          <w:szCs w:val="24"/>
                          <w:lang w:val="id-ID"/>
                        </w:rPr>
                        <w:t>Farmakologi</w:t>
                      </w:r>
                    </w:p>
                  </w:txbxContent>
                </v:textbox>
              </v:roundrect>
            </w:pict>
          </mc:Fallback>
        </mc:AlternateContent>
      </w:r>
      <w:r w:rsidRPr="0090333F">
        <w:rPr>
          <w:b/>
          <w:noProof/>
          <w:sz w:val="24"/>
          <w:szCs w:val="24"/>
          <w:lang w:val="en-US"/>
        </w:rPr>
        <mc:AlternateContent>
          <mc:Choice Requires="wps">
            <w:drawing>
              <wp:anchor distT="0" distB="0" distL="114300" distR="114300" simplePos="0" relativeHeight="251578880" behindDoc="0" locked="0" layoutInCell="1" allowOverlap="1" wp14:anchorId="3211F70B" wp14:editId="763F3D88">
                <wp:simplePos x="0" y="0"/>
                <wp:positionH relativeFrom="column">
                  <wp:posOffset>2579370</wp:posOffset>
                </wp:positionH>
                <wp:positionV relativeFrom="paragraph">
                  <wp:posOffset>186690</wp:posOffset>
                </wp:positionV>
                <wp:extent cx="0" cy="247650"/>
                <wp:effectExtent l="76200" t="0" r="57150" b="57150"/>
                <wp:wrapNone/>
                <wp:docPr id="9" name="Straight Arrow Connector 9"/>
                <wp:cNvGraphicFramePr/>
                <a:graphic xmlns:a="http://schemas.openxmlformats.org/drawingml/2006/main">
                  <a:graphicData uri="http://schemas.microsoft.com/office/word/2010/wordprocessingShape">
                    <wps:wsp>
                      <wps:cNvCnPr/>
                      <wps:spPr>
                        <a:xfrm>
                          <a:off x="0" y="0"/>
                          <a:ext cx="0" cy="2476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1A2EC969" id="_x0000_t32" coordsize="21600,21600" o:spt="32" o:oned="t" path="m,l21600,21600e" filled="f">
                <v:path arrowok="t" fillok="f" o:connecttype="none"/>
                <o:lock v:ext="edit" shapetype="t"/>
              </v:shapetype>
              <v:shape id="Straight Arrow Connector 9" o:spid="_x0000_s1026" type="#_x0000_t32" style="position:absolute;margin-left:203.1pt;margin-top:14.7pt;width:0;height:19.5pt;z-index:2515788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" strokecolor="black [3200]" strokeweight=".5pt">
                <v:stroke endarrow="block" joinstyle="miter"/>
              </v:shape>
            </w:pict>
          </mc:Fallback>
        </mc:AlternateContent>
      </w:r>
    </w:p>
    <w:p w14:paraId="2A24161C" w14:textId="77777777" w:rsidR="00095A2D" w:rsidRPr="0090333F" w:rsidRDefault="00095A2D" w:rsidP="00FE092A">
      <w:pPr>
        <w:pStyle w:val="ListParagraph"/>
        <w:spacing w:line="360" w:lineRule="auto"/>
        <w:ind w:left="426" w:right="4" w:firstLine="0"/>
        <w:jc w:val="both"/>
        <w:rPr>
          <w:b/>
          <w:sz w:val="24"/>
          <w:szCs w:val="24"/>
          <w:lang w:val="id-ID"/>
        </w:rPr>
      </w:pPr>
      <w:r w:rsidRPr="0090333F">
        <w:rPr>
          <w:b/>
          <w:noProof/>
          <w:sz w:val="24"/>
          <w:szCs w:val="24"/>
          <w:lang w:val="en-US"/>
        </w:rPr>
        <mc:AlternateContent>
          <mc:Choice Requires="wps">
            <w:drawing>
              <wp:anchor distT="0" distB="0" distL="114300" distR="114300" simplePos="0" relativeHeight="251615744" behindDoc="0" locked="0" layoutInCell="1" allowOverlap="1" wp14:anchorId="732870C1" wp14:editId="717AA11C">
                <wp:simplePos x="0" y="0"/>
                <wp:positionH relativeFrom="column">
                  <wp:posOffset>3979545</wp:posOffset>
                </wp:positionH>
                <wp:positionV relativeFrom="paragraph">
                  <wp:posOffset>9526</wp:posOffset>
                </wp:positionV>
                <wp:extent cx="2000250" cy="704850"/>
                <wp:effectExtent l="0" t="0" r="19050" b="19050"/>
                <wp:wrapNone/>
                <wp:docPr id="13" name="Rounded Rectangle 13"/>
                <wp:cNvGraphicFramePr/>
                <a:graphic xmlns:a="http://schemas.openxmlformats.org/drawingml/2006/main">
                  <a:graphicData uri="http://schemas.microsoft.com/office/word/2010/wordprocessingShape">
                    <wps:wsp>
                      <wps:cNvSpPr/>
                      <wps:spPr>
                        <a:xfrm>
                          <a:off x="0" y="0"/>
                          <a:ext cx="2000250" cy="704850"/>
                        </a:xfrm>
                        <a:prstGeom prst="roundRect">
                          <a:avLst/>
                        </a:prstGeom>
                      </wps:spPr>
                      <wps:style>
                        <a:lnRef idx="2">
                          <a:schemeClr val="dk1"/>
                        </a:lnRef>
                        <a:fillRef idx="1">
                          <a:schemeClr val="lt1"/>
                        </a:fillRef>
                        <a:effectRef idx="0">
                          <a:schemeClr val="dk1"/>
                        </a:effectRef>
                        <a:fontRef idx="minor">
                          <a:schemeClr val="dk1"/>
                        </a:fontRef>
                      </wps:style>
                      <wps:txbx>
                        <w:txbxContent>
                          <w:p w14:paraId="24C27998" w14:textId="77777777" w:rsidR="003F7236" w:rsidRPr="00095A2D" w:rsidRDefault="003F7236" w:rsidP="00095A2D">
                            <w:pPr>
                              <w:jc w:val="center"/>
                              <w:rPr>
                                <w:rFonts w:ascii="Times New Roman" w:hAnsi="Times New Roman" w:cs="Times New Roman"/>
                                <w:b/>
                                <w:sz w:val="24"/>
                                <w:szCs w:val="24"/>
                                <w:lang w:val="id-ID"/>
                              </w:rPr>
                            </w:pPr>
                            <w:r w:rsidRPr="00095A2D">
                              <w:rPr>
                                <w:rFonts w:ascii="Times New Roman" w:hAnsi="Times New Roman" w:cs="Times New Roman"/>
                                <w:b/>
                                <w:sz w:val="24"/>
                                <w:szCs w:val="24"/>
                                <w:lang w:val="id-ID"/>
                              </w:rPr>
                              <w:t xml:space="preserve">Non Farmakologi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732870C1" id="Rounded Rectangle 13" o:spid="_x0000_s1028" style="position:absolute;left:0;text-align:left;margin-left:313.35pt;margin-top:.75pt;width:157.5pt;height:55.5pt;z-index:2516157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" fillcolor="white [3201]" strokecolor="black [3200]" strokeweight="1pt">
                <v:stroke joinstyle="miter"/>
                <v:textbox>
                  <w:txbxContent>
                    <w:p w14:paraId="24C27998" w14:textId="77777777" w:rsidR="003F7236" w:rsidRPr="00095A2D" w:rsidRDefault="003F7236" w:rsidP="00095A2D">
                      <w:pPr>
                        <w:jc w:val="center"/>
                        <w:rPr>
                          <w:rFonts w:ascii="Times New Roman" w:hAnsi="Times New Roman" w:cs="Times New Roman"/>
                          <w:b/>
                          <w:sz w:val="24"/>
                          <w:szCs w:val="24"/>
                          <w:lang w:val="id-ID"/>
                        </w:rPr>
                      </w:pPr>
                      <w:r w:rsidRPr="00095A2D">
                        <w:rPr>
                          <w:rFonts w:ascii="Times New Roman" w:hAnsi="Times New Roman" w:cs="Times New Roman"/>
                          <w:b/>
                          <w:sz w:val="24"/>
                          <w:szCs w:val="24"/>
                          <w:lang w:val="id-ID"/>
                        </w:rPr>
                        <w:t xml:space="preserve">Non Farmakologi </w:t>
                      </w:r>
                    </w:p>
                  </w:txbxContent>
                </v:textbox>
              </v:roundrect>
            </w:pict>
          </mc:Fallback>
        </mc:AlternateContent>
      </w:r>
      <w:r w:rsidRPr="0090333F">
        <w:rPr>
          <w:b/>
          <w:noProof/>
          <w:sz w:val="24"/>
          <w:szCs w:val="24"/>
          <w:lang w:val="en-US"/>
        </w:rPr>
        <mc:AlternateContent>
          <mc:Choice Requires="wps">
            <w:drawing>
              <wp:anchor distT="0" distB="0" distL="114300" distR="114300" simplePos="0" relativeHeight="251597312" behindDoc="0" locked="0" layoutInCell="1" allowOverlap="1" wp14:anchorId="088398E6" wp14:editId="3B8D6E6C">
                <wp:simplePos x="0" y="0"/>
                <wp:positionH relativeFrom="column">
                  <wp:posOffset>1369695</wp:posOffset>
                </wp:positionH>
                <wp:positionV relativeFrom="paragraph">
                  <wp:posOffset>161925</wp:posOffset>
                </wp:positionV>
                <wp:extent cx="1228725" cy="9525"/>
                <wp:effectExtent l="38100" t="76200" r="0" b="85725"/>
                <wp:wrapNone/>
                <wp:docPr id="11" name="Straight Arrow Connector 11"/>
                <wp:cNvGraphicFramePr/>
                <a:graphic xmlns:a="http://schemas.openxmlformats.org/drawingml/2006/main">
                  <a:graphicData uri="http://schemas.microsoft.com/office/word/2010/wordprocessingShape">
                    <wps:wsp>
                      <wps:cNvCnPr/>
                      <wps:spPr>
                        <a:xfrm flipH="1" flipV="1">
                          <a:off x="0" y="0"/>
                          <a:ext cx="1228725" cy="95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033FC262" id="Straight Arrow Connector 11" o:spid="_x0000_s1026" type="#_x0000_t32" style="position:absolute;margin-left:107.85pt;margin-top:12.75pt;width:96.75pt;height:.75pt;flip:x y;z-index:251597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" strokecolor="black [3200]" strokeweight=".5pt">
                <v:stroke endarrow="block" joinstyle="miter"/>
              </v:shape>
            </w:pict>
          </mc:Fallback>
        </mc:AlternateContent>
      </w:r>
      <w:r w:rsidRPr="0090333F">
        <w:rPr>
          <w:b/>
          <w:noProof/>
          <w:sz w:val="24"/>
          <w:szCs w:val="24"/>
          <w:lang w:val="en-US"/>
        </w:rPr>
        <mc:AlternateContent>
          <mc:Choice Requires="wps">
            <w:drawing>
              <wp:anchor distT="0" distB="0" distL="114300" distR="114300" simplePos="0" relativeHeight="251588096" behindDoc="0" locked="0" layoutInCell="1" allowOverlap="1" wp14:anchorId="3BD1E7EC" wp14:editId="7EBB1588">
                <wp:simplePos x="0" y="0"/>
                <wp:positionH relativeFrom="column">
                  <wp:posOffset>2598420</wp:posOffset>
                </wp:positionH>
                <wp:positionV relativeFrom="paragraph">
                  <wp:posOffset>171450</wp:posOffset>
                </wp:positionV>
                <wp:extent cx="1181100" cy="0"/>
                <wp:effectExtent l="0" t="76200" r="19050" b="95250"/>
                <wp:wrapNone/>
                <wp:docPr id="10" name="Straight Arrow Connector 10"/>
                <wp:cNvGraphicFramePr/>
                <a:graphic xmlns:a="http://schemas.openxmlformats.org/drawingml/2006/main">
                  <a:graphicData uri="http://schemas.microsoft.com/office/word/2010/wordprocessingShape">
                    <wps:wsp>
                      <wps:cNvCnPr/>
                      <wps:spPr>
                        <a:xfrm>
                          <a:off x="0" y="0"/>
                          <a:ext cx="11811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6E4306BF" id="Straight Arrow Connector 10" o:spid="_x0000_s1026" type="#_x0000_t32" style="position:absolute;margin-left:204.6pt;margin-top:13.5pt;width:93pt;height:0;z-index:2515880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" strokecolor="black [3200]" strokeweight=".5pt">
                <v:stroke endarrow="block" joinstyle="miter"/>
              </v:shape>
            </w:pict>
          </mc:Fallback>
        </mc:AlternateContent>
      </w:r>
    </w:p>
    <w:p w14:paraId="4570EC30" w14:textId="77777777" w:rsidR="00095A2D" w:rsidRPr="0090333F" w:rsidRDefault="00095A2D" w:rsidP="00FE092A">
      <w:pPr>
        <w:pStyle w:val="ListParagraph"/>
        <w:spacing w:line="360" w:lineRule="auto"/>
        <w:ind w:left="426" w:right="4" w:firstLine="0"/>
        <w:jc w:val="both"/>
        <w:rPr>
          <w:b/>
          <w:sz w:val="24"/>
          <w:szCs w:val="24"/>
          <w:lang w:val="id-ID"/>
        </w:rPr>
      </w:pPr>
    </w:p>
    <w:p w14:paraId="1821DA3C" w14:textId="77777777" w:rsidR="00095A2D" w:rsidRPr="0090333F" w:rsidRDefault="003241F8" w:rsidP="00FE092A">
      <w:pPr>
        <w:pStyle w:val="ListParagraph"/>
        <w:spacing w:line="360" w:lineRule="auto"/>
        <w:ind w:left="426" w:right="4" w:firstLine="0"/>
        <w:jc w:val="both"/>
        <w:rPr>
          <w:b/>
          <w:sz w:val="24"/>
          <w:szCs w:val="24"/>
          <w:lang w:val="id-ID"/>
        </w:rPr>
      </w:pPr>
      <w:r w:rsidRPr="0090333F">
        <w:rPr>
          <w:b/>
          <w:noProof/>
          <w:sz w:val="24"/>
          <w:szCs w:val="24"/>
          <w:lang w:val="en-US"/>
        </w:rPr>
        <mc:AlternateContent>
          <mc:Choice Requires="wps">
            <w:drawing>
              <wp:anchor distT="0" distB="0" distL="114300" distR="114300" simplePos="0" relativeHeight="251772416" behindDoc="0" locked="0" layoutInCell="1" allowOverlap="1" wp14:anchorId="6A360993" wp14:editId="361A4051">
                <wp:simplePos x="0" y="0"/>
                <wp:positionH relativeFrom="column">
                  <wp:posOffset>585627</wp:posOffset>
                </wp:positionH>
                <wp:positionV relativeFrom="paragraph">
                  <wp:posOffset>221159</wp:posOffset>
                </wp:positionV>
                <wp:extent cx="0" cy="409575"/>
                <wp:effectExtent l="76200" t="0" r="57150" b="47625"/>
                <wp:wrapNone/>
                <wp:docPr id="26" name="Straight Arrow Connector 26"/>
                <wp:cNvGraphicFramePr/>
                <a:graphic xmlns:a="http://schemas.openxmlformats.org/drawingml/2006/main">
                  <a:graphicData uri="http://schemas.microsoft.com/office/word/2010/wordprocessingShape">
                    <wps:wsp>
                      <wps:cNvCnPr/>
                      <wps:spPr>
                        <a:xfrm>
                          <a:off x="0" y="0"/>
                          <a:ext cx="0" cy="4095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4526F16C" id="Straight Arrow Connector 26" o:spid="_x0000_s1026" type="#_x0000_t32" style="position:absolute;margin-left:46.1pt;margin-top:17.4pt;width:0;height:32.25pt;z-index:2517724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" strokecolor="black [3200]" strokeweight=".5pt">
                <v:stroke endarrow="block" joinstyle="miter"/>
              </v:shape>
            </w:pict>
          </mc:Fallback>
        </mc:AlternateContent>
      </w:r>
      <w:r w:rsidR="00095A2D" w:rsidRPr="0090333F">
        <w:rPr>
          <w:b/>
          <w:noProof/>
          <w:sz w:val="24"/>
          <w:szCs w:val="24"/>
          <w:lang w:val="en-US"/>
        </w:rPr>
        <mc:AlternateContent>
          <mc:Choice Requires="wps">
            <w:drawing>
              <wp:anchor distT="0" distB="0" distL="114300" distR="114300" simplePos="0" relativeHeight="251624960" behindDoc="0" locked="0" layoutInCell="1" allowOverlap="1" wp14:anchorId="28223D31" wp14:editId="44924B81">
                <wp:simplePos x="0" y="0"/>
                <wp:positionH relativeFrom="column">
                  <wp:posOffset>4951095</wp:posOffset>
                </wp:positionH>
                <wp:positionV relativeFrom="paragraph">
                  <wp:posOffset>226695</wp:posOffset>
                </wp:positionV>
                <wp:extent cx="0" cy="409575"/>
                <wp:effectExtent l="76200" t="0" r="57150" b="47625"/>
                <wp:wrapNone/>
                <wp:docPr id="14" name="Straight Arrow Connector 14"/>
                <wp:cNvGraphicFramePr/>
                <a:graphic xmlns:a="http://schemas.openxmlformats.org/drawingml/2006/main">
                  <a:graphicData uri="http://schemas.microsoft.com/office/word/2010/wordprocessingShape">
                    <wps:wsp>
                      <wps:cNvCnPr/>
                      <wps:spPr>
                        <a:xfrm>
                          <a:off x="0" y="0"/>
                          <a:ext cx="0" cy="4095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AAD83A0" id="Straight Arrow Connector 14" o:spid="_x0000_s1026" type="#_x0000_t32" style="position:absolute;margin-left:389.85pt;margin-top:17.85pt;width:0;height:32.25pt;z-index:2516249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" strokecolor="black [3200]" strokeweight=".5pt">
                <v:stroke endarrow="block" joinstyle="miter"/>
              </v:shape>
            </w:pict>
          </mc:Fallback>
        </mc:AlternateContent>
      </w:r>
    </w:p>
    <w:p w14:paraId="65BDFFBE" w14:textId="77777777" w:rsidR="00095A2D" w:rsidRPr="0090333F" w:rsidRDefault="00095A2D" w:rsidP="00FE092A">
      <w:pPr>
        <w:pStyle w:val="ListParagraph"/>
        <w:spacing w:line="360" w:lineRule="auto"/>
        <w:ind w:left="426" w:right="4" w:firstLine="0"/>
        <w:jc w:val="both"/>
        <w:rPr>
          <w:b/>
          <w:sz w:val="24"/>
          <w:szCs w:val="24"/>
          <w:lang w:val="id-ID"/>
        </w:rPr>
      </w:pPr>
    </w:p>
    <w:p w14:paraId="450914F5" w14:textId="77777777" w:rsidR="00095A2D" w:rsidRPr="0090333F" w:rsidRDefault="003241F8" w:rsidP="00FE092A">
      <w:pPr>
        <w:pStyle w:val="ListParagraph"/>
        <w:spacing w:line="360" w:lineRule="auto"/>
        <w:ind w:left="426" w:right="4" w:firstLine="0"/>
        <w:jc w:val="both"/>
        <w:rPr>
          <w:b/>
          <w:sz w:val="24"/>
          <w:szCs w:val="24"/>
          <w:lang w:val="id-ID"/>
        </w:rPr>
      </w:pPr>
      <w:r w:rsidRPr="0090333F">
        <w:rPr>
          <w:b/>
          <w:noProof/>
          <w:sz w:val="24"/>
          <w:szCs w:val="24"/>
          <w:lang w:val="en-US"/>
        </w:rPr>
        <mc:AlternateContent>
          <mc:Choice Requires="wps">
            <w:drawing>
              <wp:anchor distT="0" distB="0" distL="114300" distR="114300" simplePos="0" relativeHeight="251763200" behindDoc="0" locked="0" layoutInCell="1" allowOverlap="1" wp14:anchorId="3B677160" wp14:editId="0A753DBB">
                <wp:simplePos x="0" y="0"/>
                <wp:positionH relativeFrom="column">
                  <wp:posOffset>-145287</wp:posOffset>
                </wp:positionH>
                <wp:positionV relativeFrom="paragraph">
                  <wp:posOffset>150609</wp:posOffset>
                </wp:positionV>
                <wp:extent cx="1551398" cy="1530850"/>
                <wp:effectExtent l="0" t="0" r="10795" b="12700"/>
                <wp:wrapNone/>
                <wp:docPr id="22" name="Rounded Rectangle 22"/>
                <wp:cNvGraphicFramePr/>
                <a:graphic xmlns:a="http://schemas.openxmlformats.org/drawingml/2006/main">
                  <a:graphicData uri="http://schemas.microsoft.com/office/word/2010/wordprocessingShape">
                    <wps:wsp>
                      <wps:cNvSpPr/>
                      <wps:spPr>
                        <a:xfrm>
                          <a:off x="0" y="0"/>
                          <a:ext cx="1551398" cy="1530850"/>
                        </a:xfrm>
                        <a:prstGeom prst="roundRect">
                          <a:avLst/>
                        </a:prstGeom>
                      </wps:spPr>
                      <wps:style>
                        <a:lnRef idx="2">
                          <a:schemeClr val="dk1"/>
                        </a:lnRef>
                        <a:fillRef idx="1">
                          <a:schemeClr val="lt1"/>
                        </a:fillRef>
                        <a:effectRef idx="0">
                          <a:schemeClr val="dk1"/>
                        </a:effectRef>
                        <a:fontRef idx="minor">
                          <a:schemeClr val="dk1"/>
                        </a:fontRef>
                      </wps:style>
                      <wps:txbx>
                        <w:txbxContent>
                          <w:p w14:paraId="75C1C814" w14:textId="77777777" w:rsidR="003F7236" w:rsidRPr="003241F8" w:rsidRDefault="003F7236" w:rsidP="004619AA">
                            <w:pPr>
                              <w:pStyle w:val="ListParagraph"/>
                              <w:numPr>
                                <w:ilvl w:val="0"/>
                                <w:numId w:val="38"/>
                              </w:numPr>
                              <w:ind w:left="142" w:hanging="218"/>
                              <w:jc w:val="center"/>
                              <w:rPr>
                                <w:lang w:val="id-ID"/>
                              </w:rPr>
                            </w:pPr>
                            <w:r>
                              <w:rPr>
                                <w:sz w:val="24"/>
                                <w:szCs w:val="24"/>
                                <w:lang w:val="id-ID"/>
                              </w:rPr>
                              <w:t>Domperidone</w:t>
                            </w:r>
                          </w:p>
                          <w:p w14:paraId="26259CC1" w14:textId="77777777" w:rsidR="003F7236" w:rsidRPr="00835F19" w:rsidRDefault="003F7236" w:rsidP="004619AA">
                            <w:pPr>
                              <w:pStyle w:val="ListParagraph"/>
                              <w:numPr>
                                <w:ilvl w:val="0"/>
                                <w:numId w:val="38"/>
                              </w:numPr>
                              <w:ind w:left="142" w:hanging="218"/>
                              <w:jc w:val="center"/>
                              <w:rPr>
                                <w:lang w:val="id-ID"/>
                              </w:rPr>
                            </w:pPr>
                            <w:r>
                              <w:rPr>
                                <w:sz w:val="24"/>
                                <w:szCs w:val="24"/>
                                <w:lang w:val="id-ID"/>
                              </w:rPr>
                              <w:t>Lancar asi</w:t>
                            </w:r>
                          </w:p>
                          <w:p w14:paraId="0BFB6AC3" w14:textId="77777777" w:rsidR="003F7236" w:rsidRPr="003241F8" w:rsidRDefault="003F7236" w:rsidP="004619AA">
                            <w:pPr>
                              <w:pStyle w:val="ListParagraph"/>
                              <w:numPr>
                                <w:ilvl w:val="0"/>
                                <w:numId w:val="38"/>
                              </w:numPr>
                              <w:ind w:left="142" w:hanging="218"/>
                              <w:jc w:val="center"/>
                              <w:rPr>
                                <w:lang w:val="id-ID"/>
                              </w:rPr>
                            </w:pPr>
                            <w:r>
                              <w:rPr>
                                <w:sz w:val="24"/>
                                <w:szCs w:val="24"/>
                                <w:lang w:val="id-ID"/>
                              </w:rPr>
                              <w:t>Katusi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3B677160" id="Rounded Rectangle 22" o:spid="_x0000_s1029" style="position:absolute;left:0;text-align:left;margin-left:-11.45pt;margin-top:11.85pt;width:122.15pt;height:120.55pt;z-index:251763200;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" fillcolor="white [3201]" strokecolor="black [3200]" strokeweight="1pt">
                <v:stroke joinstyle="miter"/>
                <v:textbox>
                  <w:txbxContent>
                    <w:p w14:paraId="75C1C814" w14:textId="77777777" w:rsidR="003F7236" w:rsidRPr="003241F8" w:rsidRDefault="003F7236" w:rsidP="004619AA">
                      <w:pPr>
                        <w:pStyle w:val="ListParagraph"/>
                        <w:numPr>
                          <w:ilvl w:val="0"/>
                          <w:numId w:val="38"/>
                        </w:numPr>
                        <w:ind w:left="142" w:hanging="218"/>
                        <w:jc w:val="center"/>
                        <w:rPr>
                          <w:lang w:val="id-ID"/>
                        </w:rPr>
                      </w:pPr>
                      <w:r>
                        <w:rPr>
                          <w:sz w:val="24"/>
                          <w:szCs w:val="24"/>
                          <w:lang w:val="id-ID"/>
                        </w:rPr>
                        <w:t>Domperidone</w:t>
                      </w:r>
                    </w:p>
                    <w:p w14:paraId="26259CC1" w14:textId="77777777" w:rsidR="003F7236" w:rsidRPr="00835F19" w:rsidRDefault="003F7236" w:rsidP="004619AA">
                      <w:pPr>
                        <w:pStyle w:val="ListParagraph"/>
                        <w:numPr>
                          <w:ilvl w:val="0"/>
                          <w:numId w:val="38"/>
                        </w:numPr>
                        <w:ind w:left="142" w:hanging="218"/>
                        <w:jc w:val="center"/>
                        <w:rPr>
                          <w:lang w:val="id-ID"/>
                        </w:rPr>
                      </w:pPr>
                      <w:r>
                        <w:rPr>
                          <w:sz w:val="24"/>
                          <w:szCs w:val="24"/>
                          <w:lang w:val="id-ID"/>
                        </w:rPr>
                        <w:t>Lancar asi</w:t>
                      </w:r>
                    </w:p>
                    <w:p w14:paraId="0BFB6AC3" w14:textId="77777777" w:rsidR="003F7236" w:rsidRPr="003241F8" w:rsidRDefault="003F7236" w:rsidP="004619AA">
                      <w:pPr>
                        <w:pStyle w:val="ListParagraph"/>
                        <w:numPr>
                          <w:ilvl w:val="0"/>
                          <w:numId w:val="38"/>
                        </w:numPr>
                        <w:ind w:left="142" w:hanging="218"/>
                        <w:jc w:val="center"/>
                        <w:rPr>
                          <w:lang w:val="id-ID"/>
                        </w:rPr>
                      </w:pPr>
                      <w:r>
                        <w:rPr>
                          <w:sz w:val="24"/>
                          <w:szCs w:val="24"/>
                          <w:lang w:val="id-ID"/>
                        </w:rPr>
                        <w:t>Katusi</w:t>
                      </w:r>
                    </w:p>
                  </w:txbxContent>
                </v:textbox>
              </v:roundrect>
            </w:pict>
          </mc:Fallback>
        </mc:AlternateContent>
      </w:r>
      <w:r w:rsidR="00095A2D" w:rsidRPr="0090333F">
        <w:rPr>
          <w:b/>
          <w:noProof/>
          <w:sz w:val="24"/>
          <w:szCs w:val="24"/>
          <w:lang w:val="en-US"/>
        </w:rPr>
        <mc:AlternateContent>
          <mc:Choice Requires="wps">
            <w:drawing>
              <wp:anchor distT="0" distB="0" distL="114300" distR="114300" simplePos="0" relativeHeight="251634176" behindDoc="0" locked="0" layoutInCell="1" allowOverlap="1" wp14:anchorId="4ECDD7D8" wp14:editId="49DE5A0D">
                <wp:simplePos x="0" y="0"/>
                <wp:positionH relativeFrom="column">
                  <wp:posOffset>3970020</wp:posOffset>
                </wp:positionH>
                <wp:positionV relativeFrom="paragraph">
                  <wp:posOffset>158115</wp:posOffset>
                </wp:positionV>
                <wp:extent cx="2009775" cy="1819275"/>
                <wp:effectExtent l="0" t="0" r="28575" b="28575"/>
                <wp:wrapNone/>
                <wp:docPr id="15" name="Rounded Rectangle 15"/>
                <wp:cNvGraphicFramePr/>
                <a:graphic xmlns:a="http://schemas.openxmlformats.org/drawingml/2006/main">
                  <a:graphicData uri="http://schemas.microsoft.com/office/word/2010/wordprocessingShape">
                    <wps:wsp>
                      <wps:cNvSpPr/>
                      <wps:spPr>
                        <a:xfrm>
                          <a:off x="0" y="0"/>
                          <a:ext cx="2009775" cy="1819275"/>
                        </a:xfrm>
                        <a:prstGeom prst="roundRect">
                          <a:avLst/>
                        </a:prstGeom>
                      </wps:spPr>
                      <wps:style>
                        <a:lnRef idx="2">
                          <a:schemeClr val="dk1"/>
                        </a:lnRef>
                        <a:fillRef idx="1">
                          <a:schemeClr val="lt1"/>
                        </a:fillRef>
                        <a:effectRef idx="0">
                          <a:schemeClr val="dk1"/>
                        </a:effectRef>
                        <a:fontRef idx="minor">
                          <a:schemeClr val="dk1"/>
                        </a:fontRef>
                      </wps:style>
                      <wps:txbx>
                        <w:txbxContent>
                          <w:p w14:paraId="500673F3" w14:textId="77777777" w:rsidR="003F7236" w:rsidRDefault="003F7236" w:rsidP="00233281">
                            <w:pPr>
                              <w:jc w:val="center"/>
                              <w:rPr>
                                <w:lang w:val="id-ID"/>
                              </w:rPr>
                            </w:pPr>
                          </w:p>
                          <w:p w14:paraId="229B01E7" w14:textId="77777777" w:rsidR="003F7236" w:rsidRPr="003F7236" w:rsidRDefault="003F7236" w:rsidP="004619AA">
                            <w:pPr>
                              <w:pStyle w:val="ListParagraph"/>
                              <w:numPr>
                                <w:ilvl w:val="0"/>
                                <w:numId w:val="39"/>
                              </w:numPr>
                              <w:jc w:val="center"/>
                              <w:rPr>
                                <w:b/>
                                <w:sz w:val="24"/>
                                <w:szCs w:val="24"/>
                                <w:lang w:val="id-ID"/>
                              </w:rPr>
                            </w:pPr>
                            <w:r w:rsidRPr="003F7236">
                              <w:rPr>
                                <w:b/>
                                <w:sz w:val="24"/>
                                <w:szCs w:val="24"/>
                                <w:lang w:val="id-ID"/>
                              </w:rPr>
                              <w:t xml:space="preserve">Daun Kelor </w:t>
                            </w:r>
                          </w:p>
                          <w:p w14:paraId="2FA4BF7B" w14:textId="77777777" w:rsidR="003F7236" w:rsidRPr="003F7236" w:rsidRDefault="003F7236" w:rsidP="004619AA">
                            <w:pPr>
                              <w:pStyle w:val="ListParagraph"/>
                              <w:numPr>
                                <w:ilvl w:val="0"/>
                                <w:numId w:val="39"/>
                              </w:numPr>
                              <w:jc w:val="center"/>
                              <w:rPr>
                                <w:b/>
                                <w:sz w:val="24"/>
                                <w:szCs w:val="24"/>
                                <w:lang w:val="id-ID"/>
                              </w:rPr>
                            </w:pPr>
                            <w:r w:rsidRPr="003F7236">
                              <w:rPr>
                                <w:b/>
                                <w:sz w:val="24"/>
                                <w:szCs w:val="24"/>
                                <w:lang w:val="id-ID"/>
                              </w:rPr>
                              <w:t>Pepaya Muda</w:t>
                            </w:r>
                          </w:p>
                          <w:p w14:paraId="5E528CE0" w14:textId="77777777" w:rsidR="003F7236" w:rsidRPr="00F20454" w:rsidRDefault="003F7236" w:rsidP="0017036A">
                            <w:pPr>
                              <w:pStyle w:val="ListParagraph"/>
                              <w:ind w:left="720" w:firstLine="0"/>
                              <w:jc w:val="center"/>
                              <w:rPr>
                                <w:sz w:val="24"/>
                                <w:szCs w:val="24"/>
                                <w:lang w:val="id-ID"/>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4ECDD7D8" id="Rounded Rectangle 15" o:spid="_x0000_s1030" style="position:absolute;left:0;text-align:left;margin-left:312.6pt;margin-top:12.45pt;width:158.25pt;height:143.25pt;z-index:25163417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" fillcolor="white [3201]" strokecolor="black [3200]" strokeweight="1pt">
                <v:stroke joinstyle="miter"/>
                <v:textbox>
                  <w:txbxContent>
                    <w:p w14:paraId="500673F3" w14:textId="77777777" w:rsidR="003F7236" w:rsidRDefault="003F7236" w:rsidP="00233281">
                      <w:pPr>
                        <w:jc w:val="center"/>
                        <w:rPr>
                          <w:lang w:val="id-ID"/>
                        </w:rPr>
                      </w:pPr>
                    </w:p>
                    <w:p w14:paraId="229B01E7" w14:textId="77777777" w:rsidR="003F7236" w:rsidRPr="003F7236" w:rsidRDefault="003F7236" w:rsidP="004619AA">
                      <w:pPr>
                        <w:pStyle w:val="ListParagraph"/>
                        <w:numPr>
                          <w:ilvl w:val="0"/>
                          <w:numId w:val="39"/>
                        </w:numPr>
                        <w:jc w:val="center"/>
                        <w:rPr>
                          <w:b/>
                          <w:sz w:val="24"/>
                          <w:szCs w:val="24"/>
                          <w:lang w:val="id-ID"/>
                        </w:rPr>
                      </w:pPr>
                      <w:r w:rsidRPr="003F7236">
                        <w:rPr>
                          <w:b/>
                          <w:sz w:val="24"/>
                          <w:szCs w:val="24"/>
                          <w:lang w:val="id-ID"/>
                        </w:rPr>
                        <w:t xml:space="preserve">Daun Kelor </w:t>
                      </w:r>
                    </w:p>
                    <w:p w14:paraId="2FA4BF7B" w14:textId="77777777" w:rsidR="003F7236" w:rsidRPr="003F7236" w:rsidRDefault="003F7236" w:rsidP="004619AA">
                      <w:pPr>
                        <w:pStyle w:val="ListParagraph"/>
                        <w:numPr>
                          <w:ilvl w:val="0"/>
                          <w:numId w:val="39"/>
                        </w:numPr>
                        <w:jc w:val="center"/>
                        <w:rPr>
                          <w:b/>
                          <w:sz w:val="24"/>
                          <w:szCs w:val="24"/>
                          <w:lang w:val="id-ID"/>
                        </w:rPr>
                      </w:pPr>
                      <w:r w:rsidRPr="003F7236">
                        <w:rPr>
                          <w:b/>
                          <w:sz w:val="24"/>
                          <w:szCs w:val="24"/>
                          <w:lang w:val="id-ID"/>
                        </w:rPr>
                        <w:t>Pepaya Muda</w:t>
                      </w:r>
                    </w:p>
                    <w:p w14:paraId="5E528CE0" w14:textId="77777777" w:rsidR="003F7236" w:rsidRPr="00F20454" w:rsidRDefault="003F7236" w:rsidP="0017036A">
                      <w:pPr>
                        <w:pStyle w:val="ListParagraph"/>
                        <w:ind w:left="720" w:firstLine="0"/>
                        <w:jc w:val="center"/>
                        <w:rPr>
                          <w:sz w:val="24"/>
                          <w:szCs w:val="24"/>
                          <w:lang w:val="id-ID"/>
                        </w:rPr>
                      </w:pPr>
                    </w:p>
                  </w:txbxContent>
                </v:textbox>
              </v:roundrect>
            </w:pict>
          </mc:Fallback>
        </mc:AlternateContent>
      </w:r>
    </w:p>
    <w:p w14:paraId="0875DB4A" w14:textId="77777777" w:rsidR="00095A2D" w:rsidRPr="0090333F" w:rsidRDefault="00095A2D" w:rsidP="00FE092A">
      <w:pPr>
        <w:pStyle w:val="ListParagraph"/>
        <w:spacing w:line="360" w:lineRule="auto"/>
        <w:ind w:left="426" w:right="4" w:firstLine="0"/>
        <w:jc w:val="both"/>
        <w:rPr>
          <w:b/>
          <w:sz w:val="24"/>
          <w:szCs w:val="24"/>
          <w:lang w:val="id-ID"/>
        </w:rPr>
      </w:pPr>
    </w:p>
    <w:p w14:paraId="2C6A6905" w14:textId="77777777" w:rsidR="00095A2D" w:rsidRPr="0090333F" w:rsidRDefault="00095A2D" w:rsidP="00FE092A">
      <w:pPr>
        <w:pStyle w:val="ListParagraph"/>
        <w:spacing w:line="360" w:lineRule="auto"/>
        <w:ind w:left="426" w:right="4" w:firstLine="0"/>
        <w:jc w:val="both"/>
        <w:rPr>
          <w:b/>
          <w:sz w:val="24"/>
          <w:szCs w:val="24"/>
          <w:lang w:val="id-ID"/>
        </w:rPr>
      </w:pPr>
    </w:p>
    <w:p w14:paraId="094BB511" w14:textId="77777777" w:rsidR="00095A2D" w:rsidRPr="0090333F" w:rsidRDefault="00095A2D" w:rsidP="00FE092A">
      <w:pPr>
        <w:pStyle w:val="ListParagraph"/>
        <w:spacing w:line="360" w:lineRule="auto"/>
        <w:ind w:left="426" w:right="4" w:firstLine="0"/>
        <w:jc w:val="both"/>
        <w:rPr>
          <w:b/>
          <w:sz w:val="24"/>
          <w:szCs w:val="24"/>
          <w:lang w:val="id-ID"/>
        </w:rPr>
      </w:pPr>
    </w:p>
    <w:p w14:paraId="386E1542" w14:textId="77777777" w:rsidR="00095A2D" w:rsidRPr="0090333F" w:rsidRDefault="00095A2D" w:rsidP="00FE092A">
      <w:pPr>
        <w:pStyle w:val="ListParagraph"/>
        <w:spacing w:line="360" w:lineRule="auto"/>
        <w:ind w:left="426" w:right="4" w:firstLine="0"/>
        <w:jc w:val="both"/>
        <w:rPr>
          <w:b/>
          <w:sz w:val="24"/>
          <w:szCs w:val="24"/>
          <w:lang w:val="id-ID"/>
        </w:rPr>
      </w:pPr>
    </w:p>
    <w:p w14:paraId="723254C6" w14:textId="77777777" w:rsidR="00095A2D" w:rsidRPr="0090333F" w:rsidRDefault="00095A2D" w:rsidP="00FE092A">
      <w:pPr>
        <w:pStyle w:val="ListParagraph"/>
        <w:spacing w:line="360" w:lineRule="auto"/>
        <w:ind w:left="426" w:right="4" w:firstLine="0"/>
        <w:jc w:val="both"/>
        <w:rPr>
          <w:b/>
          <w:sz w:val="24"/>
          <w:szCs w:val="24"/>
          <w:lang w:val="id-ID"/>
        </w:rPr>
      </w:pPr>
    </w:p>
    <w:p w14:paraId="0FEB1AEE" w14:textId="77777777" w:rsidR="00095A2D" w:rsidRPr="0090333F" w:rsidRDefault="00095A2D" w:rsidP="00FE092A">
      <w:pPr>
        <w:pStyle w:val="ListParagraph"/>
        <w:spacing w:line="360" w:lineRule="auto"/>
        <w:ind w:left="426" w:right="4" w:firstLine="0"/>
        <w:jc w:val="both"/>
        <w:rPr>
          <w:b/>
          <w:sz w:val="24"/>
          <w:szCs w:val="24"/>
          <w:lang w:val="id-ID"/>
        </w:rPr>
      </w:pPr>
    </w:p>
    <w:p w14:paraId="4974DE9F" w14:textId="77777777" w:rsidR="00095A2D" w:rsidRPr="0090333F" w:rsidRDefault="00095A2D" w:rsidP="00FE092A">
      <w:pPr>
        <w:pStyle w:val="ListParagraph"/>
        <w:spacing w:line="360" w:lineRule="auto"/>
        <w:ind w:left="426" w:right="4" w:firstLine="0"/>
        <w:jc w:val="both"/>
        <w:rPr>
          <w:b/>
          <w:sz w:val="24"/>
          <w:szCs w:val="24"/>
          <w:lang w:val="id-ID"/>
        </w:rPr>
      </w:pPr>
      <w:r w:rsidRPr="0090333F">
        <w:rPr>
          <w:b/>
          <w:noProof/>
          <w:sz w:val="24"/>
          <w:szCs w:val="24"/>
          <w:lang w:val="en-US"/>
        </w:rPr>
        <mc:AlternateContent>
          <mc:Choice Requires="wps">
            <w:drawing>
              <wp:anchor distT="0" distB="0" distL="114300" distR="114300" simplePos="0" relativeHeight="251643392" behindDoc="0" locked="0" layoutInCell="1" allowOverlap="1" wp14:anchorId="723183BB" wp14:editId="7097830F">
                <wp:simplePos x="0" y="0"/>
                <wp:positionH relativeFrom="column">
                  <wp:posOffset>4989195</wp:posOffset>
                </wp:positionH>
                <wp:positionV relativeFrom="paragraph">
                  <wp:posOffset>194310</wp:posOffset>
                </wp:positionV>
                <wp:extent cx="9525" cy="371475"/>
                <wp:effectExtent l="38100" t="0" r="66675" b="47625"/>
                <wp:wrapNone/>
                <wp:docPr id="16" name="Straight Arrow Connector 16"/>
                <wp:cNvGraphicFramePr/>
                <a:graphic xmlns:a="http://schemas.openxmlformats.org/drawingml/2006/main">
                  <a:graphicData uri="http://schemas.microsoft.com/office/word/2010/wordprocessingShape">
                    <wps:wsp>
                      <wps:cNvCnPr/>
                      <wps:spPr>
                        <a:xfrm>
                          <a:off x="0" y="0"/>
                          <a:ext cx="9525" cy="3714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CD8A42F" id="Straight Arrow Connector 16" o:spid="_x0000_s1026" type="#_x0000_t32" style="position:absolute;margin-left:392.85pt;margin-top:15.3pt;width:.75pt;height:29.25pt;z-index:2516433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" strokecolor="black [3200]" strokeweight=".5pt">
                <v:stroke endarrow="block" joinstyle="miter"/>
              </v:shape>
            </w:pict>
          </mc:Fallback>
        </mc:AlternateContent>
      </w:r>
    </w:p>
    <w:p w14:paraId="238D6283" w14:textId="77777777" w:rsidR="00095A2D" w:rsidRPr="0090333F" w:rsidRDefault="00095A2D" w:rsidP="00FE092A">
      <w:pPr>
        <w:pStyle w:val="ListParagraph"/>
        <w:spacing w:line="360" w:lineRule="auto"/>
        <w:ind w:left="426" w:right="4" w:firstLine="0"/>
        <w:jc w:val="both"/>
        <w:rPr>
          <w:b/>
          <w:sz w:val="24"/>
          <w:szCs w:val="24"/>
          <w:lang w:val="id-ID"/>
        </w:rPr>
      </w:pPr>
    </w:p>
    <w:p w14:paraId="020912E3" w14:textId="77777777" w:rsidR="00095A2D" w:rsidRPr="0090333F" w:rsidRDefault="00095A2D" w:rsidP="00FE092A">
      <w:pPr>
        <w:pStyle w:val="ListParagraph"/>
        <w:spacing w:line="360" w:lineRule="auto"/>
        <w:ind w:left="426" w:right="4" w:firstLine="0"/>
        <w:jc w:val="both"/>
        <w:rPr>
          <w:b/>
          <w:sz w:val="24"/>
          <w:szCs w:val="24"/>
          <w:lang w:val="id-ID"/>
        </w:rPr>
      </w:pPr>
    </w:p>
    <w:p w14:paraId="31263308" w14:textId="77777777" w:rsidR="00095A2D" w:rsidRPr="0090333F" w:rsidRDefault="00095A2D" w:rsidP="00FE092A">
      <w:pPr>
        <w:pStyle w:val="ListParagraph"/>
        <w:spacing w:line="360" w:lineRule="auto"/>
        <w:ind w:left="426" w:right="4" w:firstLine="0"/>
        <w:jc w:val="both"/>
        <w:rPr>
          <w:b/>
          <w:sz w:val="24"/>
          <w:szCs w:val="24"/>
          <w:lang w:val="id-ID"/>
        </w:rPr>
      </w:pPr>
      <w:r w:rsidRPr="0090333F">
        <w:rPr>
          <w:b/>
          <w:noProof/>
          <w:sz w:val="24"/>
          <w:szCs w:val="24"/>
          <w:lang w:val="en-US"/>
        </w:rPr>
        <mc:AlternateContent>
          <mc:Choice Requires="wps">
            <w:drawing>
              <wp:anchor distT="0" distB="0" distL="114300" distR="114300" simplePos="0" relativeHeight="251652608" behindDoc="0" locked="0" layoutInCell="1" allowOverlap="1" wp14:anchorId="7F8BC677" wp14:editId="3049B25A">
                <wp:simplePos x="0" y="0"/>
                <wp:positionH relativeFrom="column">
                  <wp:posOffset>3998595</wp:posOffset>
                </wp:positionH>
                <wp:positionV relativeFrom="paragraph">
                  <wp:posOffset>6350</wp:posOffset>
                </wp:positionV>
                <wp:extent cx="1971675" cy="533400"/>
                <wp:effectExtent l="0" t="0" r="28575" b="19050"/>
                <wp:wrapNone/>
                <wp:docPr id="17" name="Rounded Rectangle 17"/>
                <wp:cNvGraphicFramePr/>
                <a:graphic xmlns:a="http://schemas.openxmlformats.org/drawingml/2006/main">
                  <a:graphicData uri="http://schemas.microsoft.com/office/word/2010/wordprocessingShape">
                    <wps:wsp>
                      <wps:cNvSpPr/>
                      <wps:spPr>
                        <a:xfrm>
                          <a:off x="0" y="0"/>
                          <a:ext cx="1971675" cy="533400"/>
                        </a:xfrm>
                        <a:prstGeom prst="roundRect">
                          <a:avLst/>
                        </a:prstGeom>
                      </wps:spPr>
                      <wps:style>
                        <a:lnRef idx="2">
                          <a:schemeClr val="dk1"/>
                        </a:lnRef>
                        <a:fillRef idx="1">
                          <a:schemeClr val="lt1"/>
                        </a:fillRef>
                        <a:effectRef idx="0">
                          <a:schemeClr val="dk1"/>
                        </a:effectRef>
                        <a:fontRef idx="minor">
                          <a:schemeClr val="dk1"/>
                        </a:fontRef>
                      </wps:style>
                      <wps:txbx>
                        <w:txbxContent>
                          <w:p w14:paraId="55D9F9CD" w14:textId="77777777" w:rsidR="003F7236" w:rsidRPr="00F20454" w:rsidRDefault="003F7236" w:rsidP="00095A2D">
                            <w:pPr>
                              <w:jc w:val="center"/>
                              <w:rPr>
                                <w:rFonts w:ascii="Times New Roman" w:hAnsi="Times New Roman" w:cs="Times New Roman"/>
                                <w:sz w:val="24"/>
                                <w:szCs w:val="24"/>
                                <w:lang w:val="id-ID"/>
                              </w:rPr>
                            </w:pPr>
                            <w:r w:rsidRPr="00F20454">
                              <w:rPr>
                                <w:rFonts w:ascii="Times New Roman" w:hAnsi="Times New Roman" w:cs="Times New Roman"/>
                                <w:sz w:val="24"/>
                                <w:szCs w:val="24"/>
                                <w:lang w:val="id-ID"/>
                              </w:rPr>
                              <w:t>Peningkatan Produksi ASI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7F8BC677" id="Rounded Rectangle 17" o:spid="_x0000_s1031" style="position:absolute;left:0;text-align:left;margin-left:314.85pt;margin-top:.5pt;width:155.25pt;height:42pt;z-index:251652608;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" fillcolor="white [3201]" strokecolor="black [3200]" strokeweight="1pt">
                <v:stroke joinstyle="miter"/>
                <v:textbox>
                  <w:txbxContent>
                    <w:p w14:paraId="55D9F9CD" w14:textId="77777777" w:rsidR="003F7236" w:rsidRPr="00F20454" w:rsidRDefault="003F7236" w:rsidP="00095A2D">
                      <w:pPr>
                        <w:jc w:val="center"/>
                        <w:rPr>
                          <w:rFonts w:ascii="Times New Roman" w:hAnsi="Times New Roman" w:cs="Times New Roman"/>
                          <w:sz w:val="24"/>
                          <w:szCs w:val="24"/>
                          <w:lang w:val="id-ID"/>
                        </w:rPr>
                      </w:pPr>
                      <w:r w:rsidRPr="00F20454">
                        <w:rPr>
                          <w:rFonts w:ascii="Times New Roman" w:hAnsi="Times New Roman" w:cs="Times New Roman"/>
                          <w:sz w:val="24"/>
                          <w:szCs w:val="24"/>
                          <w:lang w:val="id-ID"/>
                        </w:rPr>
                        <w:t>Peningkatan Produksi ASI</w:t>
                      </w:r>
                    </w:p>
                  </w:txbxContent>
                </v:textbox>
              </v:roundrect>
            </w:pict>
          </mc:Fallback>
        </mc:AlternateContent>
      </w:r>
    </w:p>
    <w:p w14:paraId="218085F7" w14:textId="77777777" w:rsidR="00095A2D" w:rsidRPr="0090333F" w:rsidRDefault="00095A2D" w:rsidP="00835F19">
      <w:pPr>
        <w:rPr>
          <w:rFonts w:ascii="Times New Roman" w:hAnsi="Times New Roman" w:cs="Times New Roman"/>
          <w:sz w:val="24"/>
          <w:szCs w:val="24"/>
        </w:rPr>
      </w:pPr>
    </w:p>
    <w:p w14:paraId="5AA006DB" w14:textId="77777777" w:rsidR="003C3513" w:rsidRPr="0090333F" w:rsidRDefault="003C3513" w:rsidP="00FE092A">
      <w:pPr>
        <w:pStyle w:val="ListParagraph"/>
        <w:spacing w:line="360" w:lineRule="auto"/>
        <w:ind w:left="426" w:right="4" w:firstLine="0"/>
        <w:jc w:val="both"/>
        <w:rPr>
          <w:b/>
          <w:sz w:val="24"/>
          <w:szCs w:val="24"/>
          <w:lang w:val="id-ID"/>
        </w:rPr>
      </w:pPr>
    </w:p>
    <w:p w14:paraId="4833ED41" w14:textId="77777777" w:rsidR="003C3513" w:rsidRPr="0090333F" w:rsidRDefault="003C3513" w:rsidP="00FE092A">
      <w:pPr>
        <w:pStyle w:val="ListParagraph"/>
        <w:spacing w:line="360" w:lineRule="auto"/>
        <w:ind w:left="426" w:right="4" w:firstLine="0"/>
        <w:jc w:val="both"/>
        <w:rPr>
          <w:b/>
          <w:sz w:val="24"/>
          <w:szCs w:val="24"/>
          <w:lang w:val="id-ID"/>
        </w:rPr>
      </w:pPr>
    </w:p>
    <w:p w14:paraId="0B21AD75" w14:textId="77777777" w:rsidR="003C3513" w:rsidRPr="0090333F" w:rsidRDefault="003C3513" w:rsidP="00FE092A">
      <w:pPr>
        <w:pStyle w:val="ListParagraph"/>
        <w:spacing w:line="360" w:lineRule="auto"/>
        <w:ind w:left="426" w:right="4" w:firstLine="0"/>
        <w:jc w:val="both"/>
        <w:rPr>
          <w:b/>
          <w:sz w:val="24"/>
          <w:szCs w:val="24"/>
          <w:lang w:val="id-ID"/>
        </w:rPr>
      </w:pPr>
    </w:p>
    <w:p w14:paraId="260828FD" w14:textId="77777777" w:rsidR="003C3513" w:rsidRPr="0090333F" w:rsidRDefault="003C3513" w:rsidP="00FE092A">
      <w:pPr>
        <w:pStyle w:val="ListParagraph"/>
        <w:spacing w:line="360" w:lineRule="auto"/>
        <w:ind w:left="426" w:right="4" w:firstLine="0"/>
        <w:jc w:val="both"/>
        <w:rPr>
          <w:b/>
          <w:sz w:val="24"/>
          <w:szCs w:val="24"/>
          <w:lang w:val="id-ID"/>
        </w:rPr>
      </w:pPr>
    </w:p>
    <w:p w14:paraId="22193054" w14:textId="77777777" w:rsidR="003C3513" w:rsidRPr="0090333F" w:rsidRDefault="003C3513" w:rsidP="00FE092A">
      <w:pPr>
        <w:pStyle w:val="ListParagraph"/>
        <w:spacing w:line="360" w:lineRule="auto"/>
        <w:ind w:left="426" w:right="4" w:firstLine="0"/>
        <w:jc w:val="both"/>
        <w:rPr>
          <w:b/>
          <w:sz w:val="24"/>
          <w:szCs w:val="24"/>
          <w:lang w:val="id-ID"/>
        </w:rPr>
      </w:pPr>
    </w:p>
    <w:p w14:paraId="3B5FC5C1" w14:textId="77777777" w:rsidR="003C3513" w:rsidRPr="0090333F" w:rsidRDefault="003C3513" w:rsidP="00FE092A">
      <w:pPr>
        <w:pStyle w:val="ListParagraph"/>
        <w:spacing w:line="360" w:lineRule="auto"/>
        <w:ind w:left="426" w:right="4" w:firstLine="0"/>
        <w:jc w:val="both"/>
        <w:rPr>
          <w:b/>
          <w:sz w:val="24"/>
          <w:szCs w:val="24"/>
          <w:lang w:val="id-ID"/>
        </w:rPr>
      </w:pPr>
    </w:p>
    <w:p w14:paraId="643262A4" w14:textId="77777777" w:rsidR="00095A2D" w:rsidRPr="0090333F" w:rsidRDefault="00095A2D" w:rsidP="00FE092A">
      <w:pPr>
        <w:pStyle w:val="ListParagraph"/>
        <w:spacing w:line="360" w:lineRule="auto"/>
        <w:ind w:left="426" w:right="4" w:firstLine="0"/>
        <w:jc w:val="both"/>
        <w:rPr>
          <w:b/>
          <w:sz w:val="24"/>
          <w:szCs w:val="24"/>
          <w:lang w:val="id-ID"/>
        </w:rPr>
      </w:pPr>
    </w:p>
    <w:p w14:paraId="7BFF0C22" w14:textId="77777777" w:rsidR="00095A2D" w:rsidRPr="0090333F" w:rsidRDefault="00095A2D" w:rsidP="00FE092A">
      <w:pPr>
        <w:pStyle w:val="ListParagraph"/>
        <w:spacing w:line="360" w:lineRule="auto"/>
        <w:ind w:left="426" w:right="4" w:firstLine="0"/>
        <w:jc w:val="both"/>
        <w:rPr>
          <w:b/>
          <w:sz w:val="24"/>
          <w:szCs w:val="24"/>
          <w:lang w:val="id-ID"/>
        </w:rPr>
      </w:pPr>
    </w:p>
    <w:p w14:paraId="02817D66" w14:textId="77777777" w:rsidR="0071039F" w:rsidRPr="0090333F" w:rsidRDefault="0071039F" w:rsidP="00FE092A">
      <w:pPr>
        <w:pStyle w:val="ListParagraph"/>
        <w:spacing w:line="360" w:lineRule="auto"/>
        <w:ind w:left="426" w:right="4" w:firstLine="0"/>
        <w:jc w:val="both"/>
        <w:rPr>
          <w:b/>
          <w:sz w:val="24"/>
          <w:szCs w:val="24"/>
          <w:lang w:val="id-ID"/>
        </w:rPr>
      </w:pPr>
    </w:p>
    <w:p w14:paraId="3CB46E13" w14:textId="77777777" w:rsidR="0071039F" w:rsidRPr="0090333F" w:rsidRDefault="0071039F" w:rsidP="00FE092A">
      <w:pPr>
        <w:pStyle w:val="ListParagraph"/>
        <w:spacing w:line="360" w:lineRule="auto"/>
        <w:ind w:left="426" w:right="4" w:firstLine="0"/>
        <w:jc w:val="both"/>
        <w:rPr>
          <w:b/>
          <w:sz w:val="24"/>
          <w:szCs w:val="24"/>
          <w:lang w:val="id-ID"/>
        </w:rPr>
      </w:pPr>
    </w:p>
    <w:p w14:paraId="70EF9556" w14:textId="77777777" w:rsidR="0058741D" w:rsidRPr="0090333F" w:rsidRDefault="0058741D" w:rsidP="00DB37CE">
      <w:pPr>
        <w:pStyle w:val="Heading2"/>
      </w:pPr>
      <w:bookmarkStart w:id="63" w:name="_Toc72138324"/>
      <w:bookmarkStart w:id="64" w:name="_Toc72493450"/>
      <w:r w:rsidRPr="0090333F">
        <w:lastRenderedPageBreak/>
        <w:t>Kerangka Konsep</w:t>
      </w:r>
      <w:bookmarkEnd w:id="63"/>
      <w:bookmarkEnd w:id="64"/>
      <w:r w:rsidRPr="0090333F">
        <w:t xml:space="preserve"> </w:t>
      </w:r>
    </w:p>
    <w:p w14:paraId="3240EB32" w14:textId="77777777" w:rsidR="00095A2D" w:rsidRPr="0090333F" w:rsidRDefault="00DB7FCF" w:rsidP="00DB7FCF">
      <w:pPr>
        <w:pStyle w:val="ListParagraph"/>
        <w:spacing w:line="360" w:lineRule="auto"/>
        <w:ind w:left="426" w:right="4" w:firstLine="0"/>
        <w:jc w:val="center"/>
        <w:rPr>
          <w:b/>
          <w:sz w:val="24"/>
          <w:szCs w:val="24"/>
          <w:lang w:val="id-ID"/>
        </w:rPr>
      </w:pPr>
      <w:r w:rsidRPr="0090333F">
        <w:rPr>
          <w:b/>
          <w:sz w:val="24"/>
          <w:szCs w:val="24"/>
          <w:lang w:val="id-ID"/>
        </w:rPr>
        <w:t>Skema 2.2</w:t>
      </w:r>
    </w:p>
    <w:p w14:paraId="7F8BA6D1" w14:textId="77777777" w:rsidR="00DB7FCF" w:rsidRPr="0090333F" w:rsidRDefault="00DB7FCF" w:rsidP="00DB7FCF">
      <w:pPr>
        <w:pStyle w:val="ListParagraph"/>
        <w:spacing w:line="360" w:lineRule="auto"/>
        <w:ind w:left="426" w:right="4" w:firstLine="0"/>
        <w:jc w:val="center"/>
        <w:rPr>
          <w:b/>
          <w:sz w:val="24"/>
          <w:szCs w:val="24"/>
          <w:lang w:val="id-ID"/>
        </w:rPr>
      </w:pPr>
      <w:r w:rsidRPr="0090333F">
        <w:rPr>
          <w:b/>
          <w:sz w:val="24"/>
          <w:szCs w:val="24"/>
          <w:lang w:val="id-ID"/>
        </w:rPr>
        <w:t>Kerangka Konsep</w:t>
      </w:r>
    </w:p>
    <w:p w14:paraId="2B8B8EF9" w14:textId="77777777" w:rsidR="00DB7FCF" w:rsidRPr="0090333F" w:rsidRDefault="00DB7FCF" w:rsidP="00095A2D">
      <w:pPr>
        <w:pStyle w:val="ListParagraph"/>
        <w:spacing w:line="360" w:lineRule="auto"/>
        <w:ind w:left="426" w:right="4" w:firstLine="0"/>
        <w:jc w:val="both"/>
        <w:rPr>
          <w:b/>
          <w:sz w:val="24"/>
          <w:szCs w:val="24"/>
          <w:lang w:val="id-ID"/>
        </w:rPr>
      </w:pPr>
    </w:p>
    <w:p w14:paraId="23F8A16D" w14:textId="77777777" w:rsidR="00DB7FCF" w:rsidRPr="0090333F" w:rsidRDefault="00DB7FCF" w:rsidP="00095A2D">
      <w:pPr>
        <w:pStyle w:val="ListParagraph"/>
        <w:spacing w:line="360" w:lineRule="auto"/>
        <w:ind w:left="426" w:right="4" w:firstLine="0"/>
        <w:jc w:val="both"/>
        <w:rPr>
          <w:b/>
          <w:sz w:val="24"/>
          <w:szCs w:val="24"/>
          <w:lang w:val="id-ID"/>
        </w:rPr>
      </w:pPr>
    </w:p>
    <w:p w14:paraId="1455AA91" w14:textId="77777777" w:rsidR="00DB7FCF" w:rsidRPr="0090333F" w:rsidRDefault="00DB7FCF" w:rsidP="00FA7333">
      <w:pPr>
        <w:pStyle w:val="ListParagraph"/>
        <w:spacing w:line="360" w:lineRule="auto"/>
        <w:ind w:left="0" w:right="4" w:firstLine="0"/>
        <w:jc w:val="both"/>
        <w:rPr>
          <w:i/>
          <w:sz w:val="24"/>
          <w:szCs w:val="24"/>
          <w:lang w:val="id-ID"/>
        </w:rPr>
      </w:pPr>
      <w:r w:rsidRPr="0090333F">
        <w:rPr>
          <w:b/>
          <w:sz w:val="24"/>
          <w:szCs w:val="24"/>
          <w:lang w:val="id-ID"/>
        </w:rPr>
        <w:tab/>
      </w:r>
      <w:r w:rsidRPr="0090333F">
        <w:rPr>
          <w:i/>
          <w:sz w:val="24"/>
          <w:szCs w:val="24"/>
          <w:lang w:val="id-ID"/>
        </w:rPr>
        <w:t xml:space="preserve">     Variabel Independen</w:t>
      </w:r>
      <w:r w:rsidR="00FA7333">
        <w:rPr>
          <w:i/>
          <w:sz w:val="24"/>
          <w:szCs w:val="24"/>
          <w:lang w:val="id-ID"/>
        </w:rPr>
        <w:tab/>
      </w:r>
      <w:r w:rsidR="00FA7333">
        <w:rPr>
          <w:i/>
          <w:sz w:val="24"/>
          <w:szCs w:val="24"/>
          <w:lang w:val="id-ID"/>
        </w:rPr>
        <w:tab/>
      </w:r>
      <w:r w:rsidR="00FA7333">
        <w:rPr>
          <w:i/>
          <w:sz w:val="24"/>
          <w:szCs w:val="24"/>
          <w:lang w:val="id-ID"/>
        </w:rPr>
        <w:tab/>
      </w:r>
      <w:r w:rsidR="00FA7333">
        <w:rPr>
          <w:i/>
          <w:sz w:val="24"/>
          <w:szCs w:val="24"/>
          <w:lang w:val="id-ID"/>
        </w:rPr>
        <w:tab/>
        <w:t xml:space="preserve">     Variabel </w:t>
      </w:r>
      <w:r w:rsidRPr="0090333F">
        <w:rPr>
          <w:i/>
          <w:sz w:val="24"/>
          <w:szCs w:val="24"/>
          <w:lang w:val="id-ID"/>
        </w:rPr>
        <w:t>Dependen</w:t>
      </w:r>
    </w:p>
    <w:p w14:paraId="357D3998" w14:textId="77777777" w:rsidR="0058741D" w:rsidRPr="0090333F" w:rsidRDefault="00DB7FCF" w:rsidP="0058741D">
      <w:pPr>
        <w:spacing w:line="360" w:lineRule="auto"/>
        <w:rPr>
          <w:rFonts w:ascii="Times New Roman" w:eastAsia="Times New Roman" w:hAnsi="Times New Roman" w:cs="Times New Roman"/>
          <w:b/>
          <w:sz w:val="24"/>
          <w:szCs w:val="24"/>
          <w:lang w:val="id-ID"/>
        </w:rPr>
      </w:pPr>
      <w:r w:rsidRPr="0090333F">
        <w:rPr>
          <w:rFonts w:ascii="Times New Roman" w:hAnsi="Times New Roman" w:cs="Times New Roman"/>
          <w:noProof/>
          <w:sz w:val="24"/>
          <w:szCs w:val="24"/>
        </w:rPr>
        <mc:AlternateContent>
          <mc:Choice Requires="wps">
            <w:drawing>
              <wp:anchor distT="0" distB="0" distL="114300" distR="114300" simplePos="0" relativeHeight="251753984" behindDoc="0" locked="0" layoutInCell="1" allowOverlap="1" wp14:anchorId="164BE88F" wp14:editId="792582D3">
                <wp:simplePos x="0" y="0"/>
                <wp:positionH relativeFrom="column">
                  <wp:posOffset>2428875</wp:posOffset>
                </wp:positionH>
                <wp:positionV relativeFrom="paragraph">
                  <wp:posOffset>304800</wp:posOffset>
                </wp:positionV>
                <wp:extent cx="1056640" cy="0"/>
                <wp:effectExtent l="38100" t="76200" r="29210" b="95250"/>
                <wp:wrapNone/>
                <wp:docPr id="20" name="Straight Arrow Connector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56640" cy="0"/>
                        </a:xfrm>
                        <a:prstGeom prst="straightConnector1">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C48FDFD" id="Straight Arrow Connector 20" o:spid="_x0000_s1026" type="#_x0000_t32" style="position:absolute;margin-left:191.25pt;margin-top:24pt;width:83.2pt;height:0;z-index:251753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">
                <v:stroke startarrow="block" endarrow="block"/>
              </v:shape>
            </w:pict>
          </mc:Fallback>
        </mc:AlternateContent>
      </w:r>
      <w:r w:rsidRPr="0090333F">
        <w:rPr>
          <w:rFonts w:ascii="Times New Roman" w:hAnsi="Times New Roman" w:cs="Times New Roman"/>
          <w:b/>
          <w:noProof/>
          <w:sz w:val="24"/>
          <w:szCs w:val="24"/>
        </w:rPr>
        <mc:AlternateContent>
          <mc:Choice Requires="wps">
            <w:drawing>
              <wp:anchor distT="0" distB="0" distL="114300" distR="114300" simplePos="0" relativeHeight="251744768" behindDoc="0" locked="0" layoutInCell="1" allowOverlap="1" wp14:anchorId="2F18C06E" wp14:editId="639B0577">
                <wp:simplePos x="0" y="0"/>
                <wp:positionH relativeFrom="column">
                  <wp:posOffset>3522345</wp:posOffset>
                </wp:positionH>
                <wp:positionV relativeFrom="paragraph">
                  <wp:posOffset>48259</wp:posOffset>
                </wp:positionV>
                <wp:extent cx="2352675" cy="581025"/>
                <wp:effectExtent l="0" t="0" r="28575" b="28575"/>
                <wp:wrapNone/>
                <wp:docPr id="6" name="Rectangle 6"/>
                <wp:cNvGraphicFramePr/>
                <a:graphic xmlns:a="http://schemas.openxmlformats.org/drawingml/2006/main">
                  <a:graphicData uri="http://schemas.microsoft.com/office/word/2010/wordprocessingShape">
                    <wps:wsp>
                      <wps:cNvSpPr/>
                      <wps:spPr>
                        <a:xfrm>
                          <a:off x="0" y="0"/>
                          <a:ext cx="2352675" cy="581025"/>
                        </a:xfrm>
                        <a:prstGeom prst="rect">
                          <a:avLst/>
                        </a:prstGeom>
                      </wps:spPr>
                      <wps:style>
                        <a:lnRef idx="2">
                          <a:schemeClr val="dk1"/>
                        </a:lnRef>
                        <a:fillRef idx="1">
                          <a:schemeClr val="lt1"/>
                        </a:fillRef>
                        <a:effectRef idx="0">
                          <a:schemeClr val="dk1"/>
                        </a:effectRef>
                        <a:fontRef idx="minor">
                          <a:schemeClr val="dk1"/>
                        </a:fontRef>
                      </wps:style>
                      <wps:txbx>
                        <w:txbxContent>
                          <w:p w14:paraId="119D2B2E" w14:textId="77777777" w:rsidR="003F7236" w:rsidRPr="00DB7FCF" w:rsidRDefault="003F7236" w:rsidP="00DB7FCF">
                            <w:pPr>
                              <w:jc w:val="center"/>
                              <w:rPr>
                                <w:lang w:val="id-ID"/>
                              </w:rPr>
                            </w:pPr>
                            <w:r>
                              <w:rPr>
                                <w:lang w:val="id-ID"/>
                              </w:rPr>
                              <w:t>Peningkatan Produksi ASI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F18C06E" id="Rectangle 6" o:spid="_x0000_s1032" style="position:absolute;margin-left:277.35pt;margin-top:3.8pt;width:185.25pt;height:45.75pt;z-index:2517447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" fillcolor="white [3201]" strokecolor="black [3200]" strokeweight="1pt">
                <v:textbox>
                  <w:txbxContent>
                    <w:p w14:paraId="119D2B2E" w14:textId="77777777" w:rsidR="003F7236" w:rsidRPr="00DB7FCF" w:rsidRDefault="003F7236" w:rsidP="00DB7FCF">
                      <w:pPr>
                        <w:jc w:val="center"/>
                        <w:rPr>
                          <w:lang w:val="id-ID"/>
                        </w:rPr>
                      </w:pPr>
                      <w:r>
                        <w:rPr>
                          <w:lang w:val="id-ID"/>
                        </w:rPr>
                        <w:t>Peningkatan Produksi ASI</w:t>
                      </w:r>
                    </w:p>
                  </w:txbxContent>
                </v:textbox>
              </v:rect>
            </w:pict>
          </mc:Fallback>
        </mc:AlternateContent>
      </w:r>
      <w:r w:rsidRPr="0090333F">
        <w:rPr>
          <w:rFonts w:ascii="Times New Roman" w:hAnsi="Times New Roman" w:cs="Times New Roman"/>
          <w:b/>
          <w:noProof/>
          <w:sz w:val="24"/>
          <w:szCs w:val="24"/>
        </w:rPr>
        <mc:AlternateContent>
          <mc:Choice Requires="wps">
            <w:drawing>
              <wp:anchor distT="0" distB="0" distL="114300" distR="114300" simplePos="0" relativeHeight="251735552" behindDoc="0" locked="0" layoutInCell="1" allowOverlap="1" wp14:anchorId="4D2D8756" wp14:editId="66ADD7AA">
                <wp:simplePos x="0" y="0"/>
                <wp:positionH relativeFrom="column">
                  <wp:posOffset>293370</wp:posOffset>
                </wp:positionH>
                <wp:positionV relativeFrom="paragraph">
                  <wp:posOffset>48260</wp:posOffset>
                </wp:positionV>
                <wp:extent cx="2066925" cy="533400"/>
                <wp:effectExtent l="0" t="0" r="28575" b="19050"/>
                <wp:wrapNone/>
                <wp:docPr id="5" name="Rectangle 5"/>
                <wp:cNvGraphicFramePr/>
                <a:graphic xmlns:a="http://schemas.openxmlformats.org/drawingml/2006/main">
                  <a:graphicData uri="http://schemas.microsoft.com/office/word/2010/wordprocessingShape">
                    <wps:wsp>
                      <wps:cNvSpPr/>
                      <wps:spPr>
                        <a:xfrm>
                          <a:off x="0" y="0"/>
                          <a:ext cx="2066925" cy="533400"/>
                        </a:xfrm>
                        <a:prstGeom prst="rect">
                          <a:avLst/>
                        </a:prstGeom>
                      </wps:spPr>
                      <wps:style>
                        <a:lnRef idx="2">
                          <a:schemeClr val="dk1"/>
                        </a:lnRef>
                        <a:fillRef idx="1">
                          <a:schemeClr val="lt1"/>
                        </a:fillRef>
                        <a:effectRef idx="0">
                          <a:schemeClr val="dk1"/>
                        </a:effectRef>
                        <a:fontRef idx="minor">
                          <a:schemeClr val="dk1"/>
                        </a:fontRef>
                      </wps:style>
                      <wps:txbx>
                        <w:txbxContent>
                          <w:p w14:paraId="4DB9A928" w14:textId="77777777" w:rsidR="003F7236" w:rsidRPr="00DB7FCF" w:rsidRDefault="003F7236" w:rsidP="00DB7FCF">
                            <w:pPr>
                              <w:jc w:val="center"/>
                              <w:rPr>
                                <w:lang w:val="id-ID"/>
                              </w:rPr>
                            </w:pPr>
                            <w:r>
                              <w:rPr>
                                <w:lang w:val="id-ID"/>
                              </w:rPr>
                              <w:t>Daun Kelor Dan Pepaya Muda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D2D8756" id="Rectangle 5" o:spid="_x0000_s1033" style="position:absolute;margin-left:23.1pt;margin-top:3.8pt;width:162.75pt;height:42pt;z-index:251735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" fillcolor="white [3201]" strokecolor="black [3200]" strokeweight="1pt">
                <v:textbox>
                  <w:txbxContent>
                    <w:p w14:paraId="4DB9A928" w14:textId="77777777" w:rsidR="003F7236" w:rsidRPr="00DB7FCF" w:rsidRDefault="003F7236" w:rsidP="00DB7FCF">
                      <w:pPr>
                        <w:jc w:val="center"/>
                        <w:rPr>
                          <w:lang w:val="id-ID"/>
                        </w:rPr>
                      </w:pPr>
                      <w:r>
                        <w:rPr>
                          <w:lang w:val="id-ID"/>
                        </w:rPr>
                        <w:t>Daun Kelor Dan Pepaya Muda</w:t>
                      </w:r>
                    </w:p>
                  </w:txbxContent>
                </v:textbox>
              </v:rect>
            </w:pict>
          </mc:Fallback>
        </mc:AlternateContent>
      </w:r>
      <w:r w:rsidR="0058741D" w:rsidRPr="0090333F">
        <w:rPr>
          <w:rFonts w:ascii="Times New Roman" w:hAnsi="Times New Roman" w:cs="Times New Roman"/>
          <w:b/>
          <w:sz w:val="24"/>
          <w:szCs w:val="24"/>
          <w:lang w:val="id-ID"/>
        </w:rPr>
        <w:br w:type="page"/>
      </w:r>
    </w:p>
    <w:p w14:paraId="2017498C" w14:textId="77777777" w:rsidR="004B0F84" w:rsidRPr="0090333F" w:rsidRDefault="00D07870" w:rsidP="00DB37CE">
      <w:pPr>
        <w:pStyle w:val="Heading1"/>
      </w:pPr>
      <w:bookmarkStart w:id="65" w:name="_Toc72493451"/>
      <w:bookmarkStart w:id="66" w:name="_Toc72138325"/>
      <w:r w:rsidRPr="0090333F">
        <w:rPr>
          <w:lang w:val="id-ID"/>
        </w:rPr>
        <w:lastRenderedPageBreak/>
        <w:t>BAB III</w:t>
      </w:r>
      <w:bookmarkEnd w:id="65"/>
      <w:r w:rsidRPr="0090333F">
        <w:rPr>
          <w:lang w:val="id-ID"/>
        </w:rPr>
        <w:t xml:space="preserve"> </w:t>
      </w:r>
    </w:p>
    <w:p w14:paraId="386D44B8" w14:textId="77777777" w:rsidR="0058741D" w:rsidRPr="0090333F" w:rsidRDefault="0058741D" w:rsidP="00DB37CE">
      <w:pPr>
        <w:pStyle w:val="Heading1"/>
        <w:rPr>
          <w:lang w:val="id-ID"/>
        </w:rPr>
      </w:pPr>
      <w:bookmarkStart w:id="67" w:name="_Toc72493452"/>
      <w:r w:rsidRPr="0090333F">
        <w:rPr>
          <w:lang w:val="id-ID"/>
        </w:rPr>
        <w:t>METODE PENELITIAN</w:t>
      </w:r>
      <w:bookmarkEnd w:id="66"/>
      <w:bookmarkEnd w:id="67"/>
    </w:p>
    <w:p w14:paraId="52F21DE9" w14:textId="77777777" w:rsidR="00FA7333" w:rsidRDefault="0058741D" w:rsidP="00FA7333">
      <w:pPr>
        <w:pStyle w:val="Heading2"/>
        <w:numPr>
          <w:ilvl w:val="0"/>
          <w:numId w:val="50"/>
        </w:numPr>
      </w:pPr>
      <w:bookmarkStart w:id="68" w:name="_Toc72138326"/>
      <w:bookmarkStart w:id="69" w:name="_Toc72493453"/>
      <w:r w:rsidRPr="0090333F">
        <w:t>Desain penelitian</w:t>
      </w:r>
      <w:bookmarkEnd w:id="68"/>
      <w:bookmarkEnd w:id="69"/>
    </w:p>
    <w:p w14:paraId="2D725008" w14:textId="77777777" w:rsidR="00F5638F" w:rsidRPr="00FA7333" w:rsidRDefault="0017036A" w:rsidP="00FA7333">
      <w:pPr>
        <w:pStyle w:val="Heading2"/>
        <w:numPr>
          <w:ilvl w:val="0"/>
          <w:numId w:val="0"/>
        </w:numPr>
        <w:ind w:left="720"/>
        <w:jc w:val="both"/>
        <w:rPr>
          <w:b w:val="0"/>
        </w:rPr>
      </w:pPr>
      <w:r>
        <w:rPr>
          <w:b w:val="0"/>
        </w:rPr>
        <w:tab/>
      </w:r>
      <w:r w:rsidR="00F5638F" w:rsidRPr="00FA7333">
        <w:rPr>
          <w:b w:val="0"/>
        </w:rPr>
        <w:t>Rancangan penelitian adalah sesuatu yang sangat penting dalam penelitian, memungkinan pengontrolan maksimal beberapa faktor yang dapat mempengaruhi ke akuratan suatu hasil. Rancangan penelitian merupakan hasil akhir dari suatu tahap keputusan yang dibuat oleh peneliti. Penelitian ini termasuk jenis penelitian kajian literature dengan mencari referensi teori yang relevan dengan kasus atau permasalahan yang ditemukan.</w:t>
      </w:r>
    </w:p>
    <w:p w14:paraId="15751B53" w14:textId="77777777" w:rsidR="00FA7333" w:rsidRDefault="0058741D" w:rsidP="00FA7333">
      <w:pPr>
        <w:pStyle w:val="Heading2"/>
      </w:pPr>
      <w:bookmarkStart w:id="70" w:name="_Toc72138327"/>
      <w:bookmarkStart w:id="71" w:name="_Toc72493454"/>
      <w:r w:rsidRPr="0090333F">
        <w:t>Pengumpulan data</w:t>
      </w:r>
      <w:bookmarkEnd w:id="70"/>
      <w:bookmarkEnd w:id="71"/>
    </w:p>
    <w:p w14:paraId="48A5FF84" w14:textId="77777777" w:rsidR="0058741D" w:rsidRPr="00FA7333" w:rsidRDefault="0017036A" w:rsidP="00FA7333">
      <w:pPr>
        <w:pStyle w:val="Heading2"/>
        <w:numPr>
          <w:ilvl w:val="0"/>
          <w:numId w:val="0"/>
        </w:numPr>
        <w:ind w:left="720"/>
        <w:jc w:val="both"/>
        <w:rPr>
          <w:b w:val="0"/>
        </w:rPr>
      </w:pPr>
      <w:r>
        <w:rPr>
          <w:b w:val="0"/>
        </w:rPr>
        <w:tab/>
      </w:r>
      <w:r w:rsidR="0058741D" w:rsidRPr="00FA7333">
        <w:rPr>
          <w:b w:val="0"/>
        </w:rPr>
        <w:t>Jenis data yang digunakan penulis dalam penelitian ini adalah data yang diperoleh dari jurnal, artikel ilmiah, karya tulis  ilmiah serta naskah publikasi yang berisikan tentang konsep yang diteliti. Kemudian dipilih, disajikan dan dianalisis serta diolah supaya ringkas dan sistematis</w:t>
      </w:r>
      <w:r w:rsidR="003C3513" w:rsidRPr="00FA7333">
        <w:rPr>
          <w:b w:val="0"/>
        </w:rPr>
        <w:t>.</w:t>
      </w:r>
    </w:p>
    <w:p w14:paraId="234845EB" w14:textId="77777777" w:rsidR="00FA7333" w:rsidRDefault="0058741D" w:rsidP="00FA7333">
      <w:pPr>
        <w:pStyle w:val="Heading2"/>
      </w:pPr>
      <w:bookmarkStart w:id="72" w:name="_Toc72138328"/>
      <w:bookmarkStart w:id="73" w:name="_Toc72493455"/>
      <w:r w:rsidRPr="0090333F">
        <w:t>Analisis data</w:t>
      </w:r>
      <w:bookmarkEnd w:id="72"/>
      <w:bookmarkEnd w:id="73"/>
    </w:p>
    <w:p w14:paraId="26AF0F7B" w14:textId="77777777" w:rsidR="0090333F" w:rsidRDefault="00FA7333" w:rsidP="0017036A">
      <w:pPr>
        <w:pStyle w:val="Heading2"/>
        <w:numPr>
          <w:ilvl w:val="0"/>
          <w:numId w:val="0"/>
        </w:numPr>
        <w:ind w:left="720"/>
        <w:jc w:val="both"/>
        <w:rPr>
          <w:b w:val="0"/>
        </w:rPr>
      </w:pPr>
      <w:r>
        <w:tab/>
      </w:r>
      <w:r w:rsidR="0058741D" w:rsidRPr="00FA7333">
        <w:rPr>
          <w:b w:val="0"/>
        </w:rPr>
        <w:t xml:space="preserve">Setelah melakukan proses pengumpulan data maka penulis melakukan tahapan selanjutnya yaitu analisis data. Memulai dengan materi hasil peneitian dan diperhatikan dari yang paling relevan. Membaca abstrak dari setiap penelitian lebih dahulu untuk memberikan penilaian apakah permasalahan yang dibahas sesuai dengan yang hendak dipecahkan dalam penelitian, membaca hasil penelitian dan melihat metode yang digunakan pada pada penelitian tersebut. Mencatat bagian-bagian penting dan relevan dengan permasalahan penelitian. Setelah ini pilih satu jurnal utama untuk didalami yaitu jurnal nomer </w:t>
      </w:r>
      <w:r w:rsidR="00C156E4" w:rsidRPr="00FA7333">
        <w:rPr>
          <w:b w:val="0"/>
        </w:rPr>
        <w:t>1</w:t>
      </w:r>
      <w:r>
        <w:rPr>
          <w:b w:val="0"/>
        </w:rPr>
        <w:t xml:space="preserve"> </w:t>
      </w:r>
      <w:r w:rsidR="0058741D" w:rsidRPr="00FA7333">
        <w:rPr>
          <w:b w:val="0"/>
        </w:rPr>
        <w:t>“</w:t>
      </w:r>
      <w:r w:rsidR="00C156E4" w:rsidRPr="00FA7333">
        <w:t>Efektifitas Sayur Pepaya Muda Dan Sayur Daun Kelor terhadap Produksi ASI pada ibu post partum primipara</w:t>
      </w:r>
      <w:r w:rsidR="0058741D" w:rsidRPr="00FA7333">
        <w:rPr>
          <w:b w:val="0"/>
        </w:rPr>
        <w:t>” serta memilih jurnal-jurnal pendukung dalam jurnal utama tersebut untuk memperkaya pemahaman terhadap pokok kajian jurnal utama. Setelah itu tuangkan hasil analisis kedalam template 1, template 2, dan template.</w:t>
      </w:r>
    </w:p>
    <w:p w14:paraId="24F1A39F" w14:textId="77777777" w:rsidR="0017036A" w:rsidRPr="0017036A" w:rsidRDefault="0017036A" w:rsidP="0017036A">
      <w:pPr>
        <w:rPr>
          <w:lang w:val="id-ID"/>
        </w:rPr>
      </w:pPr>
    </w:p>
    <w:p w14:paraId="651EDE9B" w14:textId="77777777" w:rsidR="0058741D" w:rsidRDefault="0058741D" w:rsidP="004619AA">
      <w:pPr>
        <w:pStyle w:val="Heading3"/>
        <w:numPr>
          <w:ilvl w:val="0"/>
          <w:numId w:val="51"/>
        </w:numPr>
      </w:pPr>
      <w:bookmarkStart w:id="74" w:name="_Toc72138329"/>
      <w:bookmarkStart w:id="75" w:name="_Toc72493456"/>
      <w:r w:rsidRPr="003C3513">
        <w:lastRenderedPageBreak/>
        <w:t>Template 1</w:t>
      </w:r>
      <w:bookmarkEnd w:id="74"/>
      <w:r w:rsidR="00D07870">
        <w:t xml:space="preserve"> </w:t>
      </w:r>
      <w:r>
        <w:t>(Sintesis Jurnal/Artikel /Book)</w:t>
      </w:r>
      <w:bookmarkEnd w:id="75"/>
    </w:p>
    <w:p w14:paraId="6C4EC3F6" w14:textId="77777777" w:rsidR="0058741D" w:rsidRDefault="0058741D" w:rsidP="0058741D">
      <w:pPr>
        <w:pStyle w:val="Default"/>
        <w:tabs>
          <w:tab w:val="left" w:pos="284"/>
        </w:tabs>
        <w:spacing w:after="240" w:line="360" w:lineRule="auto"/>
        <w:ind w:left="720"/>
        <w:jc w:val="center"/>
        <w:rPr>
          <w:b/>
        </w:rPr>
      </w:pPr>
      <w:r>
        <w:rPr>
          <w:b/>
        </w:rPr>
        <w:t>Tabel 1. Tampilan Review Satu Jurnal</w:t>
      </w:r>
    </w:p>
    <w:p w14:paraId="24C0A489" w14:textId="77777777" w:rsidR="0058741D" w:rsidRPr="0090333F" w:rsidRDefault="0058741D" w:rsidP="004619AA">
      <w:pPr>
        <w:pStyle w:val="Default"/>
        <w:numPr>
          <w:ilvl w:val="0"/>
          <w:numId w:val="5"/>
        </w:numPr>
        <w:tabs>
          <w:tab w:val="left" w:pos="284"/>
        </w:tabs>
        <w:spacing w:after="240" w:line="360" w:lineRule="auto"/>
        <w:rPr>
          <w:b/>
          <w:sz w:val="22"/>
          <w:szCs w:val="22"/>
        </w:rPr>
      </w:pPr>
      <w:r w:rsidRPr="0090333F">
        <w:rPr>
          <w:b/>
          <w:sz w:val="22"/>
          <w:szCs w:val="22"/>
        </w:rPr>
        <w:t>Jurnal 1</w:t>
      </w:r>
    </w:p>
    <w:tbl>
      <w:tblPr>
        <w:tblStyle w:val="TableGrid"/>
        <w:tblW w:w="0" w:type="auto"/>
        <w:tblInd w:w="511" w:type="dxa"/>
        <w:tblLayout w:type="fixed"/>
        <w:tblLook w:val="04A0" w:firstRow="1" w:lastRow="0" w:firstColumn="1" w:lastColumn="0" w:noHBand="0" w:noVBand="1"/>
      </w:tblPr>
      <w:tblGrid>
        <w:gridCol w:w="590"/>
        <w:gridCol w:w="1984"/>
        <w:gridCol w:w="5069"/>
      </w:tblGrid>
      <w:tr w:rsidR="0058741D" w:rsidRPr="0090333F" w14:paraId="2E66BF22" w14:textId="77777777" w:rsidTr="00F5638F">
        <w:trPr>
          <w:trHeight w:val="298"/>
        </w:trPr>
        <w:tc>
          <w:tcPr>
            <w:tcW w:w="590" w:type="dxa"/>
            <w:shd w:val="clear" w:color="auto" w:fill="D0CECE" w:themeFill="background2" w:themeFillShade="E6"/>
          </w:tcPr>
          <w:p w14:paraId="0D74F277" w14:textId="77777777" w:rsidR="0058741D" w:rsidRPr="0090333F" w:rsidRDefault="0058741D" w:rsidP="00F5638F">
            <w:pPr>
              <w:pStyle w:val="Default"/>
              <w:tabs>
                <w:tab w:val="left" w:pos="284"/>
              </w:tabs>
              <w:spacing w:before="20" w:after="20"/>
              <w:jc w:val="center"/>
              <w:rPr>
                <w:b/>
                <w:sz w:val="22"/>
                <w:szCs w:val="22"/>
              </w:rPr>
            </w:pPr>
            <w:r w:rsidRPr="0090333F">
              <w:rPr>
                <w:b/>
                <w:sz w:val="22"/>
                <w:szCs w:val="22"/>
              </w:rPr>
              <w:t>No</w:t>
            </w:r>
          </w:p>
        </w:tc>
        <w:tc>
          <w:tcPr>
            <w:tcW w:w="1984" w:type="dxa"/>
            <w:shd w:val="clear" w:color="auto" w:fill="D0CECE" w:themeFill="background2" w:themeFillShade="E6"/>
          </w:tcPr>
          <w:p w14:paraId="5A8678C6" w14:textId="77777777" w:rsidR="0058741D" w:rsidRPr="0090333F" w:rsidRDefault="0058741D" w:rsidP="00F5638F">
            <w:pPr>
              <w:pStyle w:val="Default"/>
              <w:tabs>
                <w:tab w:val="left" w:pos="284"/>
              </w:tabs>
              <w:spacing w:before="20" w:after="20"/>
              <w:jc w:val="center"/>
              <w:rPr>
                <w:b/>
                <w:sz w:val="22"/>
                <w:szCs w:val="22"/>
              </w:rPr>
            </w:pPr>
            <w:r w:rsidRPr="0090333F">
              <w:rPr>
                <w:b/>
                <w:sz w:val="22"/>
                <w:szCs w:val="22"/>
              </w:rPr>
              <w:t>Isi</w:t>
            </w:r>
          </w:p>
        </w:tc>
        <w:tc>
          <w:tcPr>
            <w:tcW w:w="5069" w:type="dxa"/>
            <w:shd w:val="clear" w:color="auto" w:fill="D0CECE" w:themeFill="background2" w:themeFillShade="E6"/>
          </w:tcPr>
          <w:p w14:paraId="73D430F3" w14:textId="77777777" w:rsidR="0058741D" w:rsidRPr="0090333F" w:rsidRDefault="0058741D" w:rsidP="00F5638F">
            <w:pPr>
              <w:pStyle w:val="Default"/>
              <w:tabs>
                <w:tab w:val="left" w:pos="284"/>
              </w:tabs>
              <w:spacing w:before="20" w:after="20"/>
              <w:jc w:val="center"/>
              <w:rPr>
                <w:b/>
                <w:sz w:val="22"/>
                <w:szCs w:val="22"/>
              </w:rPr>
            </w:pPr>
            <w:r w:rsidRPr="0090333F">
              <w:rPr>
                <w:b/>
                <w:sz w:val="22"/>
                <w:szCs w:val="22"/>
              </w:rPr>
              <w:t>Keterangan</w:t>
            </w:r>
          </w:p>
        </w:tc>
      </w:tr>
      <w:tr w:rsidR="0058741D" w:rsidRPr="0090333F" w14:paraId="0C59B8D7" w14:textId="77777777" w:rsidTr="00F5638F">
        <w:trPr>
          <w:trHeight w:val="246"/>
        </w:trPr>
        <w:tc>
          <w:tcPr>
            <w:tcW w:w="590" w:type="dxa"/>
          </w:tcPr>
          <w:p w14:paraId="36BF41B6" w14:textId="77777777" w:rsidR="0058741D" w:rsidRPr="0090333F" w:rsidRDefault="0058741D" w:rsidP="00F5638F">
            <w:pPr>
              <w:pStyle w:val="Default"/>
              <w:tabs>
                <w:tab w:val="left" w:pos="284"/>
              </w:tabs>
              <w:spacing w:before="20" w:after="20"/>
              <w:jc w:val="center"/>
              <w:rPr>
                <w:sz w:val="22"/>
                <w:szCs w:val="22"/>
              </w:rPr>
            </w:pPr>
            <w:r w:rsidRPr="0090333F">
              <w:rPr>
                <w:sz w:val="22"/>
                <w:szCs w:val="22"/>
              </w:rPr>
              <w:t>1</w:t>
            </w:r>
          </w:p>
        </w:tc>
        <w:tc>
          <w:tcPr>
            <w:tcW w:w="1984" w:type="dxa"/>
          </w:tcPr>
          <w:p w14:paraId="6248AC18" w14:textId="77777777" w:rsidR="0058741D" w:rsidRPr="0090333F" w:rsidRDefault="0058741D" w:rsidP="00F5638F">
            <w:pPr>
              <w:pStyle w:val="Default"/>
              <w:tabs>
                <w:tab w:val="left" w:pos="284"/>
              </w:tabs>
              <w:spacing w:before="20" w:after="20"/>
              <w:jc w:val="both"/>
              <w:rPr>
                <w:sz w:val="22"/>
                <w:szCs w:val="22"/>
              </w:rPr>
            </w:pPr>
            <w:r w:rsidRPr="0090333F">
              <w:rPr>
                <w:sz w:val="22"/>
                <w:szCs w:val="22"/>
              </w:rPr>
              <w:t>Identitas jurnal</w:t>
            </w:r>
          </w:p>
        </w:tc>
        <w:tc>
          <w:tcPr>
            <w:tcW w:w="5069" w:type="dxa"/>
          </w:tcPr>
          <w:p w14:paraId="18FF11C7" w14:textId="77777777" w:rsidR="0058741D" w:rsidRPr="0090333F" w:rsidRDefault="00511062" w:rsidP="00F5638F">
            <w:pPr>
              <w:pStyle w:val="Default"/>
              <w:tabs>
                <w:tab w:val="left" w:pos="284"/>
              </w:tabs>
              <w:spacing w:before="20" w:after="20"/>
              <w:jc w:val="center"/>
              <w:rPr>
                <w:b/>
                <w:sz w:val="22"/>
                <w:szCs w:val="22"/>
                <w:lang w:val="id-ID"/>
              </w:rPr>
            </w:pPr>
            <w:r w:rsidRPr="0090333F">
              <w:rPr>
                <w:b/>
                <w:sz w:val="22"/>
                <w:szCs w:val="22"/>
                <w:lang w:val="id-ID"/>
              </w:rPr>
              <w:t>Jurnal 1</w:t>
            </w:r>
          </w:p>
        </w:tc>
      </w:tr>
      <w:tr w:rsidR="0058741D" w:rsidRPr="0090333F" w14:paraId="182C1FF2" w14:textId="77777777" w:rsidTr="00F5638F">
        <w:trPr>
          <w:trHeight w:val="246"/>
        </w:trPr>
        <w:tc>
          <w:tcPr>
            <w:tcW w:w="590" w:type="dxa"/>
          </w:tcPr>
          <w:p w14:paraId="6914D6C3" w14:textId="77777777" w:rsidR="0058741D" w:rsidRPr="0090333F" w:rsidRDefault="0058741D" w:rsidP="00F5638F">
            <w:pPr>
              <w:pStyle w:val="Default"/>
              <w:tabs>
                <w:tab w:val="left" w:pos="284"/>
              </w:tabs>
              <w:spacing w:before="20" w:after="20"/>
              <w:jc w:val="center"/>
              <w:rPr>
                <w:sz w:val="22"/>
                <w:szCs w:val="22"/>
              </w:rPr>
            </w:pPr>
          </w:p>
        </w:tc>
        <w:tc>
          <w:tcPr>
            <w:tcW w:w="1984" w:type="dxa"/>
          </w:tcPr>
          <w:p w14:paraId="5F7FDBB1" w14:textId="77777777" w:rsidR="0058741D" w:rsidRPr="0090333F" w:rsidRDefault="0058741D" w:rsidP="00F5638F">
            <w:pPr>
              <w:pStyle w:val="Default"/>
              <w:tabs>
                <w:tab w:val="left" w:pos="284"/>
              </w:tabs>
              <w:spacing w:before="20" w:after="20"/>
              <w:jc w:val="both"/>
              <w:rPr>
                <w:sz w:val="22"/>
                <w:szCs w:val="22"/>
              </w:rPr>
            </w:pPr>
          </w:p>
          <w:p w14:paraId="471C01DF" w14:textId="77777777" w:rsidR="0058741D" w:rsidRPr="0090333F" w:rsidRDefault="0058741D" w:rsidP="00F5638F">
            <w:pPr>
              <w:pStyle w:val="Default"/>
              <w:tabs>
                <w:tab w:val="left" w:pos="284"/>
              </w:tabs>
              <w:spacing w:before="20" w:after="20"/>
              <w:jc w:val="both"/>
              <w:rPr>
                <w:sz w:val="22"/>
                <w:szCs w:val="22"/>
              </w:rPr>
            </w:pPr>
            <w:r w:rsidRPr="0090333F">
              <w:rPr>
                <w:sz w:val="22"/>
                <w:szCs w:val="22"/>
              </w:rPr>
              <w:t xml:space="preserve">Judul </w:t>
            </w:r>
          </w:p>
        </w:tc>
        <w:tc>
          <w:tcPr>
            <w:tcW w:w="5069" w:type="dxa"/>
          </w:tcPr>
          <w:p w14:paraId="1880A96C" w14:textId="77777777" w:rsidR="0058741D" w:rsidRPr="0090333F" w:rsidRDefault="0058741D" w:rsidP="00C47DA2">
            <w:pPr>
              <w:autoSpaceDE w:val="0"/>
              <w:autoSpaceDN w:val="0"/>
              <w:adjustRightInd w:val="0"/>
              <w:spacing w:line="360" w:lineRule="auto"/>
              <w:jc w:val="both"/>
              <w:rPr>
                <w:rFonts w:ascii="Times New Roman" w:hAnsi="Times New Roman" w:cs="Times New Roman"/>
                <w:color w:val="000000"/>
              </w:rPr>
            </w:pPr>
          </w:p>
          <w:p w14:paraId="1AF04CCF" w14:textId="77777777" w:rsidR="00F005E6" w:rsidRPr="00E15E97" w:rsidRDefault="00F005E6" w:rsidP="00C47DA2">
            <w:pPr>
              <w:spacing w:line="360" w:lineRule="auto"/>
              <w:ind w:left="2315" w:hanging="2209"/>
              <w:jc w:val="both"/>
              <w:rPr>
                <w:rFonts w:ascii="Times New Roman" w:eastAsia="Times New Roman" w:hAnsi="Times New Roman" w:cs="Times New Roman"/>
              </w:rPr>
            </w:pPr>
            <w:r w:rsidRPr="00E15E97">
              <w:rPr>
                <w:rFonts w:ascii="Times New Roman" w:eastAsia="Times New Roman" w:hAnsi="Times New Roman" w:cs="Times New Roman"/>
              </w:rPr>
              <w:t>Efektifitas Sayur Pepaya Muda dan</w:t>
            </w:r>
            <w:r w:rsidRPr="00E15E97">
              <w:rPr>
                <w:rFonts w:ascii="Times New Roman" w:eastAsia="Times New Roman" w:hAnsi="Times New Roman" w:cs="Times New Roman"/>
                <w:lang w:val="id-ID"/>
              </w:rPr>
              <w:t xml:space="preserve"> </w:t>
            </w:r>
            <w:r w:rsidRPr="00E15E97">
              <w:rPr>
                <w:rFonts w:ascii="Times New Roman" w:eastAsia="Times New Roman" w:hAnsi="Times New Roman" w:cs="Times New Roman"/>
              </w:rPr>
              <w:t>Sayur Daun</w:t>
            </w:r>
          </w:p>
          <w:p w14:paraId="0FBF5A00" w14:textId="77777777" w:rsidR="00F005E6" w:rsidRPr="00E15E97" w:rsidRDefault="00F005E6" w:rsidP="00C47DA2">
            <w:pPr>
              <w:spacing w:line="360" w:lineRule="auto"/>
              <w:ind w:left="2315" w:hanging="2209"/>
              <w:jc w:val="both"/>
              <w:rPr>
                <w:rFonts w:ascii="Times New Roman" w:eastAsia="Times New Roman" w:hAnsi="Times New Roman" w:cs="Times New Roman"/>
              </w:rPr>
            </w:pPr>
            <w:r w:rsidRPr="00E15E97">
              <w:rPr>
                <w:rFonts w:ascii="Times New Roman" w:eastAsia="Times New Roman" w:hAnsi="Times New Roman" w:cs="Times New Roman"/>
              </w:rPr>
              <w:t>Kelor terhadap Produksi</w:t>
            </w:r>
            <w:r w:rsidRPr="00E15E97">
              <w:rPr>
                <w:rFonts w:ascii="Times New Roman" w:eastAsia="Times New Roman" w:hAnsi="Times New Roman" w:cs="Times New Roman"/>
                <w:lang w:val="id-ID"/>
              </w:rPr>
              <w:t xml:space="preserve"> </w:t>
            </w:r>
            <w:r w:rsidRPr="00E15E97">
              <w:rPr>
                <w:rFonts w:ascii="Times New Roman" w:eastAsia="Times New Roman" w:hAnsi="Times New Roman" w:cs="Times New Roman"/>
              </w:rPr>
              <w:t>ASI pada Ibu Post</w:t>
            </w:r>
          </w:p>
          <w:p w14:paraId="3AEC5957" w14:textId="77777777" w:rsidR="0058741D" w:rsidRPr="0090333F" w:rsidRDefault="00F005E6" w:rsidP="00C47DA2">
            <w:pPr>
              <w:spacing w:line="360" w:lineRule="auto"/>
              <w:ind w:left="2315" w:hanging="2209"/>
              <w:jc w:val="both"/>
              <w:rPr>
                <w:rFonts w:ascii="Times New Roman" w:eastAsia="Times New Roman" w:hAnsi="Times New Roman" w:cs="Times New Roman"/>
              </w:rPr>
            </w:pPr>
            <w:r w:rsidRPr="00E15E97">
              <w:rPr>
                <w:rFonts w:ascii="Times New Roman" w:eastAsia="Times New Roman" w:hAnsi="Times New Roman" w:cs="Times New Roman"/>
              </w:rPr>
              <w:t>Partum</w:t>
            </w:r>
            <w:r w:rsidR="00C47DA2" w:rsidRPr="00E15E97">
              <w:rPr>
                <w:rFonts w:ascii="Times New Roman" w:eastAsia="Times New Roman" w:hAnsi="Times New Roman" w:cs="Times New Roman"/>
              </w:rPr>
              <w:t xml:space="preserve"> Primipara</w:t>
            </w:r>
            <w:r w:rsidR="00C47DA2" w:rsidRPr="0090333F">
              <w:rPr>
                <w:rFonts w:ascii="Times New Roman" w:eastAsia="Times New Roman" w:hAnsi="Times New Roman" w:cs="Times New Roman"/>
              </w:rPr>
              <w:t xml:space="preserve"> </w:t>
            </w:r>
          </w:p>
        </w:tc>
      </w:tr>
      <w:tr w:rsidR="0058741D" w:rsidRPr="0090333F" w14:paraId="26F6E7ED" w14:textId="77777777" w:rsidTr="00F5638F">
        <w:trPr>
          <w:trHeight w:val="246"/>
        </w:trPr>
        <w:tc>
          <w:tcPr>
            <w:tcW w:w="590" w:type="dxa"/>
          </w:tcPr>
          <w:p w14:paraId="6FD2495F" w14:textId="77777777" w:rsidR="0058741D" w:rsidRPr="0090333F" w:rsidRDefault="0058741D" w:rsidP="00F5638F">
            <w:pPr>
              <w:pStyle w:val="Default"/>
              <w:tabs>
                <w:tab w:val="left" w:pos="284"/>
              </w:tabs>
              <w:spacing w:before="20" w:after="20"/>
              <w:jc w:val="center"/>
              <w:rPr>
                <w:sz w:val="22"/>
                <w:szCs w:val="22"/>
              </w:rPr>
            </w:pPr>
          </w:p>
        </w:tc>
        <w:tc>
          <w:tcPr>
            <w:tcW w:w="1984" w:type="dxa"/>
          </w:tcPr>
          <w:p w14:paraId="7155C622" w14:textId="77777777" w:rsidR="0058741D" w:rsidRPr="0090333F" w:rsidRDefault="0058741D" w:rsidP="00F5638F">
            <w:pPr>
              <w:pStyle w:val="Default"/>
              <w:tabs>
                <w:tab w:val="left" w:pos="284"/>
              </w:tabs>
              <w:spacing w:before="20" w:after="20"/>
              <w:jc w:val="both"/>
              <w:rPr>
                <w:sz w:val="22"/>
                <w:szCs w:val="22"/>
              </w:rPr>
            </w:pPr>
            <w:r w:rsidRPr="0090333F">
              <w:rPr>
                <w:sz w:val="22"/>
                <w:szCs w:val="22"/>
              </w:rPr>
              <w:t xml:space="preserve">Nama jurnal </w:t>
            </w:r>
          </w:p>
        </w:tc>
        <w:tc>
          <w:tcPr>
            <w:tcW w:w="5069" w:type="dxa"/>
          </w:tcPr>
          <w:p w14:paraId="029EF3AD" w14:textId="77777777" w:rsidR="0058741D" w:rsidRPr="0090333F" w:rsidRDefault="00C47DA2" w:rsidP="00C47DA2">
            <w:pPr>
              <w:pStyle w:val="Default"/>
              <w:tabs>
                <w:tab w:val="left" w:pos="284"/>
              </w:tabs>
              <w:spacing w:before="20" w:after="20" w:line="360" w:lineRule="auto"/>
              <w:jc w:val="both"/>
              <w:rPr>
                <w:sz w:val="22"/>
                <w:szCs w:val="22"/>
              </w:rPr>
            </w:pPr>
            <w:r w:rsidRPr="0090333F">
              <w:rPr>
                <w:sz w:val="22"/>
                <w:szCs w:val="22"/>
              </w:rPr>
              <w:t>Junal Kebidanan</w:t>
            </w:r>
          </w:p>
        </w:tc>
      </w:tr>
      <w:tr w:rsidR="0058741D" w:rsidRPr="0090333F" w14:paraId="165145D9" w14:textId="77777777" w:rsidTr="00F5638F">
        <w:trPr>
          <w:trHeight w:val="246"/>
        </w:trPr>
        <w:tc>
          <w:tcPr>
            <w:tcW w:w="590" w:type="dxa"/>
          </w:tcPr>
          <w:p w14:paraId="692C2BCA" w14:textId="77777777" w:rsidR="0058741D" w:rsidRPr="0090333F" w:rsidRDefault="0058741D" w:rsidP="00F5638F">
            <w:pPr>
              <w:pStyle w:val="Default"/>
              <w:tabs>
                <w:tab w:val="left" w:pos="284"/>
              </w:tabs>
              <w:spacing w:before="20" w:after="20"/>
              <w:jc w:val="center"/>
              <w:rPr>
                <w:sz w:val="22"/>
                <w:szCs w:val="22"/>
              </w:rPr>
            </w:pPr>
          </w:p>
        </w:tc>
        <w:tc>
          <w:tcPr>
            <w:tcW w:w="1984" w:type="dxa"/>
          </w:tcPr>
          <w:p w14:paraId="5E98DA2B" w14:textId="77777777" w:rsidR="0058741D" w:rsidRPr="0090333F" w:rsidRDefault="0058741D" w:rsidP="00F5638F">
            <w:pPr>
              <w:pStyle w:val="Default"/>
              <w:tabs>
                <w:tab w:val="left" w:pos="284"/>
              </w:tabs>
              <w:spacing w:before="20" w:after="20"/>
              <w:jc w:val="both"/>
              <w:rPr>
                <w:sz w:val="22"/>
                <w:szCs w:val="22"/>
              </w:rPr>
            </w:pPr>
            <w:r w:rsidRPr="0090333F">
              <w:rPr>
                <w:sz w:val="22"/>
                <w:szCs w:val="22"/>
              </w:rPr>
              <w:t xml:space="preserve">Edisi </w:t>
            </w:r>
          </w:p>
        </w:tc>
        <w:tc>
          <w:tcPr>
            <w:tcW w:w="5069" w:type="dxa"/>
          </w:tcPr>
          <w:p w14:paraId="28F69224" w14:textId="77777777" w:rsidR="0058741D" w:rsidRPr="0090333F" w:rsidRDefault="0058741D" w:rsidP="00C47DA2">
            <w:pPr>
              <w:pStyle w:val="Default"/>
              <w:tabs>
                <w:tab w:val="left" w:pos="284"/>
              </w:tabs>
              <w:spacing w:before="20" w:after="20" w:line="360" w:lineRule="auto"/>
              <w:jc w:val="both"/>
              <w:rPr>
                <w:sz w:val="22"/>
                <w:szCs w:val="22"/>
              </w:rPr>
            </w:pPr>
            <w:r w:rsidRPr="0090333F">
              <w:rPr>
                <w:sz w:val="22"/>
                <w:szCs w:val="22"/>
              </w:rPr>
              <w:t xml:space="preserve">No. </w:t>
            </w:r>
          </w:p>
        </w:tc>
      </w:tr>
      <w:tr w:rsidR="0058741D" w:rsidRPr="0090333F" w14:paraId="5A825366" w14:textId="77777777" w:rsidTr="00F5638F">
        <w:trPr>
          <w:trHeight w:val="246"/>
        </w:trPr>
        <w:tc>
          <w:tcPr>
            <w:tcW w:w="590" w:type="dxa"/>
          </w:tcPr>
          <w:p w14:paraId="46F15658" w14:textId="77777777" w:rsidR="0058741D" w:rsidRPr="0090333F" w:rsidRDefault="0058741D" w:rsidP="00F5638F">
            <w:pPr>
              <w:pStyle w:val="Default"/>
              <w:tabs>
                <w:tab w:val="left" w:pos="284"/>
              </w:tabs>
              <w:spacing w:before="20" w:after="20"/>
              <w:jc w:val="center"/>
              <w:rPr>
                <w:sz w:val="22"/>
                <w:szCs w:val="22"/>
              </w:rPr>
            </w:pPr>
          </w:p>
        </w:tc>
        <w:tc>
          <w:tcPr>
            <w:tcW w:w="1984" w:type="dxa"/>
          </w:tcPr>
          <w:p w14:paraId="338A56DF" w14:textId="77777777" w:rsidR="0058741D" w:rsidRPr="0090333F" w:rsidRDefault="0058741D" w:rsidP="00F5638F">
            <w:pPr>
              <w:pStyle w:val="Default"/>
              <w:tabs>
                <w:tab w:val="left" w:pos="284"/>
              </w:tabs>
              <w:spacing w:before="20" w:after="20"/>
              <w:jc w:val="both"/>
              <w:rPr>
                <w:sz w:val="22"/>
                <w:szCs w:val="22"/>
              </w:rPr>
            </w:pPr>
            <w:r w:rsidRPr="0090333F">
              <w:rPr>
                <w:sz w:val="22"/>
                <w:szCs w:val="22"/>
              </w:rPr>
              <w:t>Volume</w:t>
            </w:r>
          </w:p>
          <w:p w14:paraId="5D3367E0" w14:textId="77777777" w:rsidR="0058741D" w:rsidRPr="0090333F" w:rsidRDefault="0058741D" w:rsidP="00F5638F">
            <w:pPr>
              <w:pStyle w:val="Default"/>
              <w:tabs>
                <w:tab w:val="left" w:pos="284"/>
              </w:tabs>
              <w:spacing w:before="20" w:after="20"/>
              <w:jc w:val="both"/>
              <w:rPr>
                <w:sz w:val="22"/>
                <w:szCs w:val="22"/>
              </w:rPr>
            </w:pPr>
            <w:r w:rsidRPr="0090333F">
              <w:rPr>
                <w:sz w:val="22"/>
                <w:szCs w:val="22"/>
              </w:rPr>
              <w:t>dan halaman</w:t>
            </w:r>
          </w:p>
        </w:tc>
        <w:tc>
          <w:tcPr>
            <w:tcW w:w="5069" w:type="dxa"/>
          </w:tcPr>
          <w:p w14:paraId="1824E56D" w14:textId="77777777" w:rsidR="0058741D" w:rsidRPr="0090333F" w:rsidRDefault="0058741D" w:rsidP="00C47DA2">
            <w:pPr>
              <w:pStyle w:val="Default"/>
              <w:tabs>
                <w:tab w:val="left" w:pos="284"/>
              </w:tabs>
              <w:spacing w:before="20" w:after="20" w:line="360" w:lineRule="auto"/>
              <w:jc w:val="both"/>
              <w:rPr>
                <w:sz w:val="22"/>
                <w:szCs w:val="22"/>
              </w:rPr>
            </w:pPr>
            <w:r w:rsidRPr="0090333F">
              <w:rPr>
                <w:sz w:val="22"/>
                <w:szCs w:val="22"/>
              </w:rPr>
              <w:t>Vol</w:t>
            </w:r>
            <w:r w:rsidR="00F005E6" w:rsidRPr="0090333F">
              <w:rPr>
                <w:sz w:val="22"/>
                <w:szCs w:val="22"/>
                <w:lang w:val="id-ID"/>
              </w:rPr>
              <w:t xml:space="preserve"> </w:t>
            </w:r>
            <w:r w:rsidR="00F005E6" w:rsidRPr="0090333F">
              <w:rPr>
                <w:sz w:val="22"/>
                <w:szCs w:val="22"/>
              </w:rPr>
              <w:t>10</w:t>
            </w:r>
            <w:r w:rsidRPr="0090333F">
              <w:rPr>
                <w:sz w:val="22"/>
                <w:szCs w:val="22"/>
              </w:rPr>
              <w:t>. , hlm.</w:t>
            </w:r>
          </w:p>
        </w:tc>
      </w:tr>
      <w:tr w:rsidR="0058741D" w:rsidRPr="0090333F" w14:paraId="3E3FB7EE" w14:textId="77777777" w:rsidTr="00F5638F">
        <w:trPr>
          <w:trHeight w:val="246"/>
        </w:trPr>
        <w:tc>
          <w:tcPr>
            <w:tcW w:w="590" w:type="dxa"/>
          </w:tcPr>
          <w:p w14:paraId="54C650DC" w14:textId="77777777" w:rsidR="0058741D" w:rsidRPr="0090333F" w:rsidRDefault="0058741D" w:rsidP="00F5638F">
            <w:pPr>
              <w:pStyle w:val="Default"/>
              <w:tabs>
                <w:tab w:val="left" w:pos="284"/>
              </w:tabs>
              <w:spacing w:before="20" w:after="20"/>
              <w:jc w:val="center"/>
              <w:rPr>
                <w:sz w:val="22"/>
                <w:szCs w:val="22"/>
              </w:rPr>
            </w:pPr>
          </w:p>
        </w:tc>
        <w:tc>
          <w:tcPr>
            <w:tcW w:w="1984" w:type="dxa"/>
          </w:tcPr>
          <w:p w14:paraId="5718FBD6" w14:textId="77777777" w:rsidR="0058741D" w:rsidRPr="0090333F" w:rsidRDefault="0058741D" w:rsidP="00F5638F">
            <w:pPr>
              <w:pStyle w:val="Default"/>
              <w:tabs>
                <w:tab w:val="left" w:pos="284"/>
              </w:tabs>
              <w:spacing w:before="20" w:after="20"/>
              <w:jc w:val="both"/>
              <w:rPr>
                <w:sz w:val="22"/>
                <w:szCs w:val="22"/>
              </w:rPr>
            </w:pPr>
            <w:r w:rsidRPr="0090333F">
              <w:rPr>
                <w:sz w:val="22"/>
                <w:szCs w:val="22"/>
              </w:rPr>
              <w:t>Tanggal terbit</w:t>
            </w:r>
          </w:p>
        </w:tc>
        <w:tc>
          <w:tcPr>
            <w:tcW w:w="5069" w:type="dxa"/>
          </w:tcPr>
          <w:p w14:paraId="74821A81" w14:textId="77777777" w:rsidR="0058741D" w:rsidRPr="0090333F" w:rsidRDefault="00D843A8" w:rsidP="00C47DA2">
            <w:pPr>
              <w:pStyle w:val="Default"/>
              <w:tabs>
                <w:tab w:val="left" w:pos="284"/>
              </w:tabs>
              <w:spacing w:before="20" w:after="20" w:line="360" w:lineRule="auto"/>
              <w:jc w:val="both"/>
              <w:rPr>
                <w:sz w:val="22"/>
                <w:szCs w:val="22"/>
              </w:rPr>
            </w:pPr>
            <w:r w:rsidRPr="0090333F">
              <w:rPr>
                <w:sz w:val="22"/>
                <w:szCs w:val="22"/>
              </w:rPr>
              <w:t>April 2019</w:t>
            </w:r>
          </w:p>
        </w:tc>
      </w:tr>
      <w:tr w:rsidR="0058741D" w:rsidRPr="0090333F" w14:paraId="66800A3E" w14:textId="77777777" w:rsidTr="00F5638F">
        <w:trPr>
          <w:trHeight w:val="246"/>
        </w:trPr>
        <w:tc>
          <w:tcPr>
            <w:tcW w:w="590" w:type="dxa"/>
          </w:tcPr>
          <w:p w14:paraId="2D80030C" w14:textId="77777777" w:rsidR="0058741D" w:rsidRPr="0090333F" w:rsidRDefault="0058741D" w:rsidP="00F5638F">
            <w:pPr>
              <w:pStyle w:val="Default"/>
              <w:tabs>
                <w:tab w:val="left" w:pos="284"/>
              </w:tabs>
              <w:spacing w:before="20" w:after="20"/>
              <w:jc w:val="center"/>
              <w:rPr>
                <w:sz w:val="22"/>
                <w:szCs w:val="22"/>
              </w:rPr>
            </w:pPr>
          </w:p>
        </w:tc>
        <w:tc>
          <w:tcPr>
            <w:tcW w:w="1984" w:type="dxa"/>
          </w:tcPr>
          <w:p w14:paraId="2301B82E" w14:textId="77777777" w:rsidR="0058741D" w:rsidRPr="0090333F" w:rsidRDefault="0058741D" w:rsidP="00F5638F">
            <w:pPr>
              <w:pStyle w:val="Default"/>
              <w:tabs>
                <w:tab w:val="left" w:pos="284"/>
              </w:tabs>
              <w:spacing w:before="20" w:after="20"/>
              <w:jc w:val="both"/>
              <w:rPr>
                <w:sz w:val="22"/>
                <w:szCs w:val="22"/>
              </w:rPr>
            </w:pPr>
            <w:r w:rsidRPr="0090333F">
              <w:rPr>
                <w:sz w:val="22"/>
                <w:szCs w:val="22"/>
              </w:rPr>
              <w:t>ISSN/DOI</w:t>
            </w:r>
          </w:p>
        </w:tc>
        <w:tc>
          <w:tcPr>
            <w:tcW w:w="5069" w:type="dxa"/>
          </w:tcPr>
          <w:p w14:paraId="140387DE" w14:textId="77777777" w:rsidR="0058741D" w:rsidRPr="0090333F" w:rsidRDefault="00F005E6" w:rsidP="00C47DA2">
            <w:pPr>
              <w:pStyle w:val="Default"/>
              <w:tabs>
                <w:tab w:val="left" w:pos="284"/>
              </w:tabs>
              <w:spacing w:before="20" w:after="20" w:line="360" w:lineRule="auto"/>
              <w:jc w:val="both"/>
              <w:rPr>
                <w:sz w:val="22"/>
                <w:szCs w:val="22"/>
              </w:rPr>
            </w:pPr>
            <w:r w:rsidRPr="0090333F">
              <w:rPr>
                <w:sz w:val="22"/>
                <w:szCs w:val="22"/>
              </w:rPr>
              <w:t>2548-5695</w:t>
            </w:r>
          </w:p>
        </w:tc>
      </w:tr>
      <w:tr w:rsidR="0058741D" w:rsidRPr="0090333F" w14:paraId="39C8A7E1" w14:textId="77777777" w:rsidTr="00F5638F">
        <w:trPr>
          <w:trHeight w:val="246"/>
        </w:trPr>
        <w:tc>
          <w:tcPr>
            <w:tcW w:w="590" w:type="dxa"/>
          </w:tcPr>
          <w:p w14:paraId="5915C802" w14:textId="77777777" w:rsidR="0058741D" w:rsidRPr="0090333F" w:rsidRDefault="0058741D" w:rsidP="00F5638F">
            <w:pPr>
              <w:pStyle w:val="Default"/>
              <w:tabs>
                <w:tab w:val="left" w:pos="284"/>
              </w:tabs>
              <w:spacing w:before="20" w:after="20"/>
              <w:jc w:val="center"/>
              <w:rPr>
                <w:sz w:val="22"/>
                <w:szCs w:val="22"/>
              </w:rPr>
            </w:pPr>
          </w:p>
        </w:tc>
        <w:tc>
          <w:tcPr>
            <w:tcW w:w="1984" w:type="dxa"/>
          </w:tcPr>
          <w:p w14:paraId="33A6EC9D" w14:textId="77777777" w:rsidR="0058741D" w:rsidRPr="0090333F" w:rsidRDefault="0058741D" w:rsidP="00F5638F">
            <w:pPr>
              <w:pStyle w:val="Default"/>
              <w:tabs>
                <w:tab w:val="left" w:pos="284"/>
              </w:tabs>
              <w:spacing w:before="20" w:after="20"/>
              <w:jc w:val="both"/>
              <w:rPr>
                <w:sz w:val="22"/>
                <w:szCs w:val="22"/>
              </w:rPr>
            </w:pPr>
            <w:r w:rsidRPr="0090333F">
              <w:rPr>
                <w:sz w:val="22"/>
                <w:szCs w:val="22"/>
              </w:rPr>
              <w:t>Link Jurnal</w:t>
            </w:r>
          </w:p>
        </w:tc>
        <w:tc>
          <w:tcPr>
            <w:tcW w:w="5069" w:type="dxa"/>
          </w:tcPr>
          <w:p w14:paraId="25D00E7D" w14:textId="77777777" w:rsidR="0058741D" w:rsidRPr="0090333F" w:rsidRDefault="00196BFB" w:rsidP="00C47DA2">
            <w:pPr>
              <w:pStyle w:val="Default"/>
              <w:tabs>
                <w:tab w:val="left" w:pos="284"/>
              </w:tabs>
              <w:spacing w:before="20" w:after="20" w:line="360" w:lineRule="auto"/>
              <w:jc w:val="both"/>
              <w:rPr>
                <w:sz w:val="22"/>
                <w:szCs w:val="22"/>
                <w:lang w:val="id-ID"/>
              </w:rPr>
            </w:pPr>
            <w:hyperlink r:id="rId17" w:history="1">
              <w:r w:rsidR="009E2A51" w:rsidRPr="0090333F">
                <w:rPr>
                  <w:rStyle w:val="Hyperlink"/>
                  <w:sz w:val="22"/>
                  <w:szCs w:val="22"/>
                </w:rPr>
                <w:t>http://ejurnal.poltekkes-tjk.ac.id/index.php/JK</w:t>
              </w:r>
            </w:hyperlink>
            <w:r w:rsidR="009E2A51" w:rsidRPr="0090333F">
              <w:rPr>
                <w:rFonts w:eastAsia="Calibri"/>
                <w:sz w:val="22"/>
                <w:szCs w:val="22"/>
              </w:rPr>
              <w:t xml:space="preserve"> </w:t>
            </w:r>
          </w:p>
        </w:tc>
      </w:tr>
      <w:tr w:rsidR="0058741D" w:rsidRPr="0090333F" w14:paraId="67C9026A" w14:textId="77777777" w:rsidTr="00F5638F">
        <w:trPr>
          <w:trHeight w:val="246"/>
        </w:trPr>
        <w:tc>
          <w:tcPr>
            <w:tcW w:w="590" w:type="dxa"/>
          </w:tcPr>
          <w:p w14:paraId="61DD2DBD" w14:textId="77777777" w:rsidR="0058741D" w:rsidRPr="0090333F" w:rsidRDefault="0058741D" w:rsidP="00F5638F">
            <w:pPr>
              <w:pStyle w:val="Default"/>
              <w:tabs>
                <w:tab w:val="left" w:pos="284"/>
              </w:tabs>
              <w:spacing w:before="20" w:after="20"/>
              <w:jc w:val="center"/>
              <w:rPr>
                <w:sz w:val="22"/>
                <w:szCs w:val="22"/>
              </w:rPr>
            </w:pPr>
            <w:r w:rsidRPr="0090333F">
              <w:rPr>
                <w:sz w:val="22"/>
                <w:szCs w:val="22"/>
              </w:rPr>
              <w:t>2</w:t>
            </w:r>
          </w:p>
        </w:tc>
        <w:tc>
          <w:tcPr>
            <w:tcW w:w="1984" w:type="dxa"/>
          </w:tcPr>
          <w:p w14:paraId="7D30A50A" w14:textId="77777777" w:rsidR="0058741D" w:rsidRPr="0090333F" w:rsidRDefault="0058741D" w:rsidP="00F5638F">
            <w:pPr>
              <w:pStyle w:val="Default"/>
              <w:tabs>
                <w:tab w:val="left" w:pos="284"/>
              </w:tabs>
              <w:spacing w:before="20" w:after="20"/>
              <w:jc w:val="both"/>
              <w:rPr>
                <w:sz w:val="22"/>
                <w:szCs w:val="22"/>
              </w:rPr>
            </w:pPr>
            <w:r w:rsidRPr="0090333F">
              <w:rPr>
                <w:sz w:val="22"/>
                <w:szCs w:val="22"/>
              </w:rPr>
              <w:t>Kelengkapan isi jurnal</w:t>
            </w:r>
          </w:p>
        </w:tc>
        <w:tc>
          <w:tcPr>
            <w:tcW w:w="5069" w:type="dxa"/>
          </w:tcPr>
          <w:p w14:paraId="4E387ABA" w14:textId="77777777" w:rsidR="0058741D" w:rsidRPr="0090333F" w:rsidRDefault="0058741D" w:rsidP="00C47DA2">
            <w:pPr>
              <w:pStyle w:val="Default"/>
              <w:tabs>
                <w:tab w:val="left" w:pos="284"/>
              </w:tabs>
              <w:spacing w:before="20" w:after="20" w:line="360" w:lineRule="auto"/>
              <w:jc w:val="both"/>
              <w:rPr>
                <w:b/>
                <w:sz w:val="22"/>
                <w:szCs w:val="22"/>
              </w:rPr>
            </w:pPr>
          </w:p>
        </w:tc>
      </w:tr>
      <w:tr w:rsidR="0058741D" w:rsidRPr="0090333F" w14:paraId="114B4471" w14:textId="77777777" w:rsidTr="00F5638F">
        <w:trPr>
          <w:trHeight w:val="246"/>
        </w:trPr>
        <w:tc>
          <w:tcPr>
            <w:tcW w:w="590" w:type="dxa"/>
          </w:tcPr>
          <w:p w14:paraId="256E9C56" w14:textId="77777777" w:rsidR="0058741D" w:rsidRPr="0090333F" w:rsidRDefault="0058741D" w:rsidP="00F5638F">
            <w:pPr>
              <w:pStyle w:val="Default"/>
              <w:tabs>
                <w:tab w:val="left" w:pos="284"/>
              </w:tabs>
              <w:spacing w:before="20" w:after="20"/>
              <w:jc w:val="center"/>
              <w:rPr>
                <w:sz w:val="22"/>
                <w:szCs w:val="22"/>
              </w:rPr>
            </w:pPr>
          </w:p>
        </w:tc>
        <w:tc>
          <w:tcPr>
            <w:tcW w:w="1984" w:type="dxa"/>
          </w:tcPr>
          <w:p w14:paraId="1F706470" w14:textId="77777777" w:rsidR="0058741D" w:rsidRPr="0090333F" w:rsidRDefault="0058741D" w:rsidP="004619AA">
            <w:pPr>
              <w:pStyle w:val="Default"/>
              <w:numPr>
                <w:ilvl w:val="0"/>
                <w:numId w:val="6"/>
              </w:numPr>
              <w:tabs>
                <w:tab w:val="left" w:pos="284"/>
              </w:tabs>
              <w:spacing w:before="20" w:after="20"/>
              <w:ind w:left="317" w:hanging="317"/>
              <w:jc w:val="both"/>
              <w:rPr>
                <w:sz w:val="22"/>
                <w:szCs w:val="22"/>
              </w:rPr>
            </w:pPr>
            <w:r w:rsidRPr="0090333F">
              <w:rPr>
                <w:sz w:val="22"/>
                <w:szCs w:val="22"/>
              </w:rPr>
              <w:t>Latar belakang</w:t>
            </w:r>
          </w:p>
        </w:tc>
        <w:tc>
          <w:tcPr>
            <w:tcW w:w="5069" w:type="dxa"/>
          </w:tcPr>
          <w:p w14:paraId="35C9E452" w14:textId="77777777" w:rsidR="0058741D" w:rsidRPr="0090333F" w:rsidRDefault="0058741D" w:rsidP="00C47DA2">
            <w:pPr>
              <w:autoSpaceDE w:val="0"/>
              <w:autoSpaceDN w:val="0"/>
              <w:adjustRightInd w:val="0"/>
              <w:spacing w:line="360" w:lineRule="auto"/>
              <w:rPr>
                <w:rFonts w:ascii="Times New Roman" w:hAnsi="Times New Roman" w:cs="Times New Roman"/>
                <w:color w:val="000000"/>
              </w:rPr>
            </w:pPr>
          </w:p>
          <w:p w14:paraId="1D48EA25" w14:textId="77777777" w:rsidR="0058741D" w:rsidRPr="0090333F" w:rsidRDefault="00D843A8" w:rsidP="00B81B3A">
            <w:pPr>
              <w:spacing w:line="360" w:lineRule="auto"/>
              <w:jc w:val="both"/>
              <w:rPr>
                <w:rFonts w:ascii="Times New Roman" w:hAnsi="Times New Roman" w:cs="Times New Roman"/>
              </w:rPr>
            </w:pPr>
            <w:r w:rsidRPr="0090333F">
              <w:rPr>
                <w:rFonts w:ascii="Times New Roman" w:hAnsi="Times New Roman" w:cs="Times New Roman"/>
              </w:rPr>
              <w:t xml:space="preserve">Adapun jenis sayuran yang dapat memperbanyak produksi ASI antara lain sayur daun katu, sayur pepaya muda dan sayur daun kelor. Mengkonsumsi sayur daun katu sudah sangat populer di masyarakat dan sering dikonsumsi oleh ibu-ibu yang habis melahirkan. Sedangkan untuk konsumsi sayur pepaya muda dan sayur daun kelor masih jarang dilakukan oleh ibu-ibu menyusui. Pepaya muda dan daun kelor merupakan tumbuhan alam yang berperan sebagai Laktogogum karena dapat meningkatkan dan </w:t>
            </w:r>
            <w:r w:rsidR="00B81B3A" w:rsidRPr="0090333F">
              <w:rPr>
                <w:rFonts w:ascii="Times New Roman" w:hAnsi="Times New Roman" w:cs="Times New Roman"/>
              </w:rPr>
              <w:t xml:space="preserve">memperlancar pengeluaran ASI.  </w:t>
            </w:r>
          </w:p>
        </w:tc>
      </w:tr>
      <w:tr w:rsidR="0058741D" w:rsidRPr="0090333F" w14:paraId="3933EB2B" w14:textId="77777777" w:rsidTr="00F5638F">
        <w:trPr>
          <w:trHeight w:val="246"/>
        </w:trPr>
        <w:tc>
          <w:tcPr>
            <w:tcW w:w="590" w:type="dxa"/>
          </w:tcPr>
          <w:p w14:paraId="0F8D62F8" w14:textId="77777777" w:rsidR="0058741D" w:rsidRPr="0090333F" w:rsidRDefault="0058741D" w:rsidP="00F5638F">
            <w:pPr>
              <w:pStyle w:val="Default"/>
              <w:tabs>
                <w:tab w:val="left" w:pos="284"/>
              </w:tabs>
              <w:spacing w:before="20" w:after="20"/>
              <w:jc w:val="center"/>
              <w:rPr>
                <w:sz w:val="22"/>
                <w:szCs w:val="22"/>
              </w:rPr>
            </w:pPr>
          </w:p>
        </w:tc>
        <w:tc>
          <w:tcPr>
            <w:tcW w:w="1984" w:type="dxa"/>
          </w:tcPr>
          <w:p w14:paraId="3E1A753F" w14:textId="77777777" w:rsidR="0058741D" w:rsidRPr="0090333F" w:rsidRDefault="0058741D" w:rsidP="004619AA">
            <w:pPr>
              <w:pStyle w:val="Default"/>
              <w:numPr>
                <w:ilvl w:val="0"/>
                <w:numId w:val="6"/>
              </w:numPr>
              <w:tabs>
                <w:tab w:val="left" w:pos="284"/>
              </w:tabs>
              <w:spacing w:before="20" w:after="20"/>
              <w:ind w:left="317" w:hanging="284"/>
              <w:jc w:val="both"/>
              <w:rPr>
                <w:sz w:val="22"/>
                <w:szCs w:val="22"/>
              </w:rPr>
            </w:pPr>
            <w:r w:rsidRPr="0090333F">
              <w:rPr>
                <w:sz w:val="22"/>
                <w:szCs w:val="22"/>
              </w:rPr>
              <w:t xml:space="preserve">Tujuan </w:t>
            </w:r>
          </w:p>
        </w:tc>
        <w:tc>
          <w:tcPr>
            <w:tcW w:w="5069" w:type="dxa"/>
          </w:tcPr>
          <w:p w14:paraId="1810D1B9" w14:textId="77777777" w:rsidR="0058741D" w:rsidRPr="0090333F" w:rsidRDefault="0058741D" w:rsidP="00F5638F">
            <w:pPr>
              <w:pStyle w:val="Default"/>
              <w:rPr>
                <w:sz w:val="22"/>
                <w:szCs w:val="22"/>
              </w:rPr>
            </w:pPr>
          </w:p>
          <w:p w14:paraId="584A65E5" w14:textId="77777777" w:rsidR="0058741D" w:rsidRPr="0090333F" w:rsidRDefault="0058741D" w:rsidP="007A6DD3">
            <w:pPr>
              <w:pStyle w:val="Default"/>
              <w:tabs>
                <w:tab w:val="left" w:pos="284"/>
              </w:tabs>
              <w:spacing w:before="20" w:after="20" w:line="360" w:lineRule="auto"/>
              <w:jc w:val="both"/>
              <w:rPr>
                <w:sz w:val="22"/>
                <w:szCs w:val="22"/>
              </w:rPr>
            </w:pPr>
            <w:r w:rsidRPr="0090333F">
              <w:rPr>
                <w:sz w:val="22"/>
                <w:szCs w:val="22"/>
              </w:rPr>
              <w:t xml:space="preserve">Penelitian ini bertujuan untuk </w:t>
            </w:r>
            <w:r w:rsidR="007A6DD3" w:rsidRPr="0090333F">
              <w:rPr>
                <w:sz w:val="22"/>
                <w:szCs w:val="22"/>
              </w:rPr>
              <w:t xml:space="preserve">mengetahui efektifitas konsumsi sayur pepaya muda dan sayur daun kelor </w:t>
            </w:r>
            <w:r w:rsidR="007A6DD3" w:rsidRPr="0090333F">
              <w:rPr>
                <w:sz w:val="22"/>
                <w:szCs w:val="22"/>
              </w:rPr>
              <w:lastRenderedPageBreak/>
              <w:t xml:space="preserve">terhadap produksi asi pada ibu </w:t>
            </w:r>
            <w:r w:rsidR="007A6DD3" w:rsidRPr="0090333F">
              <w:rPr>
                <w:rFonts w:eastAsia="Times New Roman"/>
                <w:i/>
                <w:sz w:val="22"/>
                <w:szCs w:val="22"/>
              </w:rPr>
              <w:t>post partum</w:t>
            </w:r>
            <w:r w:rsidR="007A6DD3" w:rsidRPr="0090333F">
              <w:rPr>
                <w:sz w:val="22"/>
                <w:szCs w:val="22"/>
              </w:rPr>
              <w:t xml:space="preserve"> primipara</w:t>
            </w:r>
          </w:p>
        </w:tc>
      </w:tr>
      <w:tr w:rsidR="0058741D" w:rsidRPr="0090333F" w14:paraId="311C19C4" w14:textId="77777777" w:rsidTr="00F5638F">
        <w:trPr>
          <w:trHeight w:val="246"/>
        </w:trPr>
        <w:tc>
          <w:tcPr>
            <w:tcW w:w="590" w:type="dxa"/>
          </w:tcPr>
          <w:p w14:paraId="17D19675" w14:textId="77777777" w:rsidR="0058741D" w:rsidRPr="0090333F" w:rsidRDefault="0058741D" w:rsidP="00F5638F">
            <w:pPr>
              <w:pStyle w:val="Default"/>
              <w:tabs>
                <w:tab w:val="left" w:pos="284"/>
              </w:tabs>
              <w:spacing w:before="20" w:after="20"/>
              <w:jc w:val="center"/>
              <w:rPr>
                <w:sz w:val="22"/>
                <w:szCs w:val="22"/>
              </w:rPr>
            </w:pPr>
          </w:p>
        </w:tc>
        <w:tc>
          <w:tcPr>
            <w:tcW w:w="1984" w:type="dxa"/>
          </w:tcPr>
          <w:p w14:paraId="5E85C511" w14:textId="77777777" w:rsidR="0058741D" w:rsidRPr="0090333F" w:rsidRDefault="0058741D" w:rsidP="004619AA">
            <w:pPr>
              <w:pStyle w:val="Default"/>
              <w:numPr>
                <w:ilvl w:val="0"/>
                <w:numId w:val="6"/>
              </w:numPr>
              <w:tabs>
                <w:tab w:val="left" w:pos="284"/>
              </w:tabs>
              <w:spacing w:before="20" w:after="20"/>
              <w:ind w:left="317" w:hanging="284"/>
              <w:jc w:val="both"/>
              <w:rPr>
                <w:sz w:val="22"/>
                <w:szCs w:val="22"/>
              </w:rPr>
            </w:pPr>
            <w:r w:rsidRPr="0090333F">
              <w:rPr>
                <w:sz w:val="22"/>
                <w:szCs w:val="22"/>
              </w:rPr>
              <w:t>Metode penelitian</w:t>
            </w:r>
          </w:p>
        </w:tc>
        <w:tc>
          <w:tcPr>
            <w:tcW w:w="5069" w:type="dxa"/>
          </w:tcPr>
          <w:p w14:paraId="4CE610B7" w14:textId="77777777" w:rsidR="0058741D" w:rsidRPr="0090333F" w:rsidRDefault="00D843A8" w:rsidP="00C47DA2">
            <w:pPr>
              <w:pStyle w:val="Default"/>
              <w:tabs>
                <w:tab w:val="left" w:pos="284"/>
              </w:tabs>
              <w:spacing w:before="20" w:after="20" w:line="360" w:lineRule="auto"/>
              <w:jc w:val="both"/>
              <w:rPr>
                <w:sz w:val="22"/>
                <w:szCs w:val="22"/>
              </w:rPr>
            </w:pPr>
            <w:r w:rsidRPr="0090333F">
              <w:rPr>
                <w:sz w:val="22"/>
                <w:szCs w:val="22"/>
              </w:rPr>
              <w:t>P</w:t>
            </w:r>
            <w:r w:rsidR="0058741D" w:rsidRPr="0090333F">
              <w:rPr>
                <w:sz w:val="22"/>
                <w:szCs w:val="22"/>
              </w:rPr>
              <w:t xml:space="preserve">enelitian yang digunakan </w:t>
            </w:r>
            <w:r w:rsidR="007A6DD3" w:rsidRPr="0090333F">
              <w:rPr>
                <w:sz w:val="22"/>
                <w:szCs w:val="22"/>
              </w:rPr>
              <w:t xml:space="preserve">metode kuantitatif (analitik) dengan menggunakan </w:t>
            </w:r>
            <w:r w:rsidR="007A6DD3" w:rsidRPr="0090333F">
              <w:rPr>
                <w:rFonts w:eastAsia="Times New Roman"/>
                <w:i/>
                <w:sz w:val="22"/>
                <w:szCs w:val="22"/>
              </w:rPr>
              <w:t>quasi eksperimental design</w:t>
            </w:r>
            <w:r w:rsidR="007A6DD3" w:rsidRPr="0090333F">
              <w:rPr>
                <w:sz w:val="22"/>
                <w:szCs w:val="22"/>
              </w:rPr>
              <w:t xml:space="preserve">. </w:t>
            </w:r>
            <w:r w:rsidR="0058741D" w:rsidRPr="0090333F">
              <w:rPr>
                <w:sz w:val="22"/>
                <w:szCs w:val="22"/>
              </w:rPr>
              <w:t xml:space="preserve"> Populasi dalam pene</w:t>
            </w:r>
            <w:r w:rsidR="007A6DD3" w:rsidRPr="0090333F">
              <w:rPr>
                <w:sz w:val="22"/>
                <w:szCs w:val="22"/>
              </w:rPr>
              <w:t>litian ini adalah seluruh ibu post partum primipara di Kota Bandar Lampung. Pengumpulan data menggunakan data primer</w:t>
            </w:r>
            <w:r w:rsidR="0058741D" w:rsidRPr="0090333F">
              <w:rPr>
                <w:sz w:val="22"/>
                <w:szCs w:val="22"/>
              </w:rPr>
              <w:t xml:space="preserve">. Jumlah Sampelnya adalah </w:t>
            </w:r>
            <w:r w:rsidR="007A6DD3" w:rsidRPr="0090333F">
              <w:rPr>
                <w:rFonts w:eastAsia="Times New Roman"/>
                <w:sz w:val="22"/>
                <w:szCs w:val="22"/>
              </w:rPr>
              <w:t>90 orang yang terdiri dari 30 orang diberi konsumsi sayur pepaya muda, 30 orang diberi sayur daun kelor dan 30 orang sebagai kontrol tanpa diberikan konsumsi sayur pepaya muda dan sayur daun kelor.</w:t>
            </w:r>
          </w:p>
        </w:tc>
      </w:tr>
      <w:tr w:rsidR="0058741D" w:rsidRPr="0090333F" w14:paraId="74DCDC9D" w14:textId="77777777" w:rsidTr="00F5638F">
        <w:trPr>
          <w:trHeight w:val="246"/>
        </w:trPr>
        <w:tc>
          <w:tcPr>
            <w:tcW w:w="590" w:type="dxa"/>
          </w:tcPr>
          <w:p w14:paraId="1E155384" w14:textId="77777777" w:rsidR="0058741D" w:rsidRPr="0090333F" w:rsidRDefault="0058741D" w:rsidP="00F5638F">
            <w:pPr>
              <w:pStyle w:val="Default"/>
              <w:tabs>
                <w:tab w:val="left" w:pos="284"/>
              </w:tabs>
              <w:spacing w:before="20" w:after="20"/>
              <w:jc w:val="center"/>
              <w:rPr>
                <w:sz w:val="22"/>
                <w:szCs w:val="22"/>
              </w:rPr>
            </w:pPr>
          </w:p>
        </w:tc>
        <w:tc>
          <w:tcPr>
            <w:tcW w:w="1984" w:type="dxa"/>
          </w:tcPr>
          <w:p w14:paraId="3331A43A" w14:textId="77777777" w:rsidR="0058741D" w:rsidRPr="0090333F" w:rsidRDefault="0058741D" w:rsidP="004619AA">
            <w:pPr>
              <w:pStyle w:val="Default"/>
              <w:numPr>
                <w:ilvl w:val="0"/>
                <w:numId w:val="6"/>
              </w:numPr>
              <w:tabs>
                <w:tab w:val="left" w:pos="284"/>
              </w:tabs>
              <w:spacing w:before="20" w:after="20"/>
              <w:ind w:left="317" w:hanging="284"/>
              <w:jc w:val="both"/>
              <w:rPr>
                <w:sz w:val="22"/>
                <w:szCs w:val="22"/>
              </w:rPr>
            </w:pPr>
            <w:r w:rsidRPr="0090333F">
              <w:rPr>
                <w:sz w:val="22"/>
                <w:szCs w:val="22"/>
              </w:rPr>
              <w:t xml:space="preserve">Hasil penelitian </w:t>
            </w:r>
          </w:p>
        </w:tc>
        <w:tc>
          <w:tcPr>
            <w:tcW w:w="5069" w:type="dxa"/>
          </w:tcPr>
          <w:p w14:paraId="12762488" w14:textId="77777777" w:rsidR="005C3839" w:rsidRPr="0090333F" w:rsidRDefault="0058741D" w:rsidP="00C47DA2">
            <w:pPr>
              <w:spacing w:after="6" w:line="360" w:lineRule="auto"/>
              <w:ind w:left="63" w:hanging="10"/>
              <w:jc w:val="both"/>
              <w:rPr>
                <w:rFonts w:ascii="Times New Roman" w:hAnsi="Times New Roman" w:cs="Times New Roman"/>
              </w:rPr>
            </w:pPr>
            <w:r w:rsidRPr="0090333F">
              <w:rPr>
                <w:rFonts w:ascii="Times New Roman" w:hAnsi="Times New Roman" w:cs="Times New Roman"/>
              </w:rPr>
              <w:t>Ha</w:t>
            </w:r>
            <w:r w:rsidR="005C3839" w:rsidRPr="0090333F">
              <w:rPr>
                <w:rFonts w:ascii="Times New Roman" w:hAnsi="Times New Roman" w:cs="Times New Roman"/>
              </w:rPr>
              <w:t>sil penelitian menyatakan, produksi ASI meningkat pada</w:t>
            </w:r>
            <w:r w:rsidR="005C3839" w:rsidRPr="0090333F">
              <w:rPr>
                <w:rFonts w:ascii="Times New Roman" w:hAnsi="Times New Roman" w:cs="Times New Roman"/>
                <w:lang w:val="id-ID"/>
              </w:rPr>
              <w:t xml:space="preserve"> 30</w:t>
            </w:r>
            <w:r w:rsidR="005C3839" w:rsidRPr="0090333F">
              <w:rPr>
                <w:rFonts w:ascii="Times New Roman" w:hAnsi="Times New Roman" w:cs="Times New Roman"/>
              </w:rPr>
              <w:t xml:space="preserve"> ibu </w:t>
            </w:r>
            <w:r w:rsidR="005C3839" w:rsidRPr="0090333F">
              <w:rPr>
                <w:rFonts w:ascii="Times New Roman" w:eastAsia="Times New Roman" w:hAnsi="Times New Roman" w:cs="Times New Roman"/>
                <w:i/>
              </w:rPr>
              <w:t>post partum</w:t>
            </w:r>
            <w:r w:rsidR="005C3839" w:rsidRPr="0090333F">
              <w:rPr>
                <w:rFonts w:ascii="Times New Roman" w:hAnsi="Times New Roman" w:cs="Times New Roman"/>
              </w:rPr>
              <w:t xml:space="preserve"> primipara yang mengkonsumsi sayur pepaya muda dilihat dari rata-rata kenaikan berat badan bayi pada usia 30 hari yaitu 930 gram dan</w:t>
            </w:r>
            <w:r w:rsidR="005C3839" w:rsidRPr="0090333F">
              <w:rPr>
                <w:rFonts w:ascii="Times New Roman" w:hAnsi="Times New Roman" w:cs="Times New Roman"/>
                <w:lang w:val="id-ID"/>
              </w:rPr>
              <w:t xml:space="preserve"> 30</w:t>
            </w:r>
            <w:r w:rsidR="005C3839" w:rsidRPr="0090333F">
              <w:rPr>
                <w:rFonts w:ascii="Times New Roman" w:hAnsi="Times New Roman" w:cs="Times New Roman"/>
              </w:rPr>
              <w:t xml:space="preserve"> ibu post partum primipara yang mengkonsumsi sayur daun kelor rata-rata kenaikan berat badan bayi 1270 gram. Sedangkan pada </w:t>
            </w:r>
            <w:r w:rsidR="005C3839" w:rsidRPr="0090333F">
              <w:rPr>
                <w:rFonts w:ascii="Times New Roman" w:hAnsi="Times New Roman" w:cs="Times New Roman"/>
                <w:lang w:val="id-ID"/>
              </w:rPr>
              <w:t xml:space="preserve">30 </w:t>
            </w:r>
            <w:r w:rsidR="005C3839" w:rsidRPr="0090333F">
              <w:rPr>
                <w:rFonts w:ascii="Times New Roman" w:hAnsi="Times New Roman" w:cs="Times New Roman"/>
              </w:rPr>
              <w:t xml:space="preserve">ibu </w:t>
            </w:r>
            <w:r w:rsidR="005C3839" w:rsidRPr="0090333F">
              <w:rPr>
                <w:rFonts w:ascii="Times New Roman" w:eastAsia="Times New Roman" w:hAnsi="Times New Roman" w:cs="Times New Roman"/>
                <w:i/>
              </w:rPr>
              <w:t>post partum</w:t>
            </w:r>
            <w:r w:rsidR="005C3839" w:rsidRPr="0090333F">
              <w:rPr>
                <w:rFonts w:ascii="Times New Roman" w:hAnsi="Times New Roman" w:cs="Times New Roman"/>
              </w:rPr>
              <w:t xml:space="preserve"> primipara yang tidak mengkonsumsi sayur pepaya muda dan sayur daun kelor rata-rata kenaikan berat badan bayi usia 30 hari 847 gram. Ada produksi ASI pada ibu </w:t>
            </w:r>
            <w:r w:rsidR="005C3839" w:rsidRPr="0090333F">
              <w:rPr>
                <w:rFonts w:ascii="Times New Roman" w:eastAsia="Times New Roman" w:hAnsi="Times New Roman" w:cs="Times New Roman"/>
                <w:i/>
              </w:rPr>
              <w:t>post partum</w:t>
            </w:r>
            <w:r w:rsidR="005C3839" w:rsidRPr="0090333F">
              <w:rPr>
                <w:rFonts w:ascii="Times New Roman" w:hAnsi="Times New Roman" w:cs="Times New Roman"/>
              </w:rPr>
              <w:t xml:space="preserve"> primipara antara yang mengkonsumsi sayur pepaya muda dan sayur daun kelor terhadap penambahan berat badan bayi pada usia 30 hari dengan </w:t>
            </w:r>
            <w:r w:rsidR="005C3839" w:rsidRPr="0090333F">
              <w:rPr>
                <w:rFonts w:ascii="Times New Roman" w:eastAsia="Times New Roman" w:hAnsi="Times New Roman" w:cs="Times New Roman"/>
                <w:i/>
              </w:rPr>
              <w:t>p value</w:t>
            </w:r>
            <w:r w:rsidR="005C3839" w:rsidRPr="0090333F">
              <w:rPr>
                <w:rFonts w:ascii="Times New Roman" w:hAnsi="Times New Roman" w:cs="Times New Roman"/>
              </w:rPr>
              <w:t xml:space="preserve"> 0,001. Sedangkan untuk efektifitas, konsumsi sayur daun kelor lebih efektif meningkatkan berat badan bayi pada usia 30 hari dibandingkan dengan mengkonsumsi sayur pepaya muda. </w:t>
            </w:r>
            <w:r w:rsidR="005C3839" w:rsidRPr="0090333F">
              <w:rPr>
                <w:rFonts w:ascii="Times New Roman" w:eastAsia="Times New Roman" w:hAnsi="Times New Roman" w:cs="Times New Roman"/>
                <w:b/>
              </w:rPr>
              <w:t xml:space="preserve"> </w:t>
            </w:r>
          </w:p>
          <w:p w14:paraId="5964389E" w14:textId="77777777" w:rsidR="0058741D" w:rsidRPr="0090333F" w:rsidRDefault="0058741D" w:rsidP="00C47DA2">
            <w:pPr>
              <w:pStyle w:val="Default"/>
              <w:tabs>
                <w:tab w:val="left" w:pos="284"/>
              </w:tabs>
              <w:spacing w:before="20" w:after="20" w:line="360" w:lineRule="auto"/>
              <w:jc w:val="both"/>
              <w:rPr>
                <w:sz w:val="22"/>
                <w:szCs w:val="22"/>
              </w:rPr>
            </w:pPr>
          </w:p>
        </w:tc>
      </w:tr>
      <w:tr w:rsidR="0058741D" w:rsidRPr="0090333F" w14:paraId="5441F72A" w14:textId="77777777" w:rsidTr="00F5638F">
        <w:trPr>
          <w:trHeight w:val="246"/>
        </w:trPr>
        <w:tc>
          <w:tcPr>
            <w:tcW w:w="590" w:type="dxa"/>
          </w:tcPr>
          <w:p w14:paraId="58085D5B" w14:textId="77777777" w:rsidR="0058741D" w:rsidRPr="0090333F" w:rsidRDefault="0058741D" w:rsidP="00F5638F">
            <w:pPr>
              <w:pStyle w:val="Default"/>
              <w:tabs>
                <w:tab w:val="left" w:pos="284"/>
              </w:tabs>
              <w:spacing w:before="20" w:after="20"/>
              <w:jc w:val="center"/>
              <w:rPr>
                <w:sz w:val="22"/>
                <w:szCs w:val="22"/>
              </w:rPr>
            </w:pPr>
            <w:r w:rsidRPr="0090333F">
              <w:rPr>
                <w:sz w:val="22"/>
                <w:szCs w:val="22"/>
              </w:rPr>
              <w:t>3</w:t>
            </w:r>
          </w:p>
        </w:tc>
        <w:tc>
          <w:tcPr>
            <w:tcW w:w="1984" w:type="dxa"/>
          </w:tcPr>
          <w:p w14:paraId="53F262AB" w14:textId="77777777" w:rsidR="0058741D" w:rsidRPr="0090333F" w:rsidRDefault="0058741D" w:rsidP="00F5638F">
            <w:pPr>
              <w:pStyle w:val="Default"/>
              <w:tabs>
                <w:tab w:val="left" w:pos="284"/>
              </w:tabs>
              <w:spacing w:before="20" w:after="20"/>
              <w:ind w:left="317"/>
              <w:jc w:val="both"/>
              <w:rPr>
                <w:sz w:val="22"/>
                <w:szCs w:val="22"/>
              </w:rPr>
            </w:pPr>
            <w:r w:rsidRPr="0090333F">
              <w:rPr>
                <w:sz w:val="22"/>
                <w:szCs w:val="22"/>
              </w:rPr>
              <w:t xml:space="preserve">Kelebihan jurnal yang direview </w:t>
            </w:r>
          </w:p>
        </w:tc>
        <w:tc>
          <w:tcPr>
            <w:tcW w:w="5069" w:type="dxa"/>
          </w:tcPr>
          <w:p w14:paraId="14C02891" w14:textId="77777777" w:rsidR="0058741D" w:rsidRPr="0090333F" w:rsidRDefault="0058741D" w:rsidP="004619AA">
            <w:pPr>
              <w:pStyle w:val="Default"/>
              <w:numPr>
                <w:ilvl w:val="0"/>
                <w:numId w:val="9"/>
              </w:numPr>
              <w:tabs>
                <w:tab w:val="left" w:pos="284"/>
              </w:tabs>
              <w:spacing w:before="20" w:after="20" w:line="360" w:lineRule="auto"/>
              <w:ind w:left="317" w:hanging="317"/>
              <w:jc w:val="both"/>
              <w:rPr>
                <w:sz w:val="22"/>
                <w:szCs w:val="22"/>
              </w:rPr>
            </w:pPr>
            <w:r w:rsidRPr="0090333F">
              <w:rPr>
                <w:sz w:val="22"/>
                <w:szCs w:val="22"/>
              </w:rPr>
              <w:t xml:space="preserve">Didalam abstrak terdapat populasi, hasil penelitian dan menggunakan metode penelitian quasi eksperimen </w:t>
            </w:r>
            <w:r w:rsidR="005C3839" w:rsidRPr="0090333F">
              <w:rPr>
                <w:sz w:val="22"/>
                <w:szCs w:val="22"/>
              </w:rPr>
              <w:t xml:space="preserve">desain </w:t>
            </w:r>
            <w:r w:rsidR="005C3839" w:rsidRPr="0090333F">
              <w:rPr>
                <w:rFonts w:eastAsia="Times New Roman"/>
                <w:sz w:val="22"/>
                <w:szCs w:val="22"/>
              </w:rPr>
              <w:t xml:space="preserve">Non Equivalent Control Group </w:t>
            </w:r>
            <w:r w:rsidR="005C3839" w:rsidRPr="0090333F">
              <w:rPr>
                <w:rFonts w:eastAsia="Times New Roman"/>
                <w:sz w:val="22"/>
                <w:szCs w:val="22"/>
              </w:rPr>
              <w:lastRenderedPageBreak/>
              <w:t>Design</w:t>
            </w:r>
          </w:p>
          <w:p w14:paraId="2AE1127A" w14:textId="77777777" w:rsidR="0058741D" w:rsidRPr="0090333F" w:rsidRDefault="0058741D" w:rsidP="004619AA">
            <w:pPr>
              <w:pStyle w:val="Default"/>
              <w:numPr>
                <w:ilvl w:val="0"/>
                <w:numId w:val="9"/>
              </w:numPr>
              <w:tabs>
                <w:tab w:val="left" w:pos="284"/>
              </w:tabs>
              <w:spacing w:before="20" w:after="20" w:line="360" w:lineRule="auto"/>
              <w:ind w:left="317" w:hanging="283"/>
              <w:jc w:val="both"/>
              <w:rPr>
                <w:sz w:val="22"/>
                <w:szCs w:val="22"/>
              </w:rPr>
            </w:pPr>
            <w:r w:rsidRPr="0090333F">
              <w:rPr>
                <w:sz w:val="22"/>
                <w:szCs w:val="22"/>
              </w:rPr>
              <w:t>Penelitian ini mejelaskan mengenai ha</w:t>
            </w:r>
            <w:r w:rsidR="005C3839" w:rsidRPr="0090333F">
              <w:rPr>
                <w:sz w:val="22"/>
                <w:szCs w:val="22"/>
              </w:rPr>
              <w:t xml:space="preserve">sil konsumsi sayur daun kelor pada ibu </w:t>
            </w:r>
            <w:r w:rsidR="005C3839" w:rsidRPr="0090333F">
              <w:rPr>
                <w:rFonts w:eastAsia="Times New Roman"/>
                <w:i/>
                <w:sz w:val="22"/>
                <w:szCs w:val="22"/>
              </w:rPr>
              <w:t>post partum</w:t>
            </w:r>
            <w:r w:rsidR="005C3839" w:rsidRPr="0090333F">
              <w:rPr>
                <w:sz w:val="22"/>
                <w:szCs w:val="22"/>
              </w:rPr>
              <w:t xml:space="preserve"> primipara dalam waktu 30 hari lebih efektif meningkatkan produksi ASI bila dibandingkan dengan mengkonsumsi sayur pepaya muda.</w:t>
            </w:r>
            <w:r w:rsidRPr="0090333F">
              <w:rPr>
                <w:sz w:val="22"/>
                <w:szCs w:val="22"/>
              </w:rPr>
              <w:t>.</w:t>
            </w:r>
          </w:p>
          <w:p w14:paraId="178E96F5" w14:textId="77777777" w:rsidR="0058741D" w:rsidRPr="0090333F" w:rsidRDefault="0058741D" w:rsidP="004619AA">
            <w:pPr>
              <w:pStyle w:val="Default"/>
              <w:numPr>
                <w:ilvl w:val="0"/>
                <w:numId w:val="9"/>
              </w:numPr>
              <w:tabs>
                <w:tab w:val="left" w:pos="284"/>
              </w:tabs>
              <w:spacing w:before="20" w:after="20" w:line="360" w:lineRule="auto"/>
              <w:ind w:left="317" w:hanging="283"/>
              <w:jc w:val="both"/>
              <w:rPr>
                <w:sz w:val="22"/>
                <w:szCs w:val="22"/>
              </w:rPr>
            </w:pPr>
            <w:r w:rsidRPr="0090333F">
              <w:rPr>
                <w:sz w:val="22"/>
                <w:szCs w:val="22"/>
              </w:rPr>
              <w:t>Pada penelitian ini jurnal mencantumkan hasil penelitian yang lain sebagai pembanding.</w:t>
            </w:r>
          </w:p>
        </w:tc>
      </w:tr>
      <w:tr w:rsidR="0058741D" w:rsidRPr="0090333F" w14:paraId="27A830DB" w14:textId="77777777" w:rsidTr="00F5638F">
        <w:trPr>
          <w:trHeight w:val="246"/>
        </w:trPr>
        <w:tc>
          <w:tcPr>
            <w:tcW w:w="590" w:type="dxa"/>
          </w:tcPr>
          <w:p w14:paraId="01B3EF03" w14:textId="77777777" w:rsidR="0058741D" w:rsidRPr="0090333F" w:rsidRDefault="0058741D" w:rsidP="00F5638F">
            <w:pPr>
              <w:pStyle w:val="Default"/>
              <w:tabs>
                <w:tab w:val="left" w:pos="284"/>
              </w:tabs>
              <w:spacing w:before="20" w:after="20"/>
              <w:jc w:val="center"/>
              <w:rPr>
                <w:sz w:val="22"/>
                <w:szCs w:val="22"/>
              </w:rPr>
            </w:pPr>
            <w:r w:rsidRPr="0090333F">
              <w:rPr>
                <w:sz w:val="22"/>
                <w:szCs w:val="22"/>
              </w:rPr>
              <w:lastRenderedPageBreak/>
              <w:t>4</w:t>
            </w:r>
          </w:p>
        </w:tc>
        <w:tc>
          <w:tcPr>
            <w:tcW w:w="1984" w:type="dxa"/>
          </w:tcPr>
          <w:p w14:paraId="6EE4F704" w14:textId="77777777" w:rsidR="0058741D" w:rsidRPr="0090333F" w:rsidRDefault="0058741D" w:rsidP="00F5638F">
            <w:pPr>
              <w:pStyle w:val="Default"/>
              <w:tabs>
                <w:tab w:val="left" w:pos="284"/>
              </w:tabs>
              <w:spacing w:before="20" w:after="20"/>
              <w:ind w:left="317"/>
              <w:jc w:val="both"/>
              <w:rPr>
                <w:sz w:val="22"/>
                <w:szCs w:val="22"/>
              </w:rPr>
            </w:pPr>
            <w:r w:rsidRPr="0090333F">
              <w:rPr>
                <w:sz w:val="22"/>
                <w:szCs w:val="22"/>
              </w:rPr>
              <w:t>Kekurangan jurnal yang direview</w:t>
            </w:r>
          </w:p>
        </w:tc>
        <w:tc>
          <w:tcPr>
            <w:tcW w:w="5069" w:type="dxa"/>
          </w:tcPr>
          <w:p w14:paraId="60E545BF" w14:textId="77777777" w:rsidR="0058741D" w:rsidRPr="0090333F" w:rsidRDefault="00FA7333" w:rsidP="004619AA">
            <w:pPr>
              <w:pStyle w:val="Default"/>
              <w:numPr>
                <w:ilvl w:val="0"/>
                <w:numId w:val="8"/>
              </w:numPr>
              <w:tabs>
                <w:tab w:val="left" w:pos="284"/>
              </w:tabs>
              <w:spacing w:before="20" w:after="20" w:line="360" w:lineRule="auto"/>
              <w:ind w:left="317" w:hanging="283"/>
              <w:jc w:val="both"/>
              <w:rPr>
                <w:b/>
                <w:sz w:val="22"/>
                <w:szCs w:val="22"/>
              </w:rPr>
            </w:pPr>
            <w:r>
              <w:rPr>
                <w:sz w:val="22"/>
                <w:szCs w:val="22"/>
              </w:rPr>
              <w:t>P</w:t>
            </w:r>
            <w:r w:rsidR="0058741D" w:rsidRPr="0090333F">
              <w:rPr>
                <w:sz w:val="22"/>
                <w:szCs w:val="22"/>
              </w:rPr>
              <w:t xml:space="preserve">ada penelitian ini tidak dijelaskan </w:t>
            </w:r>
            <w:r w:rsidR="008C730B" w:rsidRPr="0090333F">
              <w:rPr>
                <w:sz w:val="22"/>
                <w:szCs w:val="22"/>
              </w:rPr>
              <w:t>mengenai cara memasak</w:t>
            </w:r>
            <w:r w:rsidR="00E732C1">
              <w:rPr>
                <w:sz w:val="22"/>
                <w:szCs w:val="22"/>
                <w:lang w:val="id-ID"/>
              </w:rPr>
              <w:t xml:space="preserve"> sayur pepaya dan sayur</w:t>
            </w:r>
            <w:r w:rsidR="008C730B" w:rsidRPr="0090333F">
              <w:rPr>
                <w:sz w:val="22"/>
                <w:szCs w:val="22"/>
              </w:rPr>
              <w:t xml:space="preserve"> daun kelor</w:t>
            </w:r>
            <w:r w:rsidR="00E732C1">
              <w:rPr>
                <w:sz w:val="22"/>
                <w:szCs w:val="22"/>
              </w:rPr>
              <w:t xml:space="preserve"> apakah</w:t>
            </w:r>
            <w:r w:rsidR="00E732C1">
              <w:rPr>
                <w:sz w:val="22"/>
                <w:szCs w:val="22"/>
                <w:lang w:val="id-ID"/>
              </w:rPr>
              <w:t xml:space="preserve"> di sayur bening atau dicampur dengan penyedap rasa</w:t>
            </w:r>
            <w:r w:rsidR="00E732C1">
              <w:rPr>
                <w:sz w:val="22"/>
                <w:szCs w:val="22"/>
              </w:rPr>
              <w:t xml:space="preserve"> </w:t>
            </w:r>
          </w:p>
          <w:p w14:paraId="56B19384" w14:textId="77777777" w:rsidR="0058741D" w:rsidRPr="0090333F" w:rsidRDefault="0058741D" w:rsidP="004619AA">
            <w:pPr>
              <w:pStyle w:val="Default"/>
              <w:numPr>
                <w:ilvl w:val="0"/>
                <w:numId w:val="8"/>
              </w:numPr>
              <w:tabs>
                <w:tab w:val="left" w:pos="284"/>
              </w:tabs>
              <w:spacing w:before="20" w:after="20" w:line="360" w:lineRule="auto"/>
              <w:ind w:left="317" w:hanging="283"/>
              <w:jc w:val="both"/>
              <w:rPr>
                <w:b/>
                <w:sz w:val="22"/>
                <w:szCs w:val="22"/>
              </w:rPr>
            </w:pPr>
            <w:r w:rsidRPr="0090333F">
              <w:rPr>
                <w:sz w:val="22"/>
                <w:szCs w:val="22"/>
              </w:rPr>
              <w:t>Daftar pustaka yang digunakan, masih ada beberapa referensi yang dibawah 5 tahun</w:t>
            </w:r>
            <w:r w:rsidR="00520ABB" w:rsidRPr="0090333F">
              <w:rPr>
                <w:sz w:val="22"/>
                <w:szCs w:val="22"/>
              </w:rPr>
              <w:t xml:space="preserve"> </w:t>
            </w:r>
          </w:p>
          <w:p w14:paraId="757514B4" w14:textId="77777777" w:rsidR="0058741D" w:rsidRPr="0090333F" w:rsidRDefault="00FA7333" w:rsidP="004619AA">
            <w:pPr>
              <w:pStyle w:val="Default"/>
              <w:numPr>
                <w:ilvl w:val="0"/>
                <w:numId w:val="8"/>
              </w:numPr>
              <w:tabs>
                <w:tab w:val="left" w:pos="284"/>
              </w:tabs>
              <w:spacing w:before="20" w:after="20" w:line="360" w:lineRule="auto"/>
              <w:ind w:left="317" w:hanging="283"/>
              <w:jc w:val="both"/>
              <w:rPr>
                <w:b/>
                <w:sz w:val="22"/>
                <w:szCs w:val="22"/>
              </w:rPr>
            </w:pPr>
            <w:r>
              <w:rPr>
                <w:sz w:val="22"/>
                <w:szCs w:val="22"/>
              </w:rPr>
              <w:t>P</w:t>
            </w:r>
            <w:r w:rsidR="0058741D" w:rsidRPr="0090333F">
              <w:rPr>
                <w:sz w:val="22"/>
                <w:szCs w:val="22"/>
              </w:rPr>
              <w:t>enelitian ini tidak menjelaskan mengenai metode memasak dan kedepanya harus mampu mengontrol variabel perancu dalam penelitian berikutnya.</w:t>
            </w:r>
          </w:p>
        </w:tc>
      </w:tr>
      <w:tr w:rsidR="0058741D" w:rsidRPr="0090333F" w14:paraId="4208D44F" w14:textId="77777777" w:rsidTr="00F5638F">
        <w:trPr>
          <w:trHeight w:val="246"/>
        </w:trPr>
        <w:tc>
          <w:tcPr>
            <w:tcW w:w="590" w:type="dxa"/>
          </w:tcPr>
          <w:p w14:paraId="7A6717F3" w14:textId="77777777" w:rsidR="0058741D" w:rsidRPr="0090333F" w:rsidRDefault="0058741D" w:rsidP="00F5638F">
            <w:pPr>
              <w:pStyle w:val="Default"/>
              <w:tabs>
                <w:tab w:val="left" w:pos="284"/>
              </w:tabs>
              <w:spacing w:before="20" w:after="20"/>
              <w:jc w:val="center"/>
              <w:rPr>
                <w:sz w:val="22"/>
                <w:szCs w:val="22"/>
              </w:rPr>
            </w:pPr>
            <w:r w:rsidRPr="0090333F">
              <w:rPr>
                <w:sz w:val="22"/>
                <w:szCs w:val="22"/>
              </w:rPr>
              <w:t>5</w:t>
            </w:r>
          </w:p>
        </w:tc>
        <w:tc>
          <w:tcPr>
            <w:tcW w:w="1984" w:type="dxa"/>
          </w:tcPr>
          <w:p w14:paraId="600EAFAD" w14:textId="77777777" w:rsidR="0058741D" w:rsidRPr="0090333F" w:rsidRDefault="0058741D" w:rsidP="00F5638F">
            <w:pPr>
              <w:pStyle w:val="Default"/>
              <w:tabs>
                <w:tab w:val="left" w:pos="284"/>
              </w:tabs>
              <w:spacing w:before="20" w:after="20"/>
              <w:ind w:left="317"/>
              <w:jc w:val="both"/>
              <w:rPr>
                <w:sz w:val="22"/>
                <w:szCs w:val="22"/>
              </w:rPr>
            </w:pPr>
            <w:r w:rsidRPr="0090333F">
              <w:rPr>
                <w:sz w:val="22"/>
                <w:szCs w:val="22"/>
              </w:rPr>
              <w:t xml:space="preserve">Simpulan penulis (yang mereviw) </w:t>
            </w:r>
          </w:p>
          <w:p w14:paraId="2E7656FE" w14:textId="77777777" w:rsidR="0058741D" w:rsidRPr="0090333F" w:rsidRDefault="0058741D" w:rsidP="00F5638F">
            <w:pPr>
              <w:pStyle w:val="Default"/>
              <w:tabs>
                <w:tab w:val="left" w:pos="284"/>
              </w:tabs>
              <w:spacing w:before="20" w:after="20"/>
              <w:ind w:left="317"/>
              <w:jc w:val="both"/>
              <w:rPr>
                <w:sz w:val="22"/>
                <w:szCs w:val="22"/>
              </w:rPr>
            </w:pPr>
            <w:r w:rsidRPr="0090333F">
              <w:rPr>
                <w:noProof/>
                <w:sz w:val="22"/>
                <w:szCs w:val="22"/>
              </w:rPr>
              <mc:AlternateContent>
                <mc:Choice Requires="wps">
                  <w:drawing>
                    <wp:anchor distT="0" distB="0" distL="114300" distR="114300" simplePos="0" relativeHeight="251551232" behindDoc="0" locked="0" layoutInCell="1" allowOverlap="1" wp14:anchorId="36378467" wp14:editId="0ADF2FA0">
                      <wp:simplePos x="0" y="0"/>
                      <wp:positionH relativeFrom="column">
                        <wp:posOffset>829310</wp:posOffset>
                      </wp:positionH>
                      <wp:positionV relativeFrom="paragraph">
                        <wp:posOffset>-106680</wp:posOffset>
                      </wp:positionV>
                      <wp:extent cx="236220" cy="0"/>
                      <wp:effectExtent l="0" t="76200" r="11430" b="114300"/>
                      <wp:wrapNone/>
                      <wp:docPr id="3" name="Straight Arrow Connector 3"/>
                      <wp:cNvGraphicFramePr/>
                      <a:graphic xmlns:a="http://schemas.openxmlformats.org/drawingml/2006/main">
                        <a:graphicData uri="http://schemas.microsoft.com/office/word/2010/wordprocessingShape">
                          <wps:wsp>
                            <wps:cNvCnPr/>
                            <wps:spPr>
                              <a:xfrm>
                                <a:off x="0" y="0"/>
                                <a:ext cx="23622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623595EB" id="Straight Arrow Connector 3" o:spid="_x0000_s1026" type="#_x0000_t32" style="position:absolute;margin-left:65.3pt;margin-top:-8.4pt;width:18.6pt;height:0;z-index:2515512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" strokecolor="black [3200]" strokeweight=".5pt">
                      <v:stroke endarrow="open" joinstyle="miter"/>
                    </v:shape>
                  </w:pict>
                </mc:Fallback>
              </mc:AlternateContent>
            </w:r>
            <w:r w:rsidRPr="0090333F">
              <w:rPr>
                <w:sz w:val="22"/>
                <w:szCs w:val="22"/>
              </w:rPr>
              <w:t xml:space="preserve">Output </w:t>
            </w:r>
          </w:p>
        </w:tc>
        <w:tc>
          <w:tcPr>
            <w:tcW w:w="5069" w:type="dxa"/>
          </w:tcPr>
          <w:p w14:paraId="0CF40B45" w14:textId="77777777" w:rsidR="0058741D" w:rsidRPr="0090333F" w:rsidRDefault="0058741D" w:rsidP="004619AA">
            <w:pPr>
              <w:pStyle w:val="Default"/>
              <w:numPr>
                <w:ilvl w:val="0"/>
                <w:numId w:val="7"/>
              </w:numPr>
              <w:tabs>
                <w:tab w:val="left" w:pos="284"/>
              </w:tabs>
              <w:spacing w:before="20" w:after="20" w:line="360" w:lineRule="auto"/>
              <w:ind w:left="317" w:hanging="283"/>
              <w:jc w:val="both"/>
              <w:rPr>
                <w:sz w:val="22"/>
                <w:szCs w:val="22"/>
              </w:rPr>
            </w:pPr>
            <w:r w:rsidRPr="0090333F">
              <w:rPr>
                <w:sz w:val="22"/>
                <w:szCs w:val="22"/>
              </w:rPr>
              <w:t>Penelitian ini dapat digunakan sebagai referensi atau literatur bagi peneliti yang ingin melakukan peneltian menge</w:t>
            </w:r>
            <w:r w:rsidR="008C730B" w:rsidRPr="0090333F">
              <w:rPr>
                <w:sz w:val="22"/>
                <w:szCs w:val="22"/>
              </w:rPr>
              <w:t xml:space="preserve">nai efektifitas daun kelor dan sayur papaya </w:t>
            </w:r>
            <w:r w:rsidR="008C730B" w:rsidRPr="0090333F">
              <w:rPr>
                <w:sz w:val="22"/>
                <w:szCs w:val="22"/>
                <w:lang w:val="id-ID"/>
              </w:rPr>
              <w:t>muda terhadap produksi asi</w:t>
            </w:r>
            <w:r w:rsidRPr="0090333F">
              <w:rPr>
                <w:sz w:val="22"/>
                <w:szCs w:val="22"/>
              </w:rPr>
              <w:t xml:space="preserve"> </w:t>
            </w:r>
            <w:r w:rsidR="008C730B" w:rsidRPr="0090333F">
              <w:rPr>
                <w:sz w:val="22"/>
                <w:szCs w:val="22"/>
                <w:lang w:val="id-ID"/>
              </w:rPr>
              <w:t xml:space="preserve">pada </w:t>
            </w:r>
            <w:r w:rsidRPr="0090333F">
              <w:rPr>
                <w:sz w:val="22"/>
                <w:szCs w:val="22"/>
              </w:rPr>
              <w:t>ibu post partum</w:t>
            </w:r>
          </w:p>
          <w:p w14:paraId="09610400" w14:textId="77777777" w:rsidR="0058741D" w:rsidRPr="0090333F" w:rsidRDefault="008C730B" w:rsidP="004619AA">
            <w:pPr>
              <w:pStyle w:val="Default"/>
              <w:numPr>
                <w:ilvl w:val="0"/>
                <w:numId w:val="7"/>
              </w:numPr>
              <w:tabs>
                <w:tab w:val="left" w:pos="284"/>
              </w:tabs>
              <w:spacing w:before="20" w:after="20" w:line="360" w:lineRule="auto"/>
              <w:ind w:left="317" w:hanging="283"/>
              <w:jc w:val="both"/>
              <w:rPr>
                <w:sz w:val="22"/>
                <w:szCs w:val="22"/>
              </w:rPr>
            </w:pPr>
            <w:r w:rsidRPr="0090333F">
              <w:rPr>
                <w:sz w:val="22"/>
                <w:szCs w:val="22"/>
              </w:rPr>
              <w:t>Penelitia</w:t>
            </w:r>
            <w:r w:rsidR="0058741D" w:rsidRPr="0090333F">
              <w:rPr>
                <w:sz w:val="22"/>
                <w:szCs w:val="22"/>
              </w:rPr>
              <w:t>n ini dapat dimanfaatkan sebag</w:t>
            </w:r>
            <w:r w:rsidRPr="0090333F">
              <w:rPr>
                <w:sz w:val="22"/>
                <w:szCs w:val="22"/>
              </w:rPr>
              <w:t>ai masukan dan referensi penge</w:t>
            </w:r>
            <w:r w:rsidR="0058741D" w:rsidRPr="0090333F">
              <w:rPr>
                <w:sz w:val="22"/>
                <w:szCs w:val="22"/>
              </w:rPr>
              <w:t xml:space="preserve">tahuan ilmu kesehatan reproduksi dimasyarakat tentang pemanfaatan </w:t>
            </w:r>
            <w:r w:rsidRPr="0090333F">
              <w:rPr>
                <w:sz w:val="22"/>
                <w:szCs w:val="22"/>
              </w:rPr>
              <w:t xml:space="preserve">daun kelor dan sayur papaya </w:t>
            </w:r>
            <w:r w:rsidRPr="0090333F">
              <w:rPr>
                <w:sz w:val="22"/>
                <w:szCs w:val="22"/>
                <w:lang w:val="id-ID"/>
              </w:rPr>
              <w:t xml:space="preserve">muda </w:t>
            </w:r>
            <w:r w:rsidRPr="0090333F">
              <w:rPr>
                <w:sz w:val="22"/>
                <w:szCs w:val="22"/>
              </w:rPr>
              <w:t>sebagai makanan yang bisa meningkatkan produksi ASI dalam waktu 30 hari</w:t>
            </w:r>
          </w:p>
          <w:p w14:paraId="69E334BC" w14:textId="77777777" w:rsidR="0058741D" w:rsidRPr="0090333F" w:rsidRDefault="0058741D" w:rsidP="004619AA">
            <w:pPr>
              <w:pStyle w:val="Default"/>
              <w:numPr>
                <w:ilvl w:val="0"/>
                <w:numId w:val="7"/>
              </w:numPr>
              <w:tabs>
                <w:tab w:val="left" w:pos="284"/>
              </w:tabs>
              <w:spacing w:before="20" w:after="20" w:line="360" w:lineRule="auto"/>
              <w:ind w:left="317" w:hanging="283"/>
              <w:jc w:val="both"/>
              <w:rPr>
                <w:sz w:val="22"/>
                <w:szCs w:val="22"/>
              </w:rPr>
            </w:pPr>
            <w:r w:rsidRPr="0090333F">
              <w:rPr>
                <w:sz w:val="22"/>
                <w:szCs w:val="22"/>
              </w:rPr>
              <w:t>De</w:t>
            </w:r>
            <w:r w:rsidR="008C730B" w:rsidRPr="0090333F">
              <w:rPr>
                <w:sz w:val="22"/>
                <w:szCs w:val="22"/>
                <w:lang w:val="id-ID"/>
              </w:rPr>
              <w:t>n</w:t>
            </w:r>
            <w:r w:rsidRPr="0090333F">
              <w:rPr>
                <w:sz w:val="22"/>
                <w:szCs w:val="22"/>
              </w:rPr>
              <w:t>gan adanya pen</w:t>
            </w:r>
            <w:r w:rsidR="008C730B" w:rsidRPr="0090333F">
              <w:rPr>
                <w:sz w:val="22"/>
                <w:szCs w:val="22"/>
              </w:rPr>
              <w:t xml:space="preserve">elitian ini, mengenai efektifitas daun kelor dan sayur papaya </w:t>
            </w:r>
            <w:r w:rsidR="008C730B" w:rsidRPr="0090333F">
              <w:rPr>
                <w:sz w:val="22"/>
                <w:szCs w:val="22"/>
                <w:lang w:val="id-ID"/>
              </w:rPr>
              <w:t>muda</w:t>
            </w:r>
            <w:r w:rsidR="009E2A51" w:rsidRPr="0090333F">
              <w:rPr>
                <w:sz w:val="22"/>
                <w:szCs w:val="22"/>
                <w:lang w:val="id-ID"/>
              </w:rPr>
              <w:t xml:space="preserve"> terhadap</w:t>
            </w:r>
            <w:r w:rsidRPr="0090333F">
              <w:rPr>
                <w:sz w:val="22"/>
                <w:szCs w:val="22"/>
              </w:rPr>
              <w:t xml:space="preserve"> pada respon</w:t>
            </w:r>
            <w:r w:rsidR="009E2A51" w:rsidRPr="0090333F">
              <w:rPr>
                <w:sz w:val="22"/>
                <w:szCs w:val="22"/>
              </w:rPr>
              <w:t xml:space="preserve">den yang mengkonsumsi daun kelor dan pepaya </w:t>
            </w:r>
            <w:r w:rsidR="009E2A51" w:rsidRPr="0090333F">
              <w:rPr>
                <w:sz w:val="22"/>
                <w:szCs w:val="22"/>
                <w:lang w:val="id-ID"/>
              </w:rPr>
              <w:t>muda</w:t>
            </w:r>
            <w:r w:rsidRPr="0090333F">
              <w:rPr>
                <w:sz w:val="22"/>
                <w:szCs w:val="22"/>
              </w:rPr>
              <w:t xml:space="preserve"> cenderung lebih cepat dibandingkan dengan responden yang</w:t>
            </w:r>
            <w:r w:rsidR="009E2A51" w:rsidRPr="0090333F">
              <w:rPr>
                <w:sz w:val="22"/>
                <w:szCs w:val="22"/>
              </w:rPr>
              <w:t xml:space="preserve"> tidak mengkonsumsi daun </w:t>
            </w:r>
            <w:r w:rsidR="009E2A51" w:rsidRPr="0090333F">
              <w:rPr>
                <w:sz w:val="22"/>
                <w:szCs w:val="22"/>
              </w:rPr>
              <w:lastRenderedPageBreak/>
              <w:t xml:space="preserve">kelor dan pepaya </w:t>
            </w:r>
            <w:r w:rsidR="009E2A51" w:rsidRPr="0090333F">
              <w:rPr>
                <w:sz w:val="22"/>
                <w:szCs w:val="22"/>
                <w:lang w:val="id-ID"/>
              </w:rPr>
              <w:t>muda</w:t>
            </w:r>
            <w:r w:rsidRPr="0090333F">
              <w:rPr>
                <w:sz w:val="22"/>
                <w:szCs w:val="22"/>
              </w:rPr>
              <w:t xml:space="preserve">, hal ini dikarenakan </w:t>
            </w:r>
          </w:p>
          <w:p w14:paraId="4C6B0E1A" w14:textId="77777777" w:rsidR="0058741D" w:rsidRPr="0090333F" w:rsidRDefault="009E2A51" w:rsidP="00C47DA2">
            <w:pPr>
              <w:pStyle w:val="Default"/>
              <w:tabs>
                <w:tab w:val="left" w:pos="284"/>
              </w:tabs>
              <w:spacing w:before="20" w:after="20" w:line="360" w:lineRule="auto"/>
              <w:ind w:left="317"/>
              <w:jc w:val="both"/>
              <w:rPr>
                <w:b/>
                <w:sz w:val="22"/>
                <w:szCs w:val="22"/>
                <w:lang w:val="id-ID"/>
              </w:rPr>
            </w:pPr>
            <w:r w:rsidRPr="0090333F">
              <w:rPr>
                <w:sz w:val="22"/>
                <w:szCs w:val="22"/>
                <w:lang w:val="id-ID"/>
              </w:rPr>
              <w:t>D</w:t>
            </w:r>
            <w:r w:rsidRPr="0090333F">
              <w:rPr>
                <w:sz w:val="22"/>
                <w:szCs w:val="22"/>
              </w:rPr>
              <w:t>aun kelor</w:t>
            </w:r>
            <w:r w:rsidRPr="0090333F">
              <w:rPr>
                <w:color w:val="FF0000"/>
                <w:sz w:val="22"/>
                <w:szCs w:val="22"/>
              </w:rPr>
              <w:t xml:space="preserve"> </w:t>
            </w:r>
            <w:r w:rsidRPr="0090333F">
              <w:rPr>
                <w:sz w:val="22"/>
                <w:szCs w:val="22"/>
              </w:rPr>
              <w:t xml:space="preserve">mengandung senyawa fitosterol diantaranya </w:t>
            </w:r>
            <w:r w:rsidRPr="0090333F">
              <w:rPr>
                <w:rFonts w:eastAsia="Times New Roman"/>
                <w:i/>
                <w:sz w:val="22"/>
                <w:szCs w:val="22"/>
              </w:rPr>
              <w:t xml:space="preserve">kampesterol, stigmasterol, </w:t>
            </w:r>
            <w:r w:rsidRPr="0090333F">
              <w:rPr>
                <w:sz w:val="22"/>
                <w:szCs w:val="22"/>
              </w:rPr>
              <w:t>dan β-sitosterol yang bersifat</w:t>
            </w:r>
            <w:r w:rsidRPr="0090333F">
              <w:rPr>
                <w:rFonts w:eastAsia="Times New Roman"/>
                <w:i/>
                <w:sz w:val="22"/>
                <w:szCs w:val="22"/>
              </w:rPr>
              <w:t xml:space="preserve"> </w:t>
            </w:r>
            <w:r w:rsidRPr="0090333F">
              <w:rPr>
                <w:sz w:val="22"/>
                <w:szCs w:val="22"/>
              </w:rPr>
              <w:t>laktagogum yang dapat meningkatkan produksi</w:t>
            </w:r>
            <w:r w:rsidRPr="0090333F">
              <w:rPr>
                <w:rFonts w:eastAsia="Times New Roman"/>
                <w:i/>
                <w:sz w:val="22"/>
                <w:szCs w:val="22"/>
              </w:rPr>
              <w:t xml:space="preserve"> </w:t>
            </w:r>
            <w:r w:rsidRPr="0090333F">
              <w:rPr>
                <w:sz w:val="22"/>
                <w:szCs w:val="22"/>
              </w:rPr>
              <w:t>ASI.</w:t>
            </w:r>
          </w:p>
        </w:tc>
      </w:tr>
    </w:tbl>
    <w:p w14:paraId="67C5C4DF" w14:textId="77777777" w:rsidR="0058741D" w:rsidRPr="0090333F" w:rsidRDefault="0058741D" w:rsidP="0058741D">
      <w:pPr>
        <w:pStyle w:val="Default"/>
        <w:tabs>
          <w:tab w:val="left" w:pos="284"/>
        </w:tabs>
        <w:spacing w:after="240" w:line="360" w:lineRule="auto"/>
        <w:ind w:left="720"/>
        <w:rPr>
          <w:b/>
          <w:sz w:val="22"/>
          <w:szCs w:val="22"/>
        </w:rPr>
      </w:pPr>
    </w:p>
    <w:p w14:paraId="291E879D" w14:textId="77777777" w:rsidR="0058741D" w:rsidRPr="0090333F" w:rsidRDefault="0058741D" w:rsidP="0058741D">
      <w:pPr>
        <w:pStyle w:val="BodyText"/>
        <w:tabs>
          <w:tab w:val="left" w:pos="426"/>
        </w:tabs>
        <w:spacing w:before="2" w:after="240" w:line="360" w:lineRule="auto"/>
        <w:jc w:val="center"/>
        <w:rPr>
          <w:b/>
          <w:sz w:val="22"/>
          <w:szCs w:val="22"/>
        </w:rPr>
      </w:pPr>
    </w:p>
    <w:p w14:paraId="13455B65" w14:textId="77777777" w:rsidR="009E2A51" w:rsidRPr="0090333F" w:rsidRDefault="00B81B3A" w:rsidP="004619AA">
      <w:pPr>
        <w:pStyle w:val="BodyText"/>
        <w:numPr>
          <w:ilvl w:val="0"/>
          <w:numId w:val="5"/>
        </w:numPr>
        <w:tabs>
          <w:tab w:val="left" w:pos="426"/>
        </w:tabs>
        <w:spacing w:before="2" w:after="240" w:line="360" w:lineRule="auto"/>
        <w:jc w:val="both"/>
        <w:rPr>
          <w:b/>
          <w:sz w:val="22"/>
          <w:szCs w:val="22"/>
        </w:rPr>
      </w:pPr>
      <w:r w:rsidRPr="0090333F">
        <w:rPr>
          <w:b/>
          <w:sz w:val="22"/>
          <w:szCs w:val="22"/>
        </w:rPr>
        <w:t>Jurnal 2</w:t>
      </w:r>
    </w:p>
    <w:tbl>
      <w:tblPr>
        <w:tblStyle w:val="TableGrid"/>
        <w:tblW w:w="0" w:type="auto"/>
        <w:tblInd w:w="511" w:type="dxa"/>
        <w:tblLayout w:type="fixed"/>
        <w:tblLook w:val="04A0" w:firstRow="1" w:lastRow="0" w:firstColumn="1" w:lastColumn="0" w:noHBand="0" w:noVBand="1"/>
      </w:tblPr>
      <w:tblGrid>
        <w:gridCol w:w="590"/>
        <w:gridCol w:w="1984"/>
        <w:gridCol w:w="5069"/>
      </w:tblGrid>
      <w:tr w:rsidR="009E2A51" w:rsidRPr="0090333F" w14:paraId="042F6B66" w14:textId="77777777" w:rsidTr="00F5638F">
        <w:trPr>
          <w:trHeight w:val="298"/>
        </w:trPr>
        <w:tc>
          <w:tcPr>
            <w:tcW w:w="590" w:type="dxa"/>
            <w:shd w:val="clear" w:color="auto" w:fill="D0CECE" w:themeFill="background2" w:themeFillShade="E6"/>
          </w:tcPr>
          <w:p w14:paraId="66CFDE7F" w14:textId="77777777" w:rsidR="009E2A51" w:rsidRPr="0090333F" w:rsidRDefault="009E2A51" w:rsidP="00F5638F">
            <w:pPr>
              <w:pStyle w:val="Default"/>
              <w:tabs>
                <w:tab w:val="left" w:pos="284"/>
              </w:tabs>
              <w:spacing w:before="20" w:after="20"/>
              <w:jc w:val="center"/>
              <w:rPr>
                <w:b/>
                <w:sz w:val="22"/>
                <w:szCs w:val="22"/>
              </w:rPr>
            </w:pPr>
            <w:r w:rsidRPr="0090333F">
              <w:rPr>
                <w:b/>
                <w:sz w:val="22"/>
                <w:szCs w:val="22"/>
              </w:rPr>
              <w:t>No</w:t>
            </w:r>
          </w:p>
        </w:tc>
        <w:tc>
          <w:tcPr>
            <w:tcW w:w="1984" w:type="dxa"/>
            <w:shd w:val="clear" w:color="auto" w:fill="D0CECE" w:themeFill="background2" w:themeFillShade="E6"/>
          </w:tcPr>
          <w:p w14:paraId="4F979FCD" w14:textId="77777777" w:rsidR="009E2A51" w:rsidRPr="0090333F" w:rsidRDefault="009E2A51" w:rsidP="00F5638F">
            <w:pPr>
              <w:pStyle w:val="Default"/>
              <w:tabs>
                <w:tab w:val="left" w:pos="284"/>
              </w:tabs>
              <w:spacing w:before="20" w:after="20"/>
              <w:jc w:val="center"/>
              <w:rPr>
                <w:b/>
                <w:sz w:val="22"/>
                <w:szCs w:val="22"/>
              </w:rPr>
            </w:pPr>
            <w:r w:rsidRPr="0090333F">
              <w:rPr>
                <w:b/>
                <w:sz w:val="22"/>
                <w:szCs w:val="22"/>
              </w:rPr>
              <w:t>Isi</w:t>
            </w:r>
          </w:p>
        </w:tc>
        <w:tc>
          <w:tcPr>
            <w:tcW w:w="5069" w:type="dxa"/>
            <w:shd w:val="clear" w:color="auto" w:fill="D0CECE" w:themeFill="background2" w:themeFillShade="E6"/>
          </w:tcPr>
          <w:p w14:paraId="06DA6A5F" w14:textId="77777777" w:rsidR="009E2A51" w:rsidRPr="0090333F" w:rsidRDefault="009E2A51" w:rsidP="00F5638F">
            <w:pPr>
              <w:pStyle w:val="Default"/>
              <w:tabs>
                <w:tab w:val="left" w:pos="284"/>
              </w:tabs>
              <w:spacing w:before="20" w:after="20"/>
              <w:jc w:val="center"/>
              <w:rPr>
                <w:b/>
                <w:sz w:val="22"/>
                <w:szCs w:val="22"/>
              </w:rPr>
            </w:pPr>
            <w:r w:rsidRPr="0090333F">
              <w:rPr>
                <w:b/>
                <w:sz w:val="22"/>
                <w:szCs w:val="22"/>
              </w:rPr>
              <w:t>Keterangan</w:t>
            </w:r>
          </w:p>
        </w:tc>
      </w:tr>
      <w:tr w:rsidR="009E2A51" w:rsidRPr="0090333F" w14:paraId="50C320C7" w14:textId="77777777" w:rsidTr="00F5638F">
        <w:trPr>
          <w:trHeight w:val="246"/>
        </w:trPr>
        <w:tc>
          <w:tcPr>
            <w:tcW w:w="590" w:type="dxa"/>
          </w:tcPr>
          <w:p w14:paraId="2A37D3F7" w14:textId="77777777" w:rsidR="009E2A51" w:rsidRPr="0090333F" w:rsidRDefault="009E2A51" w:rsidP="00F5638F">
            <w:pPr>
              <w:pStyle w:val="Default"/>
              <w:tabs>
                <w:tab w:val="left" w:pos="284"/>
              </w:tabs>
              <w:spacing w:before="20" w:after="20"/>
              <w:jc w:val="center"/>
              <w:rPr>
                <w:sz w:val="22"/>
                <w:szCs w:val="22"/>
              </w:rPr>
            </w:pPr>
            <w:r w:rsidRPr="0090333F">
              <w:rPr>
                <w:sz w:val="22"/>
                <w:szCs w:val="22"/>
              </w:rPr>
              <w:t>1</w:t>
            </w:r>
          </w:p>
        </w:tc>
        <w:tc>
          <w:tcPr>
            <w:tcW w:w="1984" w:type="dxa"/>
          </w:tcPr>
          <w:p w14:paraId="3ACB6F24" w14:textId="77777777" w:rsidR="009E2A51" w:rsidRPr="0090333F" w:rsidRDefault="009E2A51" w:rsidP="00F5638F">
            <w:pPr>
              <w:pStyle w:val="Default"/>
              <w:tabs>
                <w:tab w:val="left" w:pos="284"/>
              </w:tabs>
              <w:spacing w:before="20" w:after="20"/>
              <w:jc w:val="both"/>
              <w:rPr>
                <w:sz w:val="22"/>
                <w:szCs w:val="22"/>
              </w:rPr>
            </w:pPr>
            <w:r w:rsidRPr="0090333F">
              <w:rPr>
                <w:sz w:val="22"/>
                <w:szCs w:val="22"/>
              </w:rPr>
              <w:t>Identitas jurnal</w:t>
            </w:r>
          </w:p>
        </w:tc>
        <w:tc>
          <w:tcPr>
            <w:tcW w:w="5069" w:type="dxa"/>
          </w:tcPr>
          <w:p w14:paraId="29738BB3" w14:textId="77777777" w:rsidR="009E2A51" w:rsidRPr="0090333F" w:rsidRDefault="00511062" w:rsidP="00F5638F">
            <w:pPr>
              <w:pStyle w:val="Default"/>
              <w:tabs>
                <w:tab w:val="left" w:pos="284"/>
              </w:tabs>
              <w:spacing w:before="20" w:after="20"/>
              <w:jc w:val="center"/>
              <w:rPr>
                <w:b/>
                <w:sz w:val="22"/>
                <w:szCs w:val="22"/>
                <w:lang w:val="id-ID"/>
              </w:rPr>
            </w:pPr>
            <w:r w:rsidRPr="0090333F">
              <w:rPr>
                <w:b/>
                <w:sz w:val="22"/>
                <w:szCs w:val="22"/>
                <w:lang w:val="id-ID"/>
              </w:rPr>
              <w:t>Jurnal 2</w:t>
            </w:r>
          </w:p>
        </w:tc>
      </w:tr>
      <w:tr w:rsidR="009E2A51" w:rsidRPr="0090333F" w14:paraId="4C720FBD" w14:textId="77777777" w:rsidTr="00F5638F">
        <w:trPr>
          <w:trHeight w:val="246"/>
        </w:trPr>
        <w:tc>
          <w:tcPr>
            <w:tcW w:w="590" w:type="dxa"/>
          </w:tcPr>
          <w:p w14:paraId="68CD4875" w14:textId="77777777" w:rsidR="009E2A51" w:rsidRPr="0090333F" w:rsidRDefault="009E2A51" w:rsidP="00F5638F">
            <w:pPr>
              <w:pStyle w:val="Default"/>
              <w:tabs>
                <w:tab w:val="left" w:pos="284"/>
              </w:tabs>
              <w:spacing w:before="20" w:after="20"/>
              <w:jc w:val="center"/>
              <w:rPr>
                <w:sz w:val="22"/>
                <w:szCs w:val="22"/>
              </w:rPr>
            </w:pPr>
          </w:p>
        </w:tc>
        <w:tc>
          <w:tcPr>
            <w:tcW w:w="1984" w:type="dxa"/>
          </w:tcPr>
          <w:p w14:paraId="2661AC5D" w14:textId="77777777" w:rsidR="009E2A51" w:rsidRPr="0090333F" w:rsidRDefault="009E2A51" w:rsidP="00F5638F">
            <w:pPr>
              <w:pStyle w:val="Default"/>
              <w:tabs>
                <w:tab w:val="left" w:pos="284"/>
              </w:tabs>
              <w:spacing w:before="20" w:after="20"/>
              <w:jc w:val="both"/>
              <w:rPr>
                <w:sz w:val="22"/>
                <w:szCs w:val="22"/>
              </w:rPr>
            </w:pPr>
          </w:p>
          <w:p w14:paraId="0C1E28EE" w14:textId="77777777" w:rsidR="009E2A51" w:rsidRPr="0090333F" w:rsidRDefault="009E2A51" w:rsidP="00F5638F">
            <w:pPr>
              <w:pStyle w:val="Default"/>
              <w:tabs>
                <w:tab w:val="left" w:pos="284"/>
              </w:tabs>
              <w:spacing w:before="20" w:after="20"/>
              <w:jc w:val="both"/>
              <w:rPr>
                <w:sz w:val="22"/>
                <w:szCs w:val="22"/>
              </w:rPr>
            </w:pPr>
            <w:r w:rsidRPr="0090333F">
              <w:rPr>
                <w:sz w:val="22"/>
                <w:szCs w:val="22"/>
              </w:rPr>
              <w:t xml:space="preserve">Judul </w:t>
            </w:r>
          </w:p>
        </w:tc>
        <w:tc>
          <w:tcPr>
            <w:tcW w:w="5069" w:type="dxa"/>
          </w:tcPr>
          <w:p w14:paraId="7C14EE53" w14:textId="77777777" w:rsidR="009E2A51" w:rsidRPr="0090333F" w:rsidRDefault="009E2A51" w:rsidP="00F5638F">
            <w:pPr>
              <w:autoSpaceDE w:val="0"/>
              <w:autoSpaceDN w:val="0"/>
              <w:adjustRightInd w:val="0"/>
              <w:jc w:val="both"/>
              <w:rPr>
                <w:rFonts w:ascii="Times New Roman" w:hAnsi="Times New Roman" w:cs="Times New Roman"/>
                <w:color w:val="000000"/>
              </w:rPr>
            </w:pPr>
          </w:p>
          <w:p w14:paraId="4A07EB60" w14:textId="77777777" w:rsidR="009A3BC0" w:rsidRPr="0090333F" w:rsidRDefault="009A3BC0" w:rsidP="009A3BC0">
            <w:pPr>
              <w:spacing w:after="3" w:line="234" w:lineRule="auto"/>
              <w:ind w:left="87"/>
              <w:jc w:val="both"/>
              <w:rPr>
                <w:rFonts w:ascii="Times New Roman" w:hAnsi="Times New Roman" w:cs="Times New Roman"/>
              </w:rPr>
            </w:pPr>
            <w:r w:rsidRPr="0090333F">
              <w:rPr>
                <w:rFonts w:ascii="Times New Roman" w:eastAsia="Times New Roman" w:hAnsi="Times New Roman" w:cs="Times New Roman"/>
              </w:rPr>
              <w:t xml:space="preserve">Pengaruh Pemberian Buah Pepaya </w:t>
            </w:r>
            <w:r w:rsidRPr="0090333F">
              <w:rPr>
                <w:rFonts w:ascii="Times New Roman" w:eastAsia="Times New Roman" w:hAnsi="Times New Roman" w:cs="Times New Roman"/>
                <w:i/>
              </w:rPr>
              <w:t xml:space="preserve">(Carica Papaya L) </w:t>
            </w:r>
            <w:r w:rsidRPr="0090333F">
              <w:rPr>
                <w:rFonts w:ascii="Times New Roman" w:eastAsia="Times New Roman" w:hAnsi="Times New Roman" w:cs="Times New Roman"/>
              </w:rPr>
              <w:t xml:space="preserve">Terhadap Kelancaran Produksi Asi Pada Ibu Menyusui Di Kinik Bidan Supiani Medan Tahun 2021 </w:t>
            </w:r>
          </w:p>
          <w:p w14:paraId="2CDD9A38" w14:textId="77777777" w:rsidR="009E2A51" w:rsidRPr="0090333F" w:rsidRDefault="009E2A51" w:rsidP="009E2A51">
            <w:pPr>
              <w:spacing w:line="233" w:lineRule="auto"/>
              <w:ind w:left="2315" w:hanging="2209"/>
              <w:jc w:val="both"/>
              <w:rPr>
                <w:rFonts w:ascii="Times New Roman" w:hAnsi="Times New Roman" w:cs="Times New Roman"/>
              </w:rPr>
            </w:pPr>
          </w:p>
        </w:tc>
      </w:tr>
      <w:tr w:rsidR="009E2A51" w:rsidRPr="0090333F" w14:paraId="4A44474C" w14:textId="77777777" w:rsidTr="00F5638F">
        <w:trPr>
          <w:trHeight w:val="246"/>
        </w:trPr>
        <w:tc>
          <w:tcPr>
            <w:tcW w:w="590" w:type="dxa"/>
          </w:tcPr>
          <w:p w14:paraId="4ED2A4BE" w14:textId="77777777" w:rsidR="009E2A51" w:rsidRPr="0090333F" w:rsidRDefault="009E2A51" w:rsidP="00F5638F">
            <w:pPr>
              <w:pStyle w:val="Default"/>
              <w:tabs>
                <w:tab w:val="left" w:pos="284"/>
              </w:tabs>
              <w:spacing w:before="20" w:after="20"/>
              <w:jc w:val="center"/>
              <w:rPr>
                <w:sz w:val="22"/>
                <w:szCs w:val="22"/>
              </w:rPr>
            </w:pPr>
          </w:p>
        </w:tc>
        <w:tc>
          <w:tcPr>
            <w:tcW w:w="1984" w:type="dxa"/>
          </w:tcPr>
          <w:p w14:paraId="0206FA20" w14:textId="77777777" w:rsidR="009E2A51" w:rsidRPr="0090333F" w:rsidRDefault="009E2A51" w:rsidP="00F5638F">
            <w:pPr>
              <w:pStyle w:val="Default"/>
              <w:tabs>
                <w:tab w:val="left" w:pos="284"/>
              </w:tabs>
              <w:spacing w:before="20" w:after="20"/>
              <w:jc w:val="both"/>
              <w:rPr>
                <w:sz w:val="22"/>
                <w:szCs w:val="22"/>
              </w:rPr>
            </w:pPr>
            <w:r w:rsidRPr="0090333F">
              <w:rPr>
                <w:sz w:val="22"/>
                <w:szCs w:val="22"/>
              </w:rPr>
              <w:t xml:space="preserve">Nama jurnal </w:t>
            </w:r>
          </w:p>
        </w:tc>
        <w:tc>
          <w:tcPr>
            <w:tcW w:w="5069" w:type="dxa"/>
          </w:tcPr>
          <w:p w14:paraId="60B63CB8" w14:textId="77777777" w:rsidR="009E2A51" w:rsidRPr="0090333F" w:rsidRDefault="009E2A51" w:rsidP="00F5638F">
            <w:pPr>
              <w:pStyle w:val="Default"/>
              <w:tabs>
                <w:tab w:val="left" w:pos="284"/>
              </w:tabs>
              <w:spacing w:before="20" w:after="20"/>
              <w:jc w:val="both"/>
              <w:rPr>
                <w:sz w:val="22"/>
                <w:szCs w:val="22"/>
              </w:rPr>
            </w:pPr>
          </w:p>
        </w:tc>
      </w:tr>
      <w:tr w:rsidR="009E2A51" w:rsidRPr="0090333F" w14:paraId="0B3D39C7" w14:textId="77777777" w:rsidTr="00F5638F">
        <w:trPr>
          <w:trHeight w:val="246"/>
        </w:trPr>
        <w:tc>
          <w:tcPr>
            <w:tcW w:w="590" w:type="dxa"/>
          </w:tcPr>
          <w:p w14:paraId="38700108" w14:textId="77777777" w:rsidR="009E2A51" w:rsidRPr="0090333F" w:rsidRDefault="009E2A51" w:rsidP="00F5638F">
            <w:pPr>
              <w:pStyle w:val="Default"/>
              <w:tabs>
                <w:tab w:val="left" w:pos="284"/>
              </w:tabs>
              <w:spacing w:before="20" w:after="20"/>
              <w:jc w:val="center"/>
              <w:rPr>
                <w:sz w:val="22"/>
                <w:szCs w:val="22"/>
              </w:rPr>
            </w:pPr>
          </w:p>
        </w:tc>
        <w:tc>
          <w:tcPr>
            <w:tcW w:w="1984" w:type="dxa"/>
          </w:tcPr>
          <w:p w14:paraId="3BE46241" w14:textId="77777777" w:rsidR="009E2A51" w:rsidRPr="0090333F" w:rsidRDefault="009E2A51" w:rsidP="00F5638F">
            <w:pPr>
              <w:pStyle w:val="Default"/>
              <w:tabs>
                <w:tab w:val="left" w:pos="284"/>
              </w:tabs>
              <w:spacing w:before="20" w:after="20"/>
              <w:jc w:val="both"/>
              <w:rPr>
                <w:sz w:val="22"/>
                <w:szCs w:val="22"/>
              </w:rPr>
            </w:pPr>
            <w:r w:rsidRPr="0090333F">
              <w:rPr>
                <w:sz w:val="22"/>
                <w:szCs w:val="22"/>
              </w:rPr>
              <w:t xml:space="preserve">Edisi </w:t>
            </w:r>
          </w:p>
        </w:tc>
        <w:tc>
          <w:tcPr>
            <w:tcW w:w="5069" w:type="dxa"/>
          </w:tcPr>
          <w:p w14:paraId="439A22FE" w14:textId="77777777" w:rsidR="009E2A51" w:rsidRPr="0090333F" w:rsidRDefault="009E2A51" w:rsidP="00F5638F">
            <w:pPr>
              <w:pStyle w:val="Default"/>
              <w:tabs>
                <w:tab w:val="left" w:pos="284"/>
              </w:tabs>
              <w:spacing w:before="20" w:after="20"/>
              <w:jc w:val="both"/>
              <w:rPr>
                <w:sz w:val="22"/>
                <w:szCs w:val="22"/>
                <w:lang w:val="id-ID"/>
              </w:rPr>
            </w:pPr>
            <w:r w:rsidRPr="0090333F">
              <w:rPr>
                <w:sz w:val="22"/>
                <w:szCs w:val="22"/>
              </w:rPr>
              <w:t xml:space="preserve">No. </w:t>
            </w:r>
            <w:r w:rsidR="009A3BC0" w:rsidRPr="0090333F">
              <w:rPr>
                <w:sz w:val="22"/>
                <w:szCs w:val="22"/>
                <w:lang w:val="id-ID"/>
              </w:rPr>
              <w:t>2</w:t>
            </w:r>
          </w:p>
        </w:tc>
      </w:tr>
      <w:tr w:rsidR="009E2A51" w:rsidRPr="0090333F" w14:paraId="64AF3EC3" w14:textId="77777777" w:rsidTr="00F5638F">
        <w:trPr>
          <w:trHeight w:val="246"/>
        </w:trPr>
        <w:tc>
          <w:tcPr>
            <w:tcW w:w="590" w:type="dxa"/>
          </w:tcPr>
          <w:p w14:paraId="46DE300E" w14:textId="77777777" w:rsidR="009E2A51" w:rsidRPr="0090333F" w:rsidRDefault="009E2A51" w:rsidP="00F5638F">
            <w:pPr>
              <w:pStyle w:val="Default"/>
              <w:tabs>
                <w:tab w:val="left" w:pos="284"/>
              </w:tabs>
              <w:spacing w:before="20" w:after="20"/>
              <w:jc w:val="center"/>
              <w:rPr>
                <w:sz w:val="22"/>
                <w:szCs w:val="22"/>
              </w:rPr>
            </w:pPr>
          </w:p>
        </w:tc>
        <w:tc>
          <w:tcPr>
            <w:tcW w:w="1984" w:type="dxa"/>
          </w:tcPr>
          <w:p w14:paraId="54E65BBB" w14:textId="77777777" w:rsidR="009E2A51" w:rsidRPr="0090333F" w:rsidRDefault="009E2A51" w:rsidP="00F5638F">
            <w:pPr>
              <w:pStyle w:val="Default"/>
              <w:tabs>
                <w:tab w:val="left" w:pos="284"/>
              </w:tabs>
              <w:spacing w:before="20" w:after="20"/>
              <w:jc w:val="both"/>
              <w:rPr>
                <w:sz w:val="22"/>
                <w:szCs w:val="22"/>
              </w:rPr>
            </w:pPr>
            <w:r w:rsidRPr="0090333F">
              <w:rPr>
                <w:sz w:val="22"/>
                <w:szCs w:val="22"/>
              </w:rPr>
              <w:t>Volume</w:t>
            </w:r>
          </w:p>
          <w:p w14:paraId="2459FC30" w14:textId="77777777" w:rsidR="009E2A51" w:rsidRPr="0090333F" w:rsidRDefault="009E2A51" w:rsidP="00F5638F">
            <w:pPr>
              <w:pStyle w:val="Default"/>
              <w:tabs>
                <w:tab w:val="left" w:pos="284"/>
              </w:tabs>
              <w:spacing w:before="20" w:after="20"/>
              <w:jc w:val="both"/>
              <w:rPr>
                <w:sz w:val="22"/>
                <w:szCs w:val="22"/>
              </w:rPr>
            </w:pPr>
            <w:r w:rsidRPr="0090333F">
              <w:rPr>
                <w:sz w:val="22"/>
                <w:szCs w:val="22"/>
              </w:rPr>
              <w:t>dan halaman</w:t>
            </w:r>
          </w:p>
        </w:tc>
        <w:tc>
          <w:tcPr>
            <w:tcW w:w="5069" w:type="dxa"/>
          </w:tcPr>
          <w:p w14:paraId="2B2C7C74" w14:textId="77777777" w:rsidR="009E2A51" w:rsidRPr="0090333F" w:rsidRDefault="009E2A51" w:rsidP="00F5638F">
            <w:pPr>
              <w:pStyle w:val="Default"/>
              <w:tabs>
                <w:tab w:val="left" w:pos="284"/>
              </w:tabs>
              <w:spacing w:before="20" w:after="20"/>
              <w:jc w:val="both"/>
              <w:rPr>
                <w:sz w:val="22"/>
                <w:szCs w:val="22"/>
              </w:rPr>
            </w:pPr>
            <w:r w:rsidRPr="0090333F">
              <w:rPr>
                <w:sz w:val="22"/>
                <w:szCs w:val="22"/>
              </w:rPr>
              <w:t>Vol</w:t>
            </w:r>
            <w:r w:rsidRPr="0090333F">
              <w:rPr>
                <w:sz w:val="22"/>
                <w:szCs w:val="22"/>
                <w:lang w:val="id-ID"/>
              </w:rPr>
              <w:t xml:space="preserve"> </w:t>
            </w:r>
            <w:r w:rsidR="009A3BC0" w:rsidRPr="0090333F">
              <w:rPr>
                <w:sz w:val="22"/>
                <w:szCs w:val="22"/>
              </w:rPr>
              <w:t>4</w:t>
            </w:r>
            <w:r w:rsidRPr="0090333F">
              <w:rPr>
                <w:sz w:val="22"/>
                <w:szCs w:val="22"/>
              </w:rPr>
              <w:t>. , hlm.</w:t>
            </w:r>
          </w:p>
        </w:tc>
      </w:tr>
      <w:tr w:rsidR="009E2A51" w:rsidRPr="0090333F" w14:paraId="2EFC954E" w14:textId="77777777" w:rsidTr="00F5638F">
        <w:trPr>
          <w:trHeight w:val="246"/>
        </w:trPr>
        <w:tc>
          <w:tcPr>
            <w:tcW w:w="590" w:type="dxa"/>
          </w:tcPr>
          <w:p w14:paraId="3207A9C4" w14:textId="77777777" w:rsidR="009E2A51" w:rsidRPr="0090333F" w:rsidRDefault="009E2A51" w:rsidP="00F5638F">
            <w:pPr>
              <w:pStyle w:val="Default"/>
              <w:tabs>
                <w:tab w:val="left" w:pos="284"/>
              </w:tabs>
              <w:spacing w:before="20" w:after="20"/>
              <w:jc w:val="center"/>
              <w:rPr>
                <w:sz w:val="22"/>
                <w:szCs w:val="22"/>
              </w:rPr>
            </w:pPr>
          </w:p>
        </w:tc>
        <w:tc>
          <w:tcPr>
            <w:tcW w:w="1984" w:type="dxa"/>
          </w:tcPr>
          <w:p w14:paraId="6B087F65" w14:textId="77777777" w:rsidR="009E2A51" w:rsidRPr="0090333F" w:rsidRDefault="009E2A51" w:rsidP="00F5638F">
            <w:pPr>
              <w:pStyle w:val="Default"/>
              <w:tabs>
                <w:tab w:val="left" w:pos="284"/>
              </w:tabs>
              <w:spacing w:before="20" w:after="20"/>
              <w:jc w:val="both"/>
              <w:rPr>
                <w:sz w:val="22"/>
                <w:szCs w:val="22"/>
              </w:rPr>
            </w:pPr>
            <w:r w:rsidRPr="0090333F">
              <w:rPr>
                <w:sz w:val="22"/>
                <w:szCs w:val="22"/>
              </w:rPr>
              <w:t>Tanggal terbit</w:t>
            </w:r>
          </w:p>
        </w:tc>
        <w:tc>
          <w:tcPr>
            <w:tcW w:w="5069" w:type="dxa"/>
          </w:tcPr>
          <w:p w14:paraId="400C3290" w14:textId="77777777" w:rsidR="009E2A51" w:rsidRPr="0090333F" w:rsidRDefault="0090540F" w:rsidP="00F5638F">
            <w:pPr>
              <w:pStyle w:val="Default"/>
              <w:tabs>
                <w:tab w:val="left" w:pos="284"/>
              </w:tabs>
              <w:spacing w:before="20" w:after="20"/>
              <w:jc w:val="both"/>
              <w:rPr>
                <w:sz w:val="22"/>
                <w:szCs w:val="22"/>
                <w:lang w:val="id-ID"/>
              </w:rPr>
            </w:pPr>
            <w:r w:rsidRPr="0090333F">
              <w:rPr>
                <w:sz w:val="22"/>
                <w:szCs w:val="22"/>
                <w:lang w:val="id-ID"/>
              </w:rPr>
              <w:t>Maret 2021</w:t>
            </w:r>
          </w:p>
        </w:tc>
      </w:tr>
      <w:tr w:rsidR="009E2A51" w:rsidRPr="0090333F" w14:paraId="62443F84" w14:textId="77777777" w:rsidTr="00F5638F">
        <w:trPr>
          <w:trHeight w:val="246"/>
        </w:trPr>
        <w:tc>
          <w:tcPr>
            <w:tcW w:w="590" w:type="dxa"/>
          </w:tcPr>
          <w:p w14:paraId="2AF8A6C1" w14:textId="77777777" w:rsidR="009E2A51" w:rsidRPr="0090333F" w:rsidRDefault="009E2A51" w:rsidP="00F5638F">
            <w:pPr>
              <w:pStyle w:val="Default"/>
              <w:tabs>
                <w:tab w:val="left" w:pos="284"/>
              </w:tabs>
              <w:spacing w:before="20" w:after="20"/>
              <w:jc w:val="center"/>
              <w:rPr>
                <w:sz w:val="22"/>
                <w:szCs w:val="22"/>
              </w:rPr>
            </w:pPr>
          </w:p>
        </w:tc>
        <w:tc>
          <w:tcPr>
            <w:tcW w:w="1984" w:type="dxa"/>
          </w:tcPr>
          <w:p w14:paraId="202216A7" w14:textId="77777777" w:rsidR="009E2A51" w:rsidRPr="0090333F" w:rsidRDefault="009E2A51" w:rsidP="00F5638F">
            <w:pPr>
              <w:pStyle w:val="Default"/>
              <w:tabs>
                <w:tab w:val="left" w:pos="284"/>
              </w:tabs>
              <w:spacing w:before="20" w:after="20"/>
              <w:jc w:val="both"/>
              <w:rPr>
                <w:sz w:val="22"/>
                <w:szCs w:val="22"/>
              </w:rPr>
            </w:pPr>
            <w:r w:rsidRPr="0090333F">
              <w:rPr>
                <w:sz w:val="22"/>
                <w:szCs w:val="22"/>
              </w:rPr>
              <w:t>ISSN/DOI</w:t>
            </w:r>
          </w:p>
        </w:tc>
        <w:tc>
          <w:tcPr>
            <w:tcW w:w="5069" w:type="dxa"/>
          </w:tcPr>
          <w:p w14:paraId="56CBC4A8" w14:textId="77777777" w:rsidR="009E2A51" w:rsidRPr="0090333F" w:rsidRDefault="009A3BC0" w:rsidP="00F5638F">
            <w:pPr>
              <w:pStyle w:val="Default"/>
              <w:tabs>
                <w:tab w:val="left" w:pos="284"/>
              </w:tabs>
              <w:spacing w:before="20" w:after="20"/>
              <w:jc w:val="both"/>
              <w:rPr>
                <w:sz w:val="22"/>
                <w:szCs w:val="22"/>
              </w:rPr>
            </w:pPr>
            <w:r w:rsidRPr="0090333F">
              <w:rPr>
                <w:rFonts w:eastAsia="Calibri"/>
                <w:sz w:val="22"/>
                <w:szCs w:val="22"/>
              </w:rPr>
              <w:t>2580-3093</w:t>
            </w:r>
          </w:p>
        </w:tc>
      </w:tr>
      <w:tr w:rsidR="009E2A51" w:rsidRPr="0090333F" w14:paraId="1C0F2082" w14:textId="77777777" w:rsidTr="00F5638F">
        <w:trPr>
          <w:trHeight w:val="246"/>
        </w:trPr>
        <w:tc>
          <w:tcPr>
            <w:tcW w:w="590" w:type="dxa"/>
          </w:tcPr>
          <w:p w14:paraId="6F4586AA" w14:textId="77777777" w:rsidR="009E2A51" w:rsidRPr="0090333F" w:rsidRDefault="009E2A51" w:rsidP="00F5638F">
            <w:pPr>
              <w:pStyle w:val="Default"/>
              <w:tabs>
                <w:tab w:val="left" w:pos="284"/>
              </w:tabs>
              <w:spacing w:before="20" w:after="20"/>
              <w:jc w:val="center"/>
              <w:rPr>
                <w:sz w:val="22"/>
                <w:szCs w:val="22"/>
              </w:rPr>
            </w:pPr>
          </w:p>
        </w:tc>
        <w:tc>
          <w:tcPr>
            <w:tcW w:w="1984" w:type="dxa"/>
          </w:tcPr>
          <w:p w14:paraId="594C0E2F" w14:textId="77777777" w:rsidR="009E2A51" w:rsidRPr="0090333F" w:rsidRDefault="009E2A51" w:rsidP="00F5638F">
            <w:pPr>
              <w:pStyle w:val="Default"/>
              <w:tabs>
                <w:tab w:val="left" w:pos="284"/>
              </w:tabs>
              <w:spacing w:before="20" w:after="20"/>
              <w:jc w:val="both"/>
              <w:rPr>
                <w:sz w:val="22"/>
                <w:szCs w:val="22"/>
              </w:rPr>
            </w:pPr>
            <w:r w:rsidRPr="0090333F">
              <w:rPr>
                <w:sz w:val="22"/>
                <w:szCs w:val="22"/>
              </w:rPr>
              <w:t>Link Jurnal</w:t>
            </w:r>
          </w:p>
        </w:tc>
        <w:tc>
          <w:tcPr>
            <w:tcW w:w="5069" w:type="dxa"/>
          </w:tcPr>
          <w:p w14:paraId="55C9069A" w14:textId="77777777" w:rsidR="009E2A51" w:rsidRPr="0090333F" w:rsidRDefault="009E2A51" w:rsidP="00F5638F">
            <w:pPr>
              <w:pStyle w:val="Default"/>
              <w:tabs>
                <w:tab w:val="left" w:pos="284"/>
              </w:tabs>
              <w:spacing w:before="20" w:after="20"/>
              <w:jc w:val="both"/>
              <w:rPr>
                <w:sz w:val="22"/>
                <w:szCs w:val="22"/>
              </w:rPr>
            </w:pPr>
          </w:p>
        </w:tc>
      </w:tr>
      <w:tr w:rsidR="009E2A51" w:rsidRPr="0090333F" w14:paraId="740CDD0A" w14:textId="77777777" w:rsidTr="00F5638F">
        <w:trPr>
          <w:trHeight w:val="246"/>
        </w:trPr>
        <w:tc>
          <w:tcPr>
            <w:tcW w:w="590" w:type="dxa"/>
          </w:tcPr>
          <w:p w14:paraId="0B5ED78C" w14:textId="77777777" w:rsidR="009E2A51" w:rsidRPr="0090333F" w:rsidRDefault="009E2A51" w:rsidP="00F5638F">
            <w:pPr>
              <w:pStyle w:val="Default"/>
              <w:tabs>
                <w:tab w:val="left" w:pos="284"/>
              </w:tabs>
              <w:spacing w:before="20" w:after="20"/>
              <w:jc w:val="center"/>
              <w:rPr>
                <w:sz w:val="22"/>
                <w:szCs w:val="22"/>
              </w:rPr>
            </w:pPr>
            <w:r w:rsidRPr="0090333F">
              <w:rPr>
                <w:sz w:val="22"/>
                <w:szCs w:val="22"/>
              </w:rPr>
              <w:t>2</w:t>
            </w:r>
          </w:p>
        </w:tc>
        <w:tc>
          <w:tcPr>
            <w:tcW w:w="1984" w:type="dxa"/>
          </w:tcPr>
          <w:p w14:paraId="507FD1CD" w14:textId="77777777" w:rsidR="009E2A51" w:rsidRPr="0090333F" w:rsidRDefault="009E2A51" w:rsidP="00F5638F">
            <w:pPr>
              <w:pStyle w:val="Default"/>
              <w:tabs>
                <w:tab w:val="left" w:pos="284"/>
              </w:tabs>
              <w:spacing w:before="20" w:after="20"/>
              <w:jc w:val="both"/>
              <w:rPr>
                <w:sz w:val="22"/>
                <w:szCs w:val="22"/>
              </w:rPr>
            </w:pPr>
            <w:r w:rsidRPr="0090333F">
              <w:rPr>
                <w:sz w:val="22"/>
                <w:szCs w:val="22"/>
              </w:rPr>
              <w:t>Kelengkapan isi jurnal</w:t>
            </w:r>
          </w:p>
        </w:tc>
        <w:tc>
          <w:tcPr>
            <w:tcW w:w="5069" w:type="dxa"/>
          </w:tcPr>
          <w:p w14:paraId="52A08B4D" w14:textId="77777777" w:rsidR="009E2A51" w:rsidRPr="0090333F" w:rsidRDefault="009E2A51" w:rsidP="00F5638F">
            <w:pPr>
              <w:pStyle w:val="Default"/>
              <w:tabs>
                <w:tab w:val="left" w:pos="284"/>
              </w:tabs>
              <w:spacing w:before="20" w:after="20"/>
              <w:jc w:val="both"/>
              <w:rPr>
                <w:b/>
                <w:sz w:val="22"/>
                <w:szCs w:val="22"/>
              </w:rPr>
            </w:pPr>
          </w:p>
        </w:tc>
      </w:tr>
      <w:tr w:rsidR="009E2A51" w:rsidRPr="0090333F" w14:paraId="79C4DFF9" w14:textId="77777777" w:rsidTr="00F5638F">
        <w:trPr>
          <w:trHeight w:val="246"/>
        </w:trPr>
        <w:tc>
          <w:tcPr>
            <w:tcW w:w="590" w:type="dxa"/>
          </w:tcPr>
          <w:p w14:paraId="2C88C132" w14:textId="77777777" w:rsidR="009E2A51" w:rsidRPr="0090333F" w:rsidRDefault="009E2A51" w:rsidP="00F5638F">
            <w:pPr>
              <w:pStyle w:val="Default"/>
              <w:tabs>
                <w:tab w:val="left" w:pos="284"/>
              </w:tabs>
              <w:spacing w:before="20" w:after="20"/>
              <w:jc w:val="center"/>
              <w:rPr>
                <w:sz w:val="22"/>
                <w:szCs w:val="22"/>
              </w:rPr>
            </w:pPr>
          </w:p>
        </w:tc>
        <w:tc>
          <w:tcPr>
            <w:tcW w:w="1984" w:type="dxa"/>
          </w:tcPr>
          <w:p w14:paraId="156858AF" w14:textId="77777777" w:rsidR="009E2A51" w:rsidRPr="0090333F" w:rsidRDefault="009E2A51" w:rsidP="004619AA">
            <w:pPr>
              <w:pStyle w:val="Default"/>
              <w:numPr>
                <w:ilvl w:val="0"/>
                <w:numId w:val="6"/>
              </w:numPr>
              <w:tabs>
                <w:tab w:val="left" w:pos="284"/>
              </w:tabs>
              <w:spacing w:before="20" w:after="20"/>
              <w:ind w:left="317" w:hanging="317"/>
              <w:jc w:val="both"/>
              <w:rPr>
                <w:sz w:val="22"/>
                <w:szCs w:val="22"/>
              </w:rPr>
            </w:pPr>
            <w:r w:rsidRPr="0090333F">
              <w:rPr>
                <w:sz w:val="22"/>
                <w:szCs w:val="22"/>
              </w:rPr>
              <w:t>Latar belakang</w:t>
            </w:r>
          </w:p>
        </w:tc>
        <w:tc>
          <w:tcPr>
            <w:tcW w:w="5069" w:type="dxa"/>
          </w:tcPr>
          <w:p w14:paraId="5F1EE9EB" w14:textId="77777777" w:rsidR="009E2A51" w:rsidRPr="0090333F" w:rsidRDefault="00520ABB" w:rsidP="00520ABB">
            <w:pPr>
              <w:autoSpaceDE w:val="0"/>
              <w:autoSpaceDN w:val="0"/>
              <w:adjustRightInd w:val="0"/>
              <w:jc w:val="both"/>
              <w:rPr>
                <w:rFonts w:ascii="Times New Roman" w:hAnsi="Times New Roman" w:cs="Times New Roman"/>
                <w:color w:val="000000"/>
              </w:rPr>
            </w:pPr>
            <w:r w:rsidRPr="0090333F">
              <w:rPr>
                <w:rFonts w:ascii="Times New Roman" w:hAnsi="Times New Roman" w:cs="Times New Roman"/>
              </w:rPr>
              <w:t>Penyebab terjadinya kegagalan meyusui diantaranya adalah terlambatnya menyusui dini, ibu merasa ASInya tidak mencukupi, dan tidak keluarnya ASI.Tidak mencukupinya ASI disebabkan oleh berbagai faktor, misalnnya kecil puting payudara yang menyebabkan kurang hisapan bayi serta kelaian</w:t>
            </w:r>
          </w:p>
          <w:p w14:paraId="4000CCFD" w14:textId="77777777" w:rsidR="009E2A51" w:rsidRPr="0090333F" w:rsidRDefault="009E2A51" w:rsidP="00F5638F">
            <w:pPr>
              <w:pStyle w:val="Default"/>
              <w:spacing w:line="360" w:lineRule="auto"/>
              <w:jc w:val="both"/>
              <w:rPr>
                <w:sz w:val="22"/>
                <w:szCs w:val="22"/>
              </w:rPr>
            </w:pPr>
          </w:p>
        </w:tc>
      </w:tr>
      <w:tr w:rsidR="009E2A51" w:rsidRPr="0090333F" w14:paraId="1A3E2A73" w14:textId="77777777" w:rsidTr="00F5638F">
        <w:trPr>
          <w:trHeight w:val="246"/>
        </w:trPr>
        <w:tc>
          <w:tcPr>
            <w:tcW w:w="590" w:type="dxa"/>
          </w:tcPr>
          <w:p w14:paraId="10D13A09" w14:textId="77777777" w:rsidR="009E2A51" w:rsidRPr="0090333F" w:rsidRDefault="009E2A51" w:rsidP="00F5638F">
            <w:pPr>
              <w:pStyle w:val="Default"/>
              <w:tabs>
                <w:tab w:val="left" w:pos="284"/>
              </w:tabs>
              <w:spacing w:before="20" w:after="20"/>
              <w:jc w:val="center"/>
              <w:rPr>
                <w:sz w:val="22"/>
                <w:szCs w:val="22"/>
              </w:rPr>
            </w:pPr>
          </w:p>
        </w:tc>
        <w:tc>
          <w:tcPr>
            <w:tcW w:w="1984" w:type="dxa"/>
          </w:tcPr>
          <w:p w14:paraId="45AC385F" w14:textId="77777777" w:rsidR="009E2A51" w:rsidRPr="0090333F" w:rsidRDefault="009E2A51" w:rsidP="004619AA">
            <w:pPr>
              <w:pStyle w:val="Default"/>
              <w:numPr>
                <w:ilvl w:val="0"/>
                <w:numId w:val="6"/>
              </w:numPr>
              <w:tabs>
                <w:tab w:val="left" w:pos="284"/>
              </w:tabs>
              <w:spacing w:before="20" w:after="20"/>
              <w:ind w:left="317" w:hanging="284"/>
              <w:jc w:val="both"/>
              <w:rPr>
                <w:sz w:val="22"/>
                <w:szCs w:val="22"/>
              </w:rPr>
            </w:pPr>
            <w:r w:rsidRPr="0090333F">
              <w:rPr>
                <w:sz w:val="22"/>
                <w:szCs w:val="22"/>
              </w:rPr>
              <w:t xml:space="preserve">Tujuan </w:t>
            </w:r>
          </w:p>
        </w:tc>
        <w:tc>
          <w:tcPr>
            <w:tcW w:w="5069" w:type="dxa"/>
          </w:tcPr>
          <w:p w14:paraId="7AFB6AD3" w14:textId="77777777" w:rsidR="009E2A51" w:rsidRPr="0090333F" w:rsidRDefault="009E2A51" w:rsidP="0090540F">
            <w:pPr>
              <w:spacing w:before="9"/>
              <w:ind w:left="63" w:right="63"/>
              <w:jc w:val="both"/>
              <w:rPr>
                <w:rFonts w:ascii="Times New Roman" w:hAnsi="Times New Roman" w:cs="Times New Roman"/>
              </w:rPr>
            </w:pPr>
            <w:r w:rsidRPr="0090333F">
              <w:rPr>
                <w:rFonts w:ascii="Times New Roman" w:hAnsi="Times New Roman" w:cs="Times New Roman"/>
              </w:rPr>
              <w:t xml:space="preserve">Penelitian ini bertujuan untuk </w:t>
            </w:r>
            <w:r w:rsidR="0090540F" w:rsidRPr="0090333F">
              <w:rPr>
                <w:rFonts w:ascii="Times New Roman" w:hAnsi="Times New Roman" w:cs="Times New Roman"/>
              </w:rPr>
              <w:t>mengetahui Pengaruh</w:t>
            </w:r>
            <w:r w:rsidR="0090540F" w:rsidRPr="0090333F">
              <w:rPr>
                <w:rFonts w:ascii="Times New Roman" w:hAnsi="Times New Roman" w:cs="Times New Roman"/>
                <w:lang w:val="id-ID"/>
              </w:rPr>
              <w:t xml:space="preserve"> </w:t>
            </w:r>
            <w:r w:rsidR="0090540F" w:rsidRPr="0090333F">
              <w:rPr>
                <w:rFonts w:ascii="Times New Roman" w:hAnsi="Times New Roman" w:cs="Times New Roman"/>
              </w:rPr>
              <w:t xml:space="preserve">Pemberian Buah Papaya </w:t>
            </w:r>
            <w:r w:rsidR="0090540F" w:rsidRPr="0090333F">
              <w:rPr>
                <w:rFonts w:ascii="Times New Roman" w:eastAsia="Times New Roman" w:hAnsi="Times New Roman" w:cs="Times New Roman"/>
                <w:i/>
              </w:rPr>
              <w:t>(Carica Papaya L</w:t>
            </w:r>
            <w:r w:rsidR="0090540F" w:rsidRPr="0090333F">
              <w:rPr>
                <w:rFonts w:ascii="Times New Roman" w:hAnsi="Times New Roman" w:cs="Times New Roman"/>
              </w:rPr>
              <w:t>) Terhadap Kelancaran Produksi Asi Pada Ibu Menyusui Di Klinik Bidan Supiani Medan Tahun 2021</w:t>
            </w:r>
          </w:p>
        </w:tc>
      </w:tr>
      <w:tr w:rsidR="009E2A51" w:rsidRPr="0090333F" w14:paraId="70DD3DEC" w14:textId="77777777" w:rsidTr="00F5638F">
        <w:trPr>
          <w:trHeight w:val="246"/>
        </w:trPr>
        <w:tc>
          <w:tcPr>
            <w:tcW w:w="590" w:type="dxa"/>
          </w:tcPr>
          <w:p w14:paraId="5DEF32C0" w14:textId="77777777" w:rsidR="009E2A51" w:rsidRPr="0090333F" w:rsidRDefault="009E2A51" w:rsidP="00F5638F">
            <w:pPr>
              <w:pStyle w:val="Default"/>
              <w:tabs>
                <w:tab w:val="left" w:pos="284"/>
              </w:tabs>
              <w:spacing w:before="20" w:after="20"/>
              <w:jc w:val="center"/>
              <w:rPr>
                <w:sz w:val="22"/>
                <w:szCs w:val="22"/>
              </w:rPr>
            </w:pPr>
          </w:p>
        </w:tc>
        <w:tc>
          <w:tcPr>
            <w:tcW w:w="1984" w:type="dxa"/>
          </w:tcPr>
          <w:p w14:paraId="3C7AD9B3" w14:textId="77777777" w:rsidR="009E2A51" w:rsidRPr="0090333F" w:rsidRDefault="009E2A51" w:rsidP="004619AA">
            <w:pPr>
              <w:pStyle w:val="Default"/>
              <w:numPr>
                <w:ilvl w:val="0"/>
                <w:numId w:val="6"/>
              </w:numPr>
              <w:tabs>
                <w:tab w:val="left" w:pos="284"/>
              </w:tabs>
              <w:spacing w:before="20" w:after="20"/>
              <w:ind w:left="317" w:hanging="284"/>
              <w:jc w:val="both"/>
              <w:rPr>
                <w:sz w:val="22"/>
                <w:szCs w:val="22"/>
              </w:rPr>
            </w:pPr>
            <w:r w:rsidRPr="0090333F">
              <w:rPr>
                <w:sz w:val="22"/>
                <w:szCs w:val="22"/>
              </w:rPr>
              <w:t>Metode penelitian</w:t>
            </w:r>
          </w:p>
        </w:tc>
        <w:tc>
          <w:tcPr>
            <w:tcW w:w="5069" w:type="dxa"/>
          </w:tcPr>
          <w:p w14:paraId="4FFE7BB9" w14:textId="77777777" w:rsidR="009E2A51" w:rsidRPr="0090333F" w:rsidRDefault="005E0853" w:rsidP="00B81B3A">
            <w:pPr>
              <w:pStyle w:val="Default"/>
              <w:tabs>
                <w:tab w:val="left" w:pos="284"/>
              </w:tabs>
              <w:spacing w:before="20" w:after="20" w:line="360" w:lineRule="auto"/>
              <w:jc w:val="both"/>
              <w:rPr>
                <w:sz w:val="22"/>
                <w:szCs w:val="22"/>
                <w:lang w:val="id-ID"/>
              </w:rPr>
            </w:pPr>
            <w:r w:rsidRPr="0090333F">
              <w:rPr>
                <w:sz w:val="22"/>
                <w:szCs w:val="22"/>
              </w:rPr>
              <w:t>P</w:t>
            </w:r>
            <w:r w:rsidR="009E2A51" w:rsidRPr="0090333F">
              <w:rPr>
                <w:sz w:val="22"/>
                <w:szCs w:val="22"/>
              </w:rPr>
              <w:t xml:space="preserve">enelitian yang digunakan </w:t>
            </w:r>
            <w:r w:rsidR="00BB7E4E" w:rsidRPr="0090333F">
              <w:rPr>
                <w:sz w:val="22"/>
                <w:szCs w:val="22"/>
              </w:rPr>
              <w:t xml:space="preserve">metode preeksperimen. Pada penelitian ini menggunakan rancangan one group </w:t>
            </w:r>
            <w:r w:rsidR="00BB7E4E" w:rsidRPr="0090333F">
              <w:rPr>
                <w:sz w:val="22"/>
                <w:szCs w:val="22"/>
              </w:rPr>
              <w:lastRenderedPageBreak/>
              <w:t>pre-test dan posttest design</w:t>
            </w:r>
            <w:r w:rsidR="00BB7E4E" w:rsidRPr="0090333F">
              <w:rPr>
                <w:sz w:val="22"/>
                <w:szCs w:val="22"/>
                <w:lang w:val="id-ID"/>
              </w:rPr>
              <w:t xml:space="preserve">. </w:t>
            </w:r>
            <w:r w:rsidR="009E2A51" w:rsidRPr="0090333F">
              <w:rPr>
                <w:sz w:val="22"/>
                <w:szCs w:val="22"/>
              </w:rPr>
              <w:t xml:space="preserve"> Populasi dalam penelitian ini</w:t>
            </w:r>
            <w:r w:rsidR="00BB7E4E" w:rsidRPr="0090333F">
              <w:rPr>
                <w:sz w:val="22"/>
                <w:szCs w:val="22"/>
              </w:rPr>
              <w:t xml:space="preserve"> adalah seluruh ibu Post Partum Primigavida yang sedang menyusui yang berada Di Klinik Bidan Supiani medan Tahun 2021.</w:t>
            </w:r>
            <w:r w:rsidR="009E2A51" w:rsidRPr="0090333F">
              <w:rPr>
                <w:sz w:val="22"/>
                <w:szCs w:val="22"/>
              </w:rPr>
              <w:t xml:space="preserve">. Pengumpulan data menggunakan data primer. Jumlah Sampelnya adalah </w:t>
            </w:r>
            <w:r w:rsidR="00520ABB" w:rsidRPr="0090333F">
              <w:rPr>
                <w:sz w:val="22"/>
                <w:szCs w:val="22"/>
                <w:lang w:val="id-ID"/>
              </w:rPr>
              <w:t>30 orang</w:t>
            </w:r>
          </w:p>
        </w:tc>
      </w:tr>
      <w:tr w:rsidR="009E2A51" w:rsidRPr="0090333F" w14:paraId="33C512F6" w14:textId="77777777" w:rsidTr="00F5638F">
        <w:trPr>
          <w:trHeight w:val="246"/>
        </w:trPr>
        <w:tc>
          <w:tcPr>
            <w:tcW w:w="590" w:type="dxa"/>
          </w:tcPr>
          <w:p w14:paraId="729D7F24" w14:textId="77777777" w:rsidR="009E2A51" w:rsidRPr="0090333F" w:rsidRDefault="009E2A51" w:rsidP="00F5638F">
            <w:pPr>
              <w:pStyle w:val="Default"/>
              <w:tabs>
                <w:tab w:val="left" w:pos="284"/>
              </w:tabs>
              <w:spacing w:before="20" w:after="20"/>
              <w:jc w:val="center"/>
              <w:rPr>
                <w:sz w:val="22"/>
                <w:szCs w:val="22"/>
              </w:rPr>
            </w:pPr>
          </w:p>
        </w:tc>
        <w:tc>
          <w:tcPr>
            <w:tcW w:w="1984" w:type="dxa"/>
          </w:tcPr>
          <w:p w14:paraId="1F238463" w14:textId="77777777" w:rsidR="009E2A51" w:rsidRPr="0090333F" w:rsidRDefault="009E2A51" w:rsidP="004619AA">
            <w:pPr>
              <w:pStyle w:val="Default"/>
              <w:numPr>
                <w:ilvl w:val="0"/>
                <w:numId w:val="6"/>
              </w:numPr>
              <w:tabs>
                <w:tab w:val="left" w:pos="284"/>
              </w:tabs>
              <w:spacing w:before="20" w:after="20"/>
              <w:ind w:left="317" w:hanging="284"/>
              <w:jc w:val="both"/>
              <w:rPr>
                <w:sz w:val="22"/>
                <w:szCs w:val="22"/>
              </w:rPr>
            </w:pPr>
            <w:r w:rsidRPr="0090333F">
              <w:rPr>
                <w:sz w:val="22"/>
                <w:szCs w:val="22"/>
              </w:rPr>
              <w:t xml:space="preserve">Hasil penelitian </w:t>
            </w:r>
          </w:p>
        </w:tc>
        <w:tc>
          <w:tcPr>
            <w:tcW w:w="5069" w:type="dxa"/>
          </w:tcPr>
          <w:p w14:paraId="309A8AA1" w14:textId="77777777" w:rsidR="009E2A51" w:rsidRPr="0090333F" w:rsidRDefault="00520ABB" w:rsidP="00520ABB">
            <w:pPr>
              <w:pStyle w:val="BodyText"/>
              <w:jc w:val="both"/>
              <w:rPr>
                <w:sz w:val="22"/>
                <w:szCs w:val="22"/>
              </w:rPr>
            </w:pPr>
            <w:r w:rsidRPr="0090333F">
              <w:rPr>
                <w:sz w:val="22"/>
                <w:szCs w:val="22"/>
              </w:rPr>
              <w:t>Pengaruh Pemberian Buah Pepaya (Carica Papaya L) Terhadap Kelancaran Produksi ASI Di Klinik Bidan Supiyani Tahun 2021 Sesudah diberikan buah pepaya pada ibu menyusui primigravida, seluruh responden memiliki jumlah volume ASI normal semua sebanyak 30 orang (100%)</w:t>
            </w:r>
          </w:p>
        </w:tc>
      </w:tr>
      <w:tr w:rsidR="009E2A51" w:rsidRPr="0090333F" w14:paraId="5DDFA308" w14:textId="77777777" w:rsidTr="00F5638F">
        <w:trPr>
          <w:trHeight w:val="246"/>
        </w:trPr>
        <w:tc>
          <w:tcPr>
            <w:tcW w:w="590" w:type="dxa"/>
          </w:tcPr>
          <w:p w14:paraId="2A75445B" w14:textId="77777777" w:rsidR="009E2A51" w:rsidRPr="0090333F" w:rsidRDefault="009E2A51" w:rsidP="00F5638F">
            <w:pPr>
              <w:pStyle w:val="Default"/>
              <w:tabs>
                <w:tab w:val="left" w:pos="284"/>
              </w:tabs>
              <w:spacing w:before="20" w:after="20"/>
              <w:jc w:val="center"/>
              <w:rPr>
                <w:sz w:val="22"/>
                <w:szCs w:val="22"/>
              </w:rPr>
            </w:pPr>
            <w:r w:rsidRPr="0090333F">
              <w:rPr>
                <w:sz w:val="22"/>
                <w:szCs w:val="22"/>
              </w:rPr>
              <w:t>3</w:t>
            </w:r>
          </w:p>
        </w:tc>
        <w:tc>
          <w:tcPr>
            <w:tcW w:w="1984" w:type="dxa"/>
          </w:tcPr>
          <w:p w14:paraId="6FCC1A7E" w14:textId="77777777" w:rsidR="009E2A51" w:rsidRPr="0090333F" w:rsidRDefault="009E2A51" w:rsidP="00F5638F">
            <w:pPr>
              <w:pStyle w:val="Default"/>
              <w:tabs>
                <w:tab w:val="left" w:pos="284"/>
              </w:tabs>
              <w:spacing w:before="20" w:after="20"/>
              <w:ind w:left="317"/>
              <w:jc w:val="both"/>
              <w:rPr>
                <w:sz w:val="22"/>
                <w:szCs w:val="22"/>
              </w:rPr>
            </w:pPr>
            <w:r w:rsidRPr="0090333F">
              <w:rPr>
                <w:sz w:val="22"/>
                <w:szCs w:val="22"/>
              </w:rPr>
              <w:t xml:space="preserve">Kelebihan jurnal yang direview </w:t>
            </w:r>
          </w:p>
        </w:tc>
        <w:tc>
          <w:tcPr>
            <w:tcW w:w="5069" w:type="dxa"/>
          </w:tcPr>
          <w:p w14:paraId="04213FE6" w14:textId="77777777" w:rsidR="00994B3D" w:rsidRPr="0090333F" w:rsidRDefault="009E2A51" w:rsidP="004619AA">
            <w:pPr>
              <w:pStyle w:val="Default"/>
              <w:numPr>
                <w:ilvl w:val="0"/>
                <w:numId w:val="12"/>
              </w:numPr>
              <w:tabs>
                <w:tab w:val="left" w:pos="284"/>
              </w:tabs>
              <w:spacing w:before="20" w:after="20"/>
              <w:ind w:left="346"/>
              <w:jc w:val="both"/>
              <w:rPr>
                <w:sz w:val="22"/>
                <w:szCs w:val="22"/>
              </w:rPr>
            </w:pPr>
            <w:r w:rsidRPr="0090333F">
              <w:rPr>
                <w:sz w:val="22"/>
                <w:szCs w:val="22"/>
              </w:rPr>
              <w:t xml:space="preserve">Didalam abstrak terdapat populasi, hasil penelitian dan menggunakan metode penelitian </w:t>
            </w:r>
            <w:r w:rsidR="00520ABB" w:rsidRPr="0090333F">
              <w:rPr>
                <w:sz w:val="22"/>
                <w:szCs w:val="22"/>
              </w:rPr>
              <w:t>preeksperimen</w:t>
            </w:r>
          </w:p>
          <w:p w14:paraId="0A9D123B" w14:textId="77777777" w:rsidR="00994B3D" w:rsidRPr="0090333F" w:rsidRDefault="009E2A51" w:rsidP="004619AA">
            <w:pPr>
              <w:pStyle w:val="Default"/>
              <w:numPr>
                <w:ilvl w:val="0"/>
                <w:numId w:val="12"/>
              </w:numPr>
              <w:tabs>
                <w:tab w:val="left" w:pos="284"/>
              </w:tabs>
              <w:spacing w:before="20" w:after="20"/>
              <w:ind w:left="346"/>
              <w:jc w:val="both"/>
              <w:rPr>
                <w:sz w:val="22"/>
                <w:szCs w:val="22"/>
              </w:rPr>
            </w:pPr>
            <w:r w:rsidRPr="0090333F">
              <w:rPr>
                <w:sz w:val="22"/>
                <w:szCs w:val="22"/>
              </w:rPr>
              <w:t xml:space="preserve">Penelitian ini mejelaskan mengenai hasil </w:t>
            </w:r>
            <w:r w:rsidR="00520ABB" w:rsidRPr="0090333F">
              <w:rPr>
                <w:sz w:val="22"/>
                <w:szCs w:val="22"/>
              </w:rPr>
              <w:t>terdapat Pengaruh Pemberian Buah Pepaya (Carica Papaya L) Terhadap Kelancaran Produksi ASI Di Klinik Bidan Supiyani Medan Tahun 2021</w:t>
            </w:r>
          </w:p>
          <w:p w14:paraId="46D11356" w14:textId="77777777" w:rsidR="009E2A51" w:rsidRPr="0090333F" w:rsidRDefault="009E2A51" w:rsidP="004619AA">
            <w:pPr>
              <w:pStyle w:val="Default"/>
              <w:numPr>
                <w:ilvl w:val="0"/>
                <w:numId w:val="12"/>
              </w:numPr>
              <w:tabs>
                <w:tab w:val="left" w:pos="284"/>
              </w:tabs>
              <w:spacing w:before="20" w:after="20"/>
              <w:ind w:left="346"/>
              <w:jc w:val="both"/>
              <w:rPr>
                <w:sz w:val="22"/>
                <w:szCs w:val="22"/>
              </w:rPr>
            </w:pPr>
            <w:r w:rsidRPr="0090333F">
              <w:rPr>
                <w:sz w:val="22"/>
                <w:szCs w:val="22"/>
              </w:rPr>
              <w:t>Pada penelitian ini jurnal mencantumkan hasil penelitian yang lain sebagai pembanding.</w:t>
            </w:r>
          </w:p>
        </w:tc>
      </w:tr>
      <w:tr w:rsidR="009E2A51" w:rsidRPr="0090333F" w14:paraId="28514FCA" w14:textId="77777777" w:rsidTr="00F5638F">
        <w:trPr>
          <w:trHeight w:val="246"/>
        </w:trPr>
        <w:tc>
          <w:tcPr>
            <w:tcW w:w="590" w:type="dxa"/>
          </w:tcPr>
          <w:p w14:paraId="677E4D1C" w14:textId="77777777" w:rsidR="009E2A51" w:rsidRPr="0090333F" w:rsidRDefault="009E2A51" w:rsidP="00F5638F">
            <w:pPr>
              <w:pStyle w:val="Default"/>
              <w:tabs>
                <w:tab w:val="left" w:pos="284"/>
              </w:tabs>
              <w:spacing w:before="20" w:after="20"/>
              <w:jc w:val="center"/>
              <w:rPr>
                <w:sz w:val="22"/>
                <w:szCs w:val="22"/>
              </w:rPr>
            </w:pPr>
            <w:r w:rsidRPr="0090333F">
              <w:rPr>
                <w:sz w:val="22"/>
                <w:szCs w:val="22"/>
              </w:rPr>
              <w:t>4</w:t>
            </w:r>
          </w:p>
        </w:tc>
        <w:tc>
          <w:tcPr>
            <w:tcW w:w="1984" w:type="dxa"/>
          </w:tcPr>
          <w:p w14:paraId="736117E4" w14:textId="77777777" w:rsidR="009E2A51" w:rsidRPr="0090333F" w:rsidRDefault="009E2A51" w:rsidP="00F5638F">
            <w:pPr>
              <w:pStyle w:val="Default"/>
              <w:tabs>
                <w:tab w:val="left" w:pos="284"/>
              </w:tabs>
              <w:spacing w:before="20" w:after="20"/>
              <w:ind w:left="317"/>
              <w:jc w:val="both"/>
              <w:rPr>
                <w:sz w:val="22"/>
                <w:szCs w:val="22"/>
              </w:rPr>
            </w:pPr>
            <w:r w:rsidRPr="0090333F">
              <w:rPr>
                <w:sz w:val="22"/>
                <w:szCs w:val="22"/>
              </w:rPr>
              <w:t>Kekurangan jurnal yang direview</w:t>
            </w:r>
          </w:p>
        </w:tc>
        <w:tc>
          <w:tcPr>
            <w:tcW w:w="5069" w:type="dxa"/>
          </w:tcPr>
          <w:p w14:paraId="6EDE752B" w14:textId="77777777" w:rsidR="00520ABB" w:rsidRPr="0090333F" w:rsidRDefault="00520ABB" w:rsidP="004619AA">
            <w:pPr>
              <w:pStyle w:val="Default"/>
              <w:numPr>
                <w:ilvl w:val="0"/>
                <w:numId w:val="18"/>
              </w:numPr>
              <w:tabs>
                <w:tab w:val="left" w:pos="284"/>
              </w:tabs>
              <w:spacing w:before="20" w:after="20"/>
              <w:ind w:left="346"/>
              <w:jc w:val="both"/>
              <w:rPr>
                <w:b/>
                <w:sz w:val="22"/>
                <w:szCs w:val="22"/>
              </w:rPr>
            </w:pPr>
            <w:r w:rsidRPr="0090333F">
              <w:rPr>
                <w:sz w:val="22"/>
                <w:szCs w:val="22"/>
              </w:rPr>
              <w:t>P</w:t>
            </w:r>
            <w:r w:rsidR="009E2A51" w:rsidRPr="0090333F">
              <w:rPr>
                <w:sz w:val="22"/>
                <w:szCs w:val="22"/>
              </w:rPr>
              <w:t xml:space="preserve">ada penelitian ini tidak dijelaskan </w:t>
            </w:r>
            <w:r w:rsidRPr="0090333F">
              <w:rPr>
                <w:sz w:val="22"/>
                <w:szCs w:val="22"/>
              </w:rPr>
              <w:t>mengenai cara memakan buah pepaya apakah dimakan buahnya atau dijadik</w:t>
            </w:r>
            <w:r w:rsidRPr="0090333F">
              <w:rPr>
                <w:sz w:val="22"/>
                <w:szCs w:val="22"/>
                <w:lang w:val="id-ID"/>
              </w:rPr>
              <w:t>an sayur</w:t>
            </w:r>
            <w:r w:rsidRPr="0090333F">
              <w:rPr>
                <w:sz w:val="22"/>
                <w:szCs w:val="22"/>
              </w:rPr>
              <w:t xml:space="preserve"> </w:t>
            </w:r>
            <w:r w:rsidR="009E2A51" w:rsidRPr="0090333F">
              <w:rPr>
                <w:sz w:val="22"/>
                <w:szCs w:val="22"/>
              </w:rPr>
              <w:t>pada ibu post partum.</w:t>
            </w:r>
          </w:p>
          <w:p w14:paraId="6741EFD3" w14:textId="77777777" w:rsidR="00520ABB" w:rsidRPr="0090333F" w:rsidRDefault="009E2A51" w:rsidP="004619AA">
            <w:pPr>
              <w:pStyle w:val="Default"/>
              <w:numPr>
                <w:ilvl w:val="0"/>
                <w:numId w:val="18"/>
              </w:numPr>
              <w:tabs>
                <w:tab w:val="left" w:pos="284"/>
              </w:tabs>
              <w:spacing w:before="20" w:after="20"/>
              <w:ind w:left="346"/>
              <w:jc w:val="both"/>
              <w:rPr>
                <w:b/>
                <w:sz w:val="22"/>
                <w:szCs w:val="22"/>
              </w:rPr>
            </w:pPr>
            <w:r w:rsidRPr="0090333F">
              <w:rPr>
                <w:sz w:val="22"/>
                <w:szCs w:val="22"/>
              </w:rPr>
              <w:t>Daftar pustaka yang digunakan, masih ada beberapa referensi yang dibawah 5 tahun</w:t>
            </w:r>
            <w:r w:rsidR="00520ABB" w:rsidRPr="0090333F">
              <w:rPr>
                <w:sz w:val="22"/>
                <w:szCs w:val="22"/>
              </w:rPr>
              <w:t xml:space="preserve"> </w:t>
            </w:r>
          </w:p>
          <w:p w14:paraId="679A5F92" w14:textId="77777777" w:rsidR="009E2A51" w:rsidRPr="0090333F" w:rsidRDefault="00520ABB" w:rsidP="004619AA">
            <w:pPr>
              <w:pStyle w:val="Default"/>
              <w:numPr>
                <w:ilvl w:val="0"/>
                <w:numId w:val="18"/>
              </w:numPr>
              <w:tabs>
                <w:tab w:val="left" w:pos="284"/>
              </w:tabs>
              <w:spacing w:before="20" w:after="20"/>
              <w:ind w:left="346"/>
              <w:jc w:val="both"/>
              <w:rPr>
                <w:b/>
                <w:sz w:val="22"/>
                <w:szCs w:val="22"/>
              </w:rPr>
            </w:pPr>
            <w:r w:rsidRPr="0090333F">
              <w:rPr>
                <w:sz w:val="22"/>
                <w:szCs w:val="22"/>
              </w:rPr>
              <w:t>P</w:t>
            </w:r>
            <w:r w:rsidR="009E2A51" w:rsidRPr="0090333F">
              <w:rPr>
                <w:sz w:val="22"/>
                <w:szCs w:val="22"/>
              </w:rPr>
              <w:t>enelitian ini tidak menjelaskan mengenai metode memasak dan kedepanya harus mampu mengontrol variabel perancu dalam penelitian berikutnya.</w:t>
            </w:r>
          </w:p>
        </w:tc>
      </w:tr>
      <w:tr w:rsidR="009E2A51" w:rsidRPr="0090333F" w14:paraId="216CD0D1" w14:textId="77777777" w:rsidTr="00F5638F">
        <w:trPr>
          <w:trHeight w:val="246"/>
        </w:trPr>
        <w:tc>
          <w:tcPr>
            <w:tcW w:w="590" w:type="dxa"/>
          </w:tcPr>
          <w:p w14:paraId="526EB380" w14:textId="77777777" w:rsidR="009E2A51" w:rsidRPr="0090333F" w:rsidRDefault="009E2A51" w:rsidP="00F5638F">
            <w:pPr>
              <w:pStyle w:val="Default"/>
              <w:tabs>
                <w:tab w:val="left" w:pos="284"/>
              </w:tabs>
              <w:spacing w:before="20" w:after="20"/>
              <w:jc w:val="center"/>
              <w:rPr>
                <w:sz w:val="22"/>
                <w:szCs w:val="22"/>
              </w:rPr>
            </w:pPr>
            <w:r w:rsidRPr="0090333F">
              <w:rPr>
                <w:sz w:val="22"/>
                <w:szCs w:val="22"/>
              </w:rPr>
              <w:t>5</w:t>
            </w:r>
          </w:p>
        </w:tc>
        <w:tc>
          <w:tcPr>
            <w:tcW w:w="1984" w:type="dxa"/>
          </w:tcPr>
          <w:p w14:paraId="7BE91B66" w14:textId="77777777" w:rsidR="009E2A51" w:rsidRPr="0090333F" w:rsidRDefault="009E2A51" w:rsidP="00F5638F">
            <w:pPr>
              <w:pStyle w:val="Default"/>
              <w:tabs>
                <w:tab w:val="left" w:pos="284"/>
              </w:tabs>
              <w:spacing w:before="20" w:after="20"/>
              <w:ind w:left="317"/>
              <w:jc w:val="both"/>
              <w:rPr>
                <w:sz w:val="22"/>
                <w:szCs w:val="22"/>
              </w:rPr>
            </w:pPr>
            <w:r w:rsidRPr="0090333F">
              <w:rPr>
                <w:sz w:val="22"/>
                <w:szCs w:val="22"/>
              </w:rPr>
              <w:t xml:space="preserve">Simpulan penulis (yang mereviw) </w:t>
            </w:r>
          </w:p>
          <w:p w14:paraId="38CD1975" w14:textId="77777777" w:rsidR="009E2A51" w:rsidRPr="0090333F" w:rsidRDefault="009E2A51" w:rsidP="00F5638F">
            <w:pPr>
              <w:pStyle w:val="Default"/>
              <w:tabs>
                <w:tab w:val="left" w:pos="284"/>
              </w:tabs>
              <w:spacing w:before="20" w:after="20"/>
              <w:ind w:left="317"/>
              <w:jc w:val="both"/>
              <w:rPr>
                <w:sz w:val="22"/>
                <w:szCs w:val="22"/>
              </w:rPr>
            </w:pPr>
            <w:r w:rsidRPr="0090333F">
              <w:rPr>
                <w:noProof/>
                <w:sz w:val="22"/>
                <w:szCs w:val="22"/>
              </w:rPr>
              <mc:AlternateContent>
                <mc:Choice Requires="wps">
                  <w:drawing>
                    <wp:anchor distT="0" distB="0" distL="114300" distR="114300" simplePos="0" relativeHeight="251560448" behindDoc="0" locked="0" layoutInCell="1" allowOverlap="1" wp14:anchorId="2F32B630" wp14:editId="47841798">
                      <wp:simplePos x="0" y="0"/>
                      <wp:positionH relativeFrom="column">
                        <wp:posOffset>829310</wp:posOffset>
                      </wp:positionH>
                      <wp:positionV relativeFrom="paragraph">
                        <wp:posOffset>-106680</wp:posOffset>
                      </wp:positionV>
                      <wp:extent cx="236220" cy="0"/>
                      <wp:effectExtent l="0" t="76200" r="11430" b="114300"/>
                      <wp:wrapNone/>
                      <wp:docPr id="4" name="Straight Arrow Connector 4"/>
                      <wp:cNvGraphicFramePr/>
                      <a:graphic xmlns:a="http://schemas.openxmlformats.org/drawingml/2006/main">
                        <a:graphicData uri="http://schemas.microsoft.com/office/word/2010/wordprocessingShape">
                          <wps:wsp>
                            <wps:cNvCnPr/>
                            <wps:spPr>
                              <a:xfrm>
                                <a:off x="0" y="0"/>
                                <a:ext cx="23622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12DB0998" id="Straight Arrow Connector 4" o:spid="_x0000_s1026" type="#_x0000_t32" style="position:absolute;margin-left:65.3pt;margin-top:-8.4pt;width:18.6pt;height:0;z-index:2515604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" strokecolor="black [3200]" strokeweight=".5pt">
                      <v:stroke endarrow="open" joinstyle="miter"/>
                    </v:shape>
                  </w:pict>
                </mc:Fallback>
              </mc:AlternateContent>
            </w:r>
            <w:r w:rsidRPr="0090333F">
              <w:rPr>
                <w:sz w:val="22"/>
                <w:szCs w:val="22"/>
              </w:rPr>
              <w:t xml:space="preserve">Output </w:t>
            </w:r>
          </w:p>
        </w:tc>
        <w:tc>
          <w:tcPr>
            <w:tcW w:w="5069" w:type="dxa"/>
          </w:tcPr>
          <w:p w14:paraId="2F566BA8" w14:textId="77777777" w:rsidR="009E2A51" w:rsidRPr="0090333F" w:rsidRDefault="009E2A51" w:rsidP="004619AA">
            <w:pPr>
              <w:pStyle w:val="BodyText"/>
              <w:numPr>
                <w:ilvl w:val="0"/>
                <w:numId w:val="11"/>
              </w:numPr>
              <w:ind w:left="346"/>
              <w:rPr>
                <w:sz w:val="22"/>
                <w:szCs w:val="22"/>
              </w:rPr>
            </w:pPr>
            <w:r w:rsidRPr="0090333F">
              <w:rPr>
                <w:sz w:val="22"/>
                <w:szCs w:val="22"/>
              </w:rPr>
              <w:t xml:space="preserve">Penelitian ini dapat digunakan sebagai referensi atau literatur bagi peneliti yang ingin melakukan peneltian mengenai </w:t>
            </w:r>
            <w:r w:rsidR="00520ABB" w:rsidRPr="0090333F">
              <w:rPr>
                <w:sz w:val="22"/>
                <w:szCs w:val="22"/>
              </w:rPr>
              <w:t xml:space="preserve">pengaruh pemberian buah pepaya </w:t>
            </w:r>
            <w:r w:rsidR="00520ABB" w:rsidRPr="0090333F">
              <w:rPr>
                <w:i/>
                <w:sz w:val="22"/>
                <w:szCs w:val="22"/>
              </w:rPr>
              <w:t xml:space="preserve">(carica papaya l) </w:t>
            </w:r>
            <w:r w:rsidR="00520ABB" w:rsidRPr="0090333F">
              <w:rPr>
                <w:sz w:val="22"/>
                <w:szCs w:val="22"/>
              </w:rPr>
              <w:t xml:space="preserve">terhadap kelancaran produksi asi pada ibu menyusui di kinik bidan supiani medan tahun 2021 </w:t>
            </w:r>
          </w:p>
        </w:tc>
      </w:tr>
    </w:tbl>
    <w:p w14:paraId="6693B206" w14:textId="77777777" w:rsidR="00B81B3A" w:rsidRPr="0090333F" w:rsidRDefault="00B81B3A" w:rsidP="009E2A51">
      <w:pPr>
        <w:pStyle w:val="Default"/>
        <w:tabs>
          <w:tab w:val="left" w:pos="284"/>
        </w:tabs>
        <w:spacing w:after="240" w:line="360" w:lineRule="auto"/>
        <w:ind w:left="720"/>
        <w:rPr>
          <w:b/>
          <w:sz w:val="22"/>
          <w:szCs w:val="22"/>
        </w:rPr>
      </w:pPr>
    </w:p>
    <w:p w14:paraId="4B2170B0" w14:textId="77777777" w:rsidR="00B81B3A" w:rsidRPr="0090333F" w:rsidRDefault="00B81B3A" w:rsidP="004619AA">
      <w:pPr>
        <w:pStyle w:val="Default"/>
        <w:numPr>
          <w:ilvl w:val="0"/>
          <w:numId w:val="5"/>
        </w:numPr>
        <w:tabs>
          <w:tab w:val="left" w:pos="284"/>
        </w:tabs>
        <w:spacing w:after="240" w:line="360" w:lineRule="auto"/>
        <w:rPr>
          <w:b/>
          <w:sz w:val="22"/>
          <w:szCs w:val="22"/>
          <w:lang w:val="id-ID"/>
        </w:rPr>
      </w:pPr>
      <w:r w:rsidRPr="0090333F">
        <w:rPr>
          <w:b/>
          <w:sz w:val="22"/>
          <w:szCs w:val="22"/>
          <w:lang w:val="id-ID"/>
        </w:rPr>
        <w:t>Jurnal 3</w:t>
      </w:r>
    </w:p>
    <w:tbl>
      <w:tblPr>
        <w:tblStyle w:val="TableGrid"/>
        <w:tblW w:w="0" w:type="auto"/>
        <w:tblInd w:w="511" w:type="dxa"/>
        <w:tblLayout w:type="fixed"/>
        <w:tblLook w:val="04A0" w:firstRow="1" w:lastRow="0" w:firstColumn="1" w:lastColumn="0" w:noHBand="0" w:noVBand="1"/>
      </w:tblPr>
      <w:tblGrid>
        <w:gridCol w:w="590"/>
        <w:gridCol w:w="1984"/>
        <w:gridCol w:w="5069"/>
      </w:tblGrid>
      <w:tr w:rsidR="00B81B3A" w:rsidRPr="0090333F" w14:paraId="714EBF9E" w14:textId="77777777" w:rsidTr="00296006">
        <w:trPr>
          <w:trHeight w:val="298"/>
        </w:trPr>
        <w:tc>
          <w:tcPr>
            <w:tcW w:w="590" w:type="dxa"/>
            <w:shd w:val="clear" w:color="auto" w:fill="D0CECE" w:themeFill="background2" w:themeFillShade="E6"/>
          </w:tcPr>
          <w:p w14:paraId="5CECE7FA" w14:textId="77777777" w:rsidR="00B81B3A" w:rsidRPr="0090333F" w:rsidRDefault="00B81B3A" w:rsidP="00296006">
            <w:pPr>
              <w:pStyle w:val="Default"/>
              <w:tabs>
                <w:tab w:val="left" w:pos="284"/>
              </w:tabs>
              <w:spacing w:before="20" w:after="20"/>
              <w:jc w:val="center"/>
              <w:rPr>
                <w:b/>
                <w:sz w:val="22"/>
                <w:szCs w:val="22"/>
              </w:rPr>
            </w:pPr>
            <w:r w:rsidRPr="0090333F">
              <w:rPr>
                <w:b/>
                <w:sz w:val="22"/>
                <w:szCs w:val="22"/>
              </w:rPr>
              <w:t>No</w:t>
            </w:r>
          </w:p>
        </w:tc>
        <w:tc>
          <w:tcPr>
            <w:tcW w:w="1984" w:type="dxa"/>
            <w:shd w:val="clear" w:color="auto" w:fill="D0CECE" w:themeFill="background2" w:themeFillShade="E6"/>
          </w:tcPr>
          <w:p w14:paraId="078C4C13" w14:textId="77777777" w:rsidR="00B81B3A" w:rsidRPr="0090333F" w:rsidRDefault="00B81B3A" w:rsidP="00296006">
            <w:pPr>
              <w:pStyle w:val="Default"/>
              <w:tabs>
                <w:tab w:val="left" w:pos="284"/>
              </w:tabs>
              <w:spacing w:before="20" w:after="20"/>
              <w:jc w:val="center"/>
              <w:rPr>
                <w:b/>
                <w:sz w:val="22"/>
                <w:szCs w:val="22"/>
              </w:rPr>
            </w:pPr>
            <w:r w:rsidRPr="0090333F">
              <w:rPr>
                <w:b/>
                <w:sz w:val="22"/>
                <w:szCs w:val="22"/>
              </w:rPr>
              <w:t>Isi</w:t>
            </w:r>
          </w:p>
        </w:tc>
        <w:tc>
          <w:tcPr>
            <w:tcW w:w="5069" w:type="dxa"/>
            <w:shd w:val="clear" w:color="auto" w:fill="D0CECE" w:themeFill="background2" w:themeFillShade="E6"/>
          </w:tcPr>
          <w:p w14:paraId="2C4F17BF" w14:textId="77777777" w:rsidR="00B81B3A" w:rsidRPr="0090333F" w:rsidRDefault="00B81B3A" w:rsidP="00296006">
            <w:pPr>
              <w:pStyle w:val="Default"/>
              <w:tabs>
                <w:tab w:val="left" w:pos="284"/>
              </w:tabs>
              <w:spacing w:before="20" w:after="20"/>
              <w:jc w:val="center"/>
              <w:rPr>
                <w:b/>
                <w:sz w:val="22"/>
                <w:szCs w:val="22"/>
              </w:rPr>
            </w:pPr>
            <w:r w:rsidRPr="0090333F">
              <w:rPr>
                <w:b/>
                <w:sz w:val="22"/>
                <w:szCs w:val="22"/>
              </w:rPr>
              <w:t>Keterangan</w:t>
            </w:r>
          </w:p>
        </w:tc>
      </w:tr>
      <w:tr w:rsidR="00B81B3A" w:rsidRPr="0090333F" w14:paraId="3CD4D757" w14:textId="77777777" w:rsidTr="00296006">
        <w:trPr>
          <w:trHeight w:val="246"/>
        </w:trPr>
        <w:tc>
          <w:tcPr>
            <w:tcW w:w="590" w:type="dxa"/>
          </w:tcPr>
          <w:p w14:paraId="751A0A4E" w14:textId="77777777" w:rsidR="00B81B3A" w:rsidRPr="0090333F" w:rsidRDefault="00B81B3A" w:rsidP="00296006">
            <w:pPr>
              <w:pStyle w:val="Default"/>
              <w:tabs>
                <w:tab w:val="left" w:pos="284"/>
              </w:tabs>
              <w:spacing w:before="20" w:after="20"/>
              <w:jc w:val="center"/>
              <w:rPr>
                <w:sz w:val="22"/>
                <w:szCs w:val="22"/>
              </w:rPr>
            </w:pPr>
            <w:r w:rsidRPr="0090333F">
              <w:rPr>
                <w:sz w:val="22"/>
                <w:szCs w:val="22"/>
              </w:rPr>
              <w:t>1</w:t>
            </w:r>
          </w:p>
        </w:tc>
        <w:tc>
          <w:tcPr>
            <w:tcW w:w="1984" w:type="dxa"/>
          </w:tcPr>
          <w:p w14:paraId="030A408F"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Identitas jurnal</w:t>
            </w:r>
          </w:p>
        </w:tc>
        <w:tc>
          <w:tcPr>
            <w:tcW w:w="5069" w:type="dxa"/>
          </w:tcPr>
          <w:p w14:paraId="3B5B68EB" w14:textId="77777777" w:rsidR="00B81B3A" w:rsidRPr="0090333F" w:rsidRDefault="00511062" w:rsidP="00296006">
            <w:pPr>
              <w:pStyle w:val="Default"/>
              <w:tabs>
                <w:tab w:val="left" w:pos="284"/>
              </w:tabs>
              <w:spacing w:before="20" w:after="20"/>
              <w:jc w:val="center"/>
              <w:rPr>
                <w:b/>
                <w:sz w:val="22"/>
                <w:szCs w:val="22"/>
                <w:lang w:val="id-ID"/>
              </w:rPr>
            </w:pPr>
            <w:r w:rsidRPr="0090333F">
              <w:rPr>
                <w:b/>
                <w:sz w:val="22"/>
                <w:szCs w:val="22"/>
                <w:lang w:val="id-ID"/>
              </w:rPr>
              <w:t>Jurnal 3</w:t>
            </w:r>
          </w:p>
        </w:tc>
      </w:tr>
      <w:tr w:rsidR="00B81B3A" w:rsidRPr="0090333F" w14:paraId="77ACDDD4" w14:textId="77777777" w:rsidTr="00296006">
        <w:trPr>
          <w:trHeight w:val="246"/>
        </w:trPr>
        <w:tc>
          <w:tcPr>
            <w:tcW w:w="590" w:type="dxa"/>
          </w:tcPr>
          <w:p w14:paraId="4C55F886"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192C174E" w14:textId="77777777" w:rsidR="00B81B3A" w:rsidRPr="0090333F" w:rsidRDefault="00B81B3A" w:rsidP="00296006">
            <w:pPr>
              <w:pStyle w:val="Default"/>
              <w:tabs>
                <w:tab w:val="left" w:pos="284"/>
              </w:tabs>
              <w:spacing w:before="20" w:after="20"/>
              <w:jc w:val="both"/>
              <w:rPr>
                <w:sz w:val="22"/>
                <w:szCs w:val="22"/>
              </w:rPr>
            </w:pPr>
          </w:p>
          <w:p w14:paraId="4B86D105"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 xml:space="preserve">Judul </w:t>
            </w:r>
          </w:p>
        </w:tc>
        <w:tc>
          <w:tcPr>
            <w:tcW w:w="5069" w:type="dxa"/>
          </w:tcPr>
          <w:p w14:paraId="0E0D83D0" w14:textId="77777777" w:rsidR="00B81B3A" w:rsidRPr="0090333F" w:rsidRDefault="00B81B3A" w:rsidP="00296006">
            <w:pPr>
              <w:autoSpaceDE w:val="0"/>
              <w:autoSpaceDN w:val="0"/>
              <w:adjustRightInd w:val="0"/>
              <w:jc w:val="both"/>
              <w:rPr>
                <w:rFonts w:ascii="Times New Roman" w:hAnsi="Times New Roman" w:cs="Times New Roman"/>
                <w:color w:val="000000"/>
              </w:rPr>
            </w:pPr>
          </w:p>
          <w:p w14:paraId="3786719E" w14:textId="77777777" w:rsidR="00296006" w:rsidRPr="0090333F" w:rsidRDefault="00296006" w:rsidP="00296006">
            <w:pPr>
              <w:rPr>
                <w:rFonts w:ascii="Times New Roman" w:hAnsi="Times New Roman" w:cs="Times New Roman"/>
              </w:rPr>
            </w:pPr>
            <w:r w:rsidRPr="0090333F">
              <w:rPr>
                <w:rFonts w:ascii="Times New Roman" w:hAnsi="Times New Roman" w:cs="Times New Roman"/>
              </w:rPr>
              <w:t xml:space="preserve">Konsumsi Pepaya Hijau Terhadap Peningkatan  </w:t>
            </w:r>
          </w:p>
          <w:p w14:paraId="3BC196EF" w14:textId="77777777" w:rsidR="00296006" w:rsidRPr="0090333F" w:rsidRDefault="00296006" w:rsidP="00296006">
            <w:pPr>
              <w:rPr>
                <w:rFonts w:ascii="Times New Roman" w:hAnsi="Times New Roman" w:cs="Times New Roman"/>
              </w:rPr>
            </w:pPr>
            <w:r w:rsidRPr="0090333F">
              <w:rPr>
                <w:rFonts w:ascii="Times New Roman" w:hAnsi="Times New Roman" w:cs="Times New Roman"/>
              </w:rPr>
              <w:t xml:space="preserve">Produksi Asi </w:t>
            </w:r>
          </w:p>
          <w:p w14:paraId="0CC8352E" w14:textId="77777777" w:rsidR="00B81B3A" w:rsidRPr="0090333F" w:rsidRDefault="00B81B3A" w:rsidP="00296006">
            <w:pPr>
              <w:spacing w:after="3" w:line="234" w:lineRule="auto"/>
              <w:ind w:left="87"/>
              <w:jc w:val="both"/>
              <w:rPr>
                <w:rFonts w:ascii="Times New Roman" w:hAnsi="Times New Roman" w:cs="Times New Roman"/>
              </w:rPr>
            </w:pPr>
          </w:p>
        </w:tc>
      </w:tr>
      <w:tr w:rsidR="00B81B3A" w:rsidRPr="0090333F" w14:paraId="38C817C4" w14:textId="77777777" w:rsidTr="00296006">
        <w:trPr>
          <w:trHeight w:val="246"/>
        </w:trPr>
        <w:tc>
          <w:tcPr>
            <w:tcW w:w="590" w:type="dxa"/>
          </w:tcPr>
          <w:p w14:paraId="3DC71017"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18C128C9"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 xml:space="preserve">Nama jurnal </w:t>
            </w:r>
          </w:p>
        </w:tc>
        <w:tc>
          <w:tcPr>
            <w:tcW w:w="5069" w:type="dxa"/>
          </w:tcPr>
          <w:p w14:paraId="4546661C" w14:textId="77777777" w:rsidR="00B81B3A" w:rsidRPr="0090333F" w:rsidRDefault="00296006" w:rsidP="00296006">
            <w:pPr>
              <w:pStyle w:val="Default"/>
              <w:tabs>
                <w:tab w:val="left" w:pos="284"/>
              </w:tabs>
              <w:spacing w:before="20" w:after="20"/>
              <w:jc w:val="both"/>
              <w:rPr>
                <w:sz w:val="22"/>
                <w:szCs w:val="22"/>
                <w:lang w:val="id-ID"/>
              </w:rPr>
            </w:pPr>
            <w:r w:rsidRPr="0090333F">
              <w:rPr>
                <w:sz w:val="22"/>
                <w:szCs w:val="22"/>
                <w:lang w:val="id-ID"/>
              </w:rPr>
              <w:t>Jurnal Kebidanan</w:t>
            </w:r>
          </w:p>
        </w:tc>
      </w:tr>
      <w:tr w:rsidR="00B81B3A" w:rsidRPr="0090333F" w14:paraId="413262F3" w14:textId="77777777" w:rsidTr="00296006">
        <w:trPr>
          <w:trHeight w:val="246"/>
        </w:trPr>
        <w:tc>
          <w:tcPr>
            <w:tcW w:w="590" w:type="dxa"/>
          </w:tcPr>
          <w:p w14:paraId="6F447AA4"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3121C783"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 xml:space="preserve">Edisi </w:t>
            </w:r>
          </w:p>
        </w:tc>
        <w:tc>
          <w:tcPr>
            <w:tcW w:w="5069" w:type="dxa"/>
          </w:tcPr>
          <w:p w14:paraId="77EFAFA6" w14:textId="77777777" w:rsidR="00B81B3A" w:rsidRPr="0090333F" w:rsidRDefault="00B81B3A" w:rsidP="00296006">
            <w:pPr>
              <w:pStyle w:val="Default"/>
              <w:tabs>
                <w:tab w:val="left" w:pos="284"/>
              </w:tabs>
              <w:spacing w:before="20" w:after="20"/>
              <w:jc w:val="both"/>
              <w:rPr>
                <w:sz w:val="22"/>
                <w:szCs w:val="22"/>
                <w:lang w:val="id-ID"/>
              </w:rPr>
            </w:pPr>
            <w:r w:rsidRPr="0090333F">
              <w:rPr>
                <w:sz w:val="22"/>
                <w:szCs w:val="22"/>
              </w:rPr>
              <w:t xml:space="preserve">No. </w:t>
            </w:r>
            <w:r w:rsidRPr="0090333F">
              <w:rPr>
                <w:sz w:val="22"/>
                <w:szCs w:val="22"/>
                <w:lang w:val="id-ID"/>
              </w:rPr>
              <w:t>2</w:t>
            </w:r>
          </w:p>
        </w:tc>
      </w:tr>
      <w:tr w:rsidR="00B81B3A" w:rsidRPr="0090333F" w14:paraId="573A48C5" w14:textId="77777777" w:rsidTr="00296006">
        <w:trPr>
          <w:trHeight w:val="246"/>
        </w:trPr>
        <w:tc>
          <w:tcPr>
            <w:tcW w:w="590" w:type="dxa"/>
          </w:tcPr>
          <w:p w14:paraId="450AD0A1"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4AF28DD9"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Volume</w:t>
            </w:r>
          </w:p>
          <w:p w14:paraId="5638A41C"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dan halaman</w:t>
            </w:r>
          </w:p>
        </w:tc>
        <w:tc>
          <w:tcPr>
            <w:tcW w:w="5069" w:type="dxa"/>
          </w:tcPr>
          <w:p w14:paraId="55FC9DB0" w14:textId="77777777" w:rsidR="00B81B3A" w:rsidRPr="0090333F" w:rsidRDefault="00B81B3A" w:rsidP="00296006">
            <w:pPr>
              <w:pStyle w:val="Default"/>
              <w:tabs>
                <w:tab w:val="left" w:pos="284"/>
              </w:tabs>
              <w:spacing w:before="20" w:after="20"/>
              <w:jc w:val="both"/>
              <w:rPr>
                <w:sz w:val="22"/>
                <w:szCs w:val="22"/>
                <w:lang w:val="id-ID"/>
              </w:rPr>
            </w:pPr>
            <w:r w:rsidRPr="0090333F">
              <w:rPr>
                <w:sz w:val="22"/>
                <w:szCs w:val="22"/>
              </w:rPr>
              <w:t>Vol</w:t>
            </w:r>
            <w:r w:rsidRPr="0090333F">
              <w:rPr>
                <w:sz w:val="22"/>
                <w:szCs w:val="22"/>
                <w:lang w:val="id-ID"/>
              </w:rPr>
              <w:t xml:space="preserve"> </w:t>
            </w:r>
            <w:r w:rsidR="00296006" w:rsidRPr="0090333F">
              <w:rPr>
                <w:sz w:val="22"/>
                <w:szCs w:val="22"/>
              </w:rPr>
              <w:t>5</w:t>
            </w:r>
            <w:r w:rsidRPr="0090333F">
              <w:rPr>
                <w:sz w:val="22"/>
                <w:szCs w:val="22"/>
              </w:rPr>
              <w:t>, hlm.</w:t>
            </w:r>
            <w:r w:rsidR="000005AC" w:rsidRPr="0090333F">
              <w:rPr>
                <w:sz w:val="22"/>
                <w:szCs w:val="22"/>
                <w:lang w:val="id-ID"/>
              </w:rPr>
              <w:t xml:space="preserve"> 514-521</w:t>
            </w:r>
          </w:p>
        </w:tc>
      </w:tr>
      <w:tr w:rsidR="00B81B3A" w:rsidRPr="0090333F" w14:paraId="3E69118E" w14:textId="77777777" w:rsidTr="00296006">
        <w:trPr>
          <w:trHeight w:val="246"/>
        </w:trPr>
        <w:tc>
          <w:tcPr>
            <w:tcW w:w="590" w:type="dxa"/>
          </w:tcPr>
          <w:p w14:paraId="7206939E"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0159FD61"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Tanggal terbit</w:t>
            </w:r>
          </w:p>
        </w:tc>
        <w:tc>
          <w:tcPr>
            <w:tcW w:w="5069" w:type="dxa"/>
          </w:tcPr>
          <w:p w14:paraId="745A11C8" w14:textId="77777777" w:rsidR="00B81B3A" w:rsidRPr="0090333F" w:rsidRDefault="000005AC" w:rsidP="00296006">
            <w:pPr>
              <w:pStyle w:val="Default"/>
              <w:tabs>
                <w:tab w:val="left" w:pos="284"/>
              </w:tabs>
              <w:spacing w:before="20" w:after="20"/>
              <w:jc w:val="both"/>
              <w:rPr>
                <w:sz w:val="22"/>
                <w:szCs w:val="22"/>
                <w:lang w:val="id-ID"/>
              </w:rPr>
            </w:pPr>
            <w:r w:rsidRPr="0090333F">
              <w:rPr>
                <w:sz w:val="22"/>
                <w:szCs w:val="22"/>
                <w:lang w:val="id-ID"/>
              </w:rPr>
              <w:t>Oktober 2020</w:t>
            </w:r>
          </w:p>
        </w:tc>
      </w:tr>
      <w:tr w:rsidR="00B81B3A" w:rsidRPr="0090333F" w14:paraId="4C8A4CDB" w14:textId="77777777" w:rsidTr="00296006">
        <w:trPr>
          <w:trHeight w:val="246"/>
        </w:trPr>
        <w:tc>
          <w:tcPr>
            <w:tcW w:w="590" w:type="dxa"/>
          </w:tcPr>
          <w:p w14:paraId="5FD3492E"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47AB4652"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ISSN/DOI</w:t>
            </w:r>
          </w:p>
        </w:tc>
        <w:tc>
          <w:tcPr>
            <w:tcW w:w="5069" w:type="dxa"/>
          </w:tcPr>
          <w:p w14:paraId="10B5A51D" w14:textId="77777777" w:rsidR="00296006" w:rsidRPr="0090333F" w:rsidRDefault="00296006" w:rsidP="00296006">
            <w:pPr>
              <w:pStyle w:val="Default"/>
              <w:tabs>
                <w:tab w:val="left" w:pos="284"/>
              </w:tabs>
              <w:spacing w:before="20" w:after="20"/>
              <w:jc w:val="both"/>
              <w:rPr>
                <w:rFonts w:eastAsia="Bookman Old Style"/>
                <w:sz w:val="22"/>
                <w:szCs w:val="22"/>
                <w:lang w:val="id-ID"/>
              </w:rPr>
            </w:pPr>
            <w:r w:rsidRPr="0090333F">
              <w:rPr>
                <w:rFonts w:eastAsia="Bookman Old Style"/>
                <w:sz w:val="22"/>
                <w:szCs w:val="22"/>
              </w:rPr>
              <w:t>2477-6521</w:t>
            </w:r>
            <w:r w:rsidRPr="0090333F">
              <w:rPr>
                <w:rFonts w:eastAsia="Bookman Old Style"/>
                <w:sz w:val="22"/>
                <w:szCs w:val="22"/>
                <w:lang w:val="id-ID"/>
              </w:rPr>
              <w:t xml:space="preserve"> </w:t>
            </w:r>
          </w:p>
          <w:p w14:paraId="238BFD8A" w14:textId="77777777" w:rsidR="00B81B3A" w:rsidRPr="0090333F" w:rsidRDefault="00196BFB" w:rsidP="00296006">
            <w:pPr>
              <w:pStyle w:val="Default"/>
              <w:tabs>
                <w:tab w:val="left" w:pos="284"/>
              </w:tabs>
              <w:spacing w:before="20" w:after="20"/>
              <w:jc w:val="both"/>
              <w:rPr>
                <w:sz w:val="22"/>
                <w:szCs w:val="22"/>
                <w:lang w:val="id-ID"/>
              </w:rPr>
            </w:pPr>
            <w:hyperlink r:id="rId18">
              <w:r w:rsidR="00296006" w:rsidRPr="0090333F">
                <w:rPr>
                  <w:color w:val="0000FF"/>
                  <w:sz w:val="22"/>
                  <w:szCs w:val="22"/>
                  <w:u w:val="single" w:color="0000FF"/>
                </w:rPr>
                <w:t>http://doi.org/10.22216/jen.v5i3.4588</w:t>
              </w:r>
            </w:hyperlink>
            <w:hyperlink r:id="rId19">
              <w:r w:rsidR="00296006" w:rsidRPr="0090333F">
                <w:rPr>
                  <w:color w:val="0000FF"/>
                  <w:sz w:val="22"/>
                  <w:szCs w:val="22"/>
                </w:rPr>
                <w:t xml:space="preserve"> </w:t>
              </w:r>
            </w:hyperlink>
          </w:p>
        </w:tc>
      </w:tr>
      <w:tr w:rsidR="00B81B3A" w:rsidRPr="0090333F" w14:paraId="499C18FF" w14:textId="77777777" w:rsidTr="00296006">
        <w:trPr>
          <w:trHeight w:val="246"/>
        </w:trPr>
        <w:tc>
          <w:tcPr>
            <w:tcW w:w="590" w:type="dxa"/>
          </w:tcPr>
          <w:p w14:paraId="70B35076"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2A22B614"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Link Jurnal</w:t>
            </w:r>
          </w:p>
        </w:tc>
        <w:tc>
          <w:tcPr>
            <w:tcW w:w="5069" w:type="dxa"/>
          </w:tcPr>
          <w:p w14:paraId="10AFF6CF" w14:textId="77777777" w:rsidR="00B81B3A" w:rsidRPr="0090333F" w:rsidRDefault="00196BFB" w:rsidP="00296006">
            <w:pPr>
              <w:pStyle w:val="Default"/>
              <w:tabs>
                <w:tab w:val="left" w:pos="284"/>
              </w:tabs>
              <w:spacing w:before="20" w:after="20"/>
              <w:jc w:val="both"/>
              <w:rPr>
                <w:sz w:val="22"/>
                <w:szCs w:val="22"/>
              </w:rPr>
            </w:pPr>
            <w:hyperlink r:id="rId20" w:history="1">
              <w:r w:rsidR="00296006" w:rsidRPr="0090333F">
                <w:rPr>
                  <w:rStyle w:val="Hyperlink"/>
                  <w:rFonts w:eastAsia="Bookman Old Style"/>
                  <w:sz w:val="22"/>
                  <w:szCs w:val="22"/>
                </w:rPr>
                <w:t>http://ejournal.kopertis10.or.id/index.php/endurance</w:t>
              </w:r>
            </w:hyperlink>
          </w:p>
        </w:tc>
      </w:tr>
      <w:tr w:rsidR="00B81B3A" w:rsidRPr="0090333F" w14:paraId="377C8160" w14:textId="77777777" w:rsidTr="00296006">
        <w:trPr>
          <w:trHeight w:val="246"/>
        </w:trPr>
        <w:tc>
          <w:tcPr>
            <w:tcW w:w="590" w:type="dxa"/>
          </w:tcPr>
          <w:p w14:paraId="0477D884" w14:textId="77777777" w:rsidR="00B81B3A" w:rsidRPr="0090333F" w:rsidRDefault="00B81B3A" w:rsidP="00296006">
            <w:pPr>
              <w:pStyle w:val="Default"/>
              <w:tabs>
                <w:tab w:val="left" w:pos="284"/>
              </w:tabs>
              <w:spacing w:before="20" w:after="20"/>
              <w:jc w:val="center"/>
              <w:rPr>
                <w:sz w:val="22"/>
                <w:szCs w:val="22"/>
              </w:rPr>
            </w:pPr>
            <w:r w:rsidRPr="0090333F">
              <w:rPr>
                <w:sz w:val="22"/>
                <w:szCs w:val="22"/>
              </w:rPr>
              <w:t>2</w:t>
            </w:r>
          </w:p>
        </w:tc>
        <w:tc>
          <w:tcPr>
            <w:tcW w:w="1984" w:type="dxa"/>
          </w:tcPr>
          <w:p w14:paraId="04B9E652"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Kelengkapan isi jurnal</w:t>
            </w:r>
          </w:p>
        </w:tc>
        <w:tc>
          <w:tcPr>
            <w:tcW w:w="5069" w:type="dxa"/>
          </w:tcPr>
          <w:p w14:paraId="6AC58B43" w14:textId="77777777" w:rsidR="00B81B3A" w:rsidRPr="0090333F" w:rsidRDefault="00B81B3A" w:rsidP="00296006">
            <w:pPr>
              <w:pStyle w:val="Default"/>
              <w:tabs>
                <w:tab w:val="left" w:pos="284"/>
              </w:tabs>
              <w:spacing w:before="20" w:after="20"/>
              <w:jc w:val="both"/>
              <w:rPr>
                <w:b/>
                <w:sz w:val="22"/>
                <w:szCs w:val="22"/>
              </w:rPr>
            </w:pPr>
          </w:p>
        </w:tc>
      </w:tr>
      <w:tr w:rsidR="00B81B3A" w:rsidRPr="0090333F" w14:paraId="3B54735D" w14:textId="77777777" w:rsidTr="00296006">
        <w:trPr>
          <w:trHeight w:val="246"/>
        </w:trPr>
        <w:tc>
          <w:tcPr>
            <w:tcW w:w="590" w:type="dxa"/>
          </w:tcPr>
          <w:p w14:paraId="3E7C196A"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39E7D3AC" w14:textId="77777777" w:rsidR="00B81B3A" w:rsidRPr="0090333F" w:rsidRDefault="00B81B3A" w:rsidP="004619AA">
            <w:pPr>
              <w:pStyle w:val="Default"/>
              <w:numPr>
                <w:ilvl w:val="0"/>
                <w:numId w:val="26"/>
              </w:numPr>
              <w:tabs>
                <w:tab w:val="left" w:pos="284"/>
              </w:tabs>
              <w:spacing w:before="20" w:after="20"/>
              <w:ind w:left="346"/>
              <w:jc w:val="both"/>
              <w:rPr>
                <w:sz w:val="22"/>
                <w:szCs w:val="22"/>
              </w:rPr>
            </w:pPr>
            <w:r w:rsidRPr="0090333F">
              <w:rPr>
                <w:sz w:val="22"/>
                <w:szCs w:val="22"/>
              </w:rPr>
              <w:t>Latar belakang</w:t>
            </w:r>
          </w:p>
        </w:tc>
        <w:tc>
          <w:tcPr>
            <w:tcW w:w="5069" w:type="dxa"/>
          </w:tcPr>
          <w:p w14:paraId="0DB03100" w14:textId="77777777" w:rsidR="00B81B3A" w:rsidRPr="0090333F" w:rsidRDefault="00520ABB" w:rsidP="00520ABB">
            <w:pPr>
              <w:autoSpaceDE w:val="0"/>
              <w:autoSpaceDN w:val="0"/>
              <w:adjustRightInd w:val="0"/>
              <w:jc w:val="both"/>
              <w:rPr>
                <w:rFonts w:ascii="Times New Roman" w:hAnsi="Times New Roman" w:cs="Times New Roman"/>
                <w:color w:val="000000"/>
              </w:rPr>
            </w:pPr>
            <w:r w:rsidRPr="0090333F">
              <w:rPr>
                <w:rFonts w:ascii="Times New Roman" w:eastAsia="Times New Roman" w:hAnsi="Times New Roman" w:cs="Times New Roman"/>
              </w:rPr>
              <w:t>Di Indonesia pada tahun 2016 Persentase bayi 0-5 bulan yang masih mendapat ASI eksklusif sebesar 54,0%, sedangkan bayi yang telah mendapatkan ASI eksklusif sampai usia enam bulan adalah sebesar 29,5%. Kejadian yang sering terjadi pada hari pertama menyusui adalah sulitnya ASI keluar. Produksi ASI yang kurang dapat ditingkatkan dengan mengkonsumsi buah pepaya.</w:t>
            </w:r>
          </w:p>
        </w:tc>
      </w:tr>
      <w:tr w:rsidR="00B81B3A" w:rsidRPr="0090333F" w14:paraId="444F0EBA" w14:textId="77777777" w:rsidTr="00296006">
        <w:trPr>
          <w:trHeight w:val="246"/>
        </w:trPr>
        <w:tc>
          <w:tcPr>
            <w:tcW w:w="590" w:type="dxa"/>
          </w:tcPr>
          <w:p w14:paraId="31DA90A0"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28EB1BCC" w14:textId="77777777" w:rsidR="00B81B3A" w:rsidRPr="0090333F" w:rsidRDefault="00B81B3A" w:rsidP="004619AA">
            <w:pPr>
              <w:pStyle w:val="Default"/>
              <w:numPr>
                <w:ilvl w:val="0"/>
                <w:numId w:val="26"/>
              </w:numPr>
              <w:tabs>
                <w:tab w:val="left" w:pos="284"/>
              </w:tabs>
              <w:spacing w:before="20" w:after="20"/>
              <w:ind w:left="346"/>
              <w:jc w:val="both"/>
              <w:rPr>
                <w:sz w:val="22"/>
                <w:szCs w:val="22"/>
              </w:rPr>
            </w:pPr>
            <w:r w:rsidRPr="0090333F">
              <w:rPr>
                <w:sz w:val="22"/>
                <w:szCs w:val="22"/>
              </w:rPr>
              <w:t xml:space="preserve">Tujuan </w:t>
            </w:r>
          </w:p>
        </w:tc>
        <w:tc>
          <w:tcPr>
            <w:tcW w:w="5069" w:type="dxa"/>
          </w:tcPr>
          <w:p w14:paraId="5E963A7F" w14:textId="77777777" w:rsidR="00B81B3A" w:rsidRPr="0090333F" w:rsidRDefault="00520ABB" w:rsidP="00E02BE7">
            <w:pPr>
              <w:spacing w:before="9"/>
              <w:ind w:left="63" w:right="63"/>
              <w:jc w:val="both"/>
              <w:rPr>
                <w:rFonts w:ascii="Times New Roman" w:hAnsi="Times New Roman" w:cs="Times New Roman"/>
              </w:rPr>
            </w:pPr>
            <w:r w:rsidRPr="0090333F">
              <w:rPr>
                <w:rFonts w:ascii="Times New Roman" w:eastAsia="Times New Roman" w:hAnsi="Times New Roman" w:cs="Times New Roman"/>
              </w:rPr>
              <w:t>U</w:t>
            </w:r>
            <w:r w:rsidR="00E02BE7" w:rsidRPr="0090333F">
              <w:rPr>
                <w:rFonts w:ascii="Times New Roman" w:eastAsia="Times New Roman" w:hAnsi="Times New Roman" w:cs="Times New Roman"/>
              </w:rPr>
              <w:t>ntuk mengetahui pengaruh konsumsi buah pepaya hijau terhadap peningkatan produksi ASI.</w:t>
            </w:r>
          </w:p>
        </w:tc>
      </w:tr>
      <w:tr w:rsidR="00B81B3A" w:rsidRPr="0090333F" w14:paraId="537F6A9B" w14:textId="77777777" w:rsidTr="00296006">
        <w:trPr>
          <w:trHeight w:val="246"/>
        </w:trPr>
        <w:tc>
          <w:tcPr>
            <w:tcW w:w="590" w:type="dxa"/>
          </w:tcPr>
          <w:p w14:paraId="27F4C153"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73A95920" w14:textId="77777777" w:rsidR="00B81B3A" w:rsidRPr="0090333F" w:rsidRDefault="00B81B3A" w:rsidP="004619AA">
            <w:pPr>
              <w:pStyle w:val="Default"/>
              <w:numPr>
                <w:ilvl w:val="0"/>
                <w:numId w:val="26"/>
              </w:numPr>
              <w:tabs>
                <w:tab w:val="left" w:pos="284"/>
              </w:tabs>
              <w:spacing w:before="20" w:after="20"/>
              <w:ind w:left="317" w:hanging="284"/>
              <w:jc w:val="both"/>
              <w:rPr>
                <w:sz w:val="22"/>
                <w:szCs w:val="22"/>
              </w:rPr>
            </w:pPr>
            <w:r w:rsidRPr="0090333F">
              <w:rPr>
                <w:sz w:val="22"/>
                <w:szCs w:val="22"/>
              </w:rPr>
              <w:t>Metode penelitian</w:t>
            </w:r>
          </w:p>
        </w:tc>
        <w:tc>
          <w:tcPr>
            <w:tcW w:w="5069" w:type="dxa"/>
          </w:tcPr>
          <w:p w14:paraId="42CD27DF" w14:textId="77777777" w:rsidR="00B81B3A" w:rsidRPr="0090333F" w:rsidRDefault="0077248A" w:rsidP="005E6C0C">
            <w:pPr>
              <w:pStyle w:val="Default"/>
              <w:tabs>
                <w:tab w:val="left" w:pos="284"/>
              </w:tabs>
              <w:spacing w:before="20" w:after="20" w:line="360" w:lineRule="auto"/>
              <w:jc w:val="both"/>
              <w:rPr>
                <w:sz w:val="22"/>
                <w:szCs w:val="22"/>
              </w:rPr>
            </w:pPr>
            <w:r w:rsidRPr="0090333F">
              <w:rPr>
                <w:rFonts w:eastAsia="Times New Roman"/>
                <w:sz w:val="22"/>
                <w:szCs w:val="22"/>
              </w:rPr>
              <w:t>Penelitian ini bersifat kuantitatif analitik observasional dengan jenis desain  penelitian quasi - eksperimen  yang bersifat  one group pretest-postest. Penelitian ini dilakukan di Wilayah Kerja Kecamatan Rumbai Pesisir Pekanbaru. Sampel dalam penelitian ini sebanyak 30 orang.</w:t>
            </w:r>
          </w:p>
        </w:tc>
      </w:tr>
      <w:tr w:rsidR="00B81B3A" w:rsidRPr="0090333F" w14:paraId="19A471D9" w14:textId="77777777" w:rsidTr="00296006">
        <w:trPr>
          <w:trHeight w:val="246"/>
        </w:trPr>
        <w:tc>
          <w:tcPr>
            <w:tcW w:w="590" w:type="dxa"/>
          </w:tcPr>
          <w:p w14:paraId="5A2998EB"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08DC5CB2" w14:textId="77777777" w:rsidR="00B81B3A" w:rsidRPr="0090333F" w:rsidRDefault="00B81B3A" w:rsidP="004619AA">
            <w:pPr>
              <w:pStyle w:val="Default"/>
              <w:numPr>
                <w:ilvl w:val="0"/>
                <w:numId w:val="26"/>
              </w:numPr>
              <w:tabs>
                <w:tab w:val="left" w:pos="284"/>
              </w:tabs>
              <w:spacing w:before="20" w:after="20"/>
              <w:ind w:left="317" w:hanging="284"/>
              <w:jc w:val="both"/>
              <w:rPr>
                <w:sz w:val="22"/>
                <w:szCs w:val="22"/>
              </w:rPr>
            </w:pPr>
            <w:r w:rsidRPr="0090333F">
              <w:rPr>
                <w:sz w:val="22"/>
                <w:szCs w:val="22"/>
              </w:rPr>
              <w:t xml:space="preserve">Hasil penelitian </w:t>
            </w:r>
          </w:p>
        </w:tc>
        <w:tc>
          <w:tcPr>
            <w:tcW w:w="5069" w:type="dxa"/>
          </w:tcPr>
          <w:p w14:paraId="08DCCCAB" w14:textId="77777777" w:rsidR="00B81B3A" w:rsidRPr="0090333F" w:rsidRDefault="00520ABB" w:rsidP="00296006">
            <w:pPr>
              <w:spacing w:after="6" w:line="235" w:lineRule="auto"/>
              <w:ind w:left="63" w:hanging="10"/>
              <w:jc w:val="both"/>
              <w:rPr>
                <w:rFonts w:ascii="Times New Roman" w:hAnsi="Times New Roman" w:cs="Times New Roman"/>
              </w:rPr>
            </w:pPr>
            <w:r w:rsidRPr="0090333F">
              <w:rPr>
                <w:rFonts w:ascii="Times New Roman" w:hAnsi="Times New Roman" w:cs="Times New Roman"/>
              </w:rPr>
              <w:t>Diperoleh hasil adanya pengaruh konsumsi buah pepaya hijau terhadap peningkatan produksi ASI, hal ini dapat dilihat dari peningkatan frekuensi menyusu bayi dimana sebelum diberikan pepaya hijau nilai yang diperoleh 67,67 dan setelah diberikan pepaya hijau menjadi 74,63</w:t>
            </w:r>
          </w:p>
        </w:tc>
      </w:tr>
      <w:tr w:rsidR="00B81B3A" w:rsidRPr="0090333F" w14:paraId="4C33CFA6" w14:textId="77777777" w:rsidTr="00296006">
        <w:trPr>
          <w:trHeight w:val="246"/>
        </w:trPr>
        <w:tc>
          <w:tcPr>
            <w:tcW w:w="590" w:type="dxa"/>
          </w:tcPr>
          <w:p w14:paraId="54B04E60" w14:textId="77777777" w:rsidR="00B81B3A" w:rsidRPr="0090333F" w:rsidRDefault="00B81B3A" w:rsidP="00296006">
            <w:pPr>
              <w:pStyle w:val="Default"/>
              <w:tabs>
                <w:tab w:val="left" w:pos="284"/>
              </w:tabs>
              <w:spacing w:before="20" w:after="20"/>
              <w:jc w:val="center"/>
              <w:rPr>
                <w:sz w:val="22"/>
                <w:szCs w:val="22"/>
              </w:rPr>
            </w:pPr>
            <w:r w:rsidRPr="0090333F">
              <w:rPr>
                <w:sz w:val="22"/>
                <w:szCs w:val="22"/>
              </w:rPr>
              <w:t>3</w:t>
            </w:r>
          </w:p>
        </w:tc>
        <w:tc>
          <w:tcPr>
            <w:tcW w:w="1984" w:type="dxa"/>
          </w:tcPr>
          <w:p w14:paraId="0ABB89BA" w14:textId="77777777" w:rsidR="00B81B3A" w:rsidRPr="0090333F" w:rsidRDefault="00B81B3A" w:rsidP="00AA3AA2">
            <w:pPr>
              <w:pStyle w:val="Default"/>
              <w:tabs>
                <w:tab w:val="left" w:pos="346"/>
              </w:tabs>
              <w:spacing w:before="20" w:after="20"/>
              <w:jc w:val="both"/>
              <w:rPr>
                <w:sz w:val="22"/>
                <w:szCs w:val="22"/>
              </w:rPr>
            </w:pPr>
            <w:r w:rsidRPr="0090333F">
              <w:rPr>
                <w:sz w:val="22"/>
                <w:szCs w:val="22"/>
              </w:rPr>
              <w:t xml:space="preserve">Kelebihan jurnal yang direview </w:t>
            </w:r>
          </w:p>
        </w:tc>
        <w:tc>
          <w:tcPr>
            <w:tcW w:w="5069" w:type="dxa"/>
          </w:tcPr>
          <w:p w14:paraId="579F57AC" w14:textId="77777777" w:rsidR="00520ABB" w:rsidRPr="0090333F" w:rsidRDefault="00B81B3A" w:rsidP="004619AA">
            <w:pPr>
              <w:pStyle w:val="Default"/>
              <w:numPr>
                <w:ilvl w:val="0"/>
                <w:numId w:val="19"/>
              </w:numPr>
              <w:tabs>
                <w:tab w:val="left" w:pos="284"/>
              </w:tabs>
              <w:spacing w:before="20" w:after="20"/>
              <w:ind w:left="346"/>
              <w:jc w:val="both"/>
              <w:rPr>
                <w:sz w:val="22"/>
                <w:szCs w:val="22"/>
              </w:rPr>
            </w:pPr>
            <w:r w:rsidRPr="0090333F">
              <w:rPr>
                <w:sz w:val="22"/>
                <w:szCs w:val="22"/>
              </w:rPr>
              <w:t xml:space="preserve">Didalam abstrak terdapat populasi, hasil penelitian dan menggunakan metode penelitian quasi eksperimen desain </w:t>
            </w:r>
            <w:r w:rsidRPr="0090333F">
              <w:rPr>
                <w:rFonts w:eastAsia="Times New Roman"/>
                <w:sz w:val="22"/>
                <w:szCs w:val="22"/>
              </w:rPr>
              <w:t>Non Equivalent Control Group Design</w:t>
            </w:r>
          </w:p>
          <w:p w14:paraId="16F336AE" w14:textId="77777777" w:rsidR="00520ABB" w:rsidRPr="0090333F" w:rsidRDefault="00520ABB" w:rsidP="004619AA">
            <w:pPr>
              <w:pStyle w:val="Default"/>
              <w:numPr>
                <w:ilvl w:val="0"/>
                <w:numId w:val="19"/>
              </w:numPr>
              <w:tabs>
                <w:tab w:val="left" w:pos="284"/>
              </w:tabs>
              <w:spacing w:before="20" w:after="20"/>
              <w:ind w:left="346"/>
              <w:jc w:val="both"/>
              <w:rPr>
                <w:sz w:val="22"/>
                <w:szCs w:val="22"/>
              </w:rPr>
            </w:pPr>
            <w:r w:rsidRPr="0090333F">
              <w:rPr>
                <w:sz w:val="22"/>
                <w:szCs w:val="22"/>
              </w:rPr>
              <w:t xml:space="preserve">Pada penelitian ini dijelaskan mengenai cara konsumsi sayur bening buah pepaya 3 kali/hari pada ibu yang menyusui selama empat belas hari. </w:t>
            </w:r>
          </w:p>
          <w:p w14:paraId="0B8578D9" w14:textId="77777777" w:rsidR="00520ABB" w:rsidRPr="0090333F" w:rsidRDefault="00B81B3A" w:rsidP="004619AA">
            <w:pPr>
              <w:pStyle w:val="Default"/>
              <w:numPr>
                <w:ilvl w:val="0"/>
                <w:numId w:val="19"/>
              </w:numPr>
              <w:tabs>
                <w:tab w:val="left" w:pos="284"/>
              </w:tabs>
              <w:spacing w:before="20" w:after="20"/>
              <w:ind w:left="346"/>
              <w:jc w:val="both"/>
              <w:rPr>
                <w:sz w:val="22"/>
                <w:szCs w:val="22"/>
              </w:rPr>
            </w:pPr>
            <w:r w:rsidRPr="0090333F">
              <w:rPr>
                <w:sz w:val="22"/>
                <w:szCs w:val="22"/>
              </w:rPr>
              <w:t xml:space="preserve">Penelitian ini mejelaskan mengenai hasil </w:t>
            </w:r>
            <w:r w:rsidR="00520ABB" w:rsidRPr="0090333F">
              <w:rPr>
                <w:sz w:val="22"/>
                <w:szCs w:val="22"/>
              </w:rPr>
              <w:t>sebelum diberikan pepaya hijau nilai yang diperoleh 67,67 dan setelah diberikan pepaya hijau menjadi 74,63</w:t>
            </w:r>
          </w:p>
          <w:p w14:paraId="1A79C2D3" w14:textId="77777777" w:rsidR="00B81B3A" w:rsidRPr="0090333F" w:rsidRDefault="00B81B3A" w:rsidP="004619AA">
            <w:pPr>
              <w:pStyle w:val="Default"/>
              <w:numPr>
                <w:ilvl w:val="0"/>
                <w:numId w:val="19"/>
              </w:numPr>
              <w:tabs>
                <w:tab w:val="left" w:pos="284"/>
              </w:tabs>
              <w:spacing w:before="20" w:after="20"/>
              <w:ind w:left="346"/>
              <w:jc w:val="both"/>
              <w:rPr>
                <w:sz w:val="22"/>
                <w:szCs w:val="22"/>
              </w:rPr>
            </w:pPr>
            <w:r w:rsidRPr="0090333F">
              <w:rPr>
                <w:sz w:val="22"/>
                <w:szCs w:val="22"/>
              </w:rPr>
              <w:t>Pada penelitian ini jurnal mencantumkan hasil penelitian yang lain sebagai pembanding.</w:t>
            </w:r>
          </w:p>
        </w:tc>
      </w:tr>
      <w:tr w:rsidR="00B81B3A" w:rsidRPr="0090333F" w14:paraId="11E6C6FC" w14:textId="77777777" w:rsidTr="00296006">
        <w:trPr>
          <w:trHeight w:val="246"/>
        </w:trPr>
        <w:tc>
          <w:tcPr>
            <w:tcW w:w="590" w:type="dxa"/>
          </w:tcPr>
          <w:p w14:paraId="7AB1F994" w14:textId="77777777" w:rsidR="00B81B3A" w:rsidRPr="0090333F" w:rsidRDefault="00B81B3A" w:rsidP="00296006">
            <w:pPr>
              <w:pStyle w:val="Default"/>
              <w:tabs>
                <w:tab w:val="left" w:pos="284"/>
              </w:tabs>
              <w:spacing w:before="20" w:after="20"/>
              <w:jc w:val="center"/>
              <w:rPr>
                <w:sz w:val="22"/>
                <w:szCs w:val="22"/>
              </w:rPr>
            </w:pPr>
            <w:r w:rsidRPr="0090333F">
              <w:rPr>
                <w:sz w:val="22"/>
                <w:szCs w:val="22"/>
              </w:rPr>
              <w:t>4</w:t>
            </w:r>
          </w:p>
        </w:tc>
        <w:tc>
          <w:tcPr>
            <w:tcW w:w="1984" w:type="dxa"/>
          </w:tcPr>
          <w:p w14:paraId="18C0A0A6" w14:textId="77777777" w:rsidR="00B81B3A" w:rsidRPr="0090333F" w:rsidRDefault="00AA3AA2" w:rsidP="00AA3AA2">
            <w:pPr>
              <w:pStyle w:val="Default"/>
              <w:tabs>
                <w:tab w:val="left" w:pos="204"/>
              </w:tabs>
              <w:spacing w:before="20" w:after="20"/>
              <w:jc w:val="both"/>
              <w:rPr>
                <w:sz w:val="22"/>
                <w:szCs w:val="22"/>
              </w:rPr>
            </w:pPr>
            <w:r w:rsidRPr="0090333F">
              <w:rPr>
                <w:sz w:val="22"/>
                <w:szCs w:val="22"/>
              </w:rPr>
              <w:t xml:space="preserve">Kekurangan jurnal </w:t>
            </w:r>
            <w:r w:rsidR="00B81B3A" w:rsidRPr="0090333F">
              <w:rPr>
                <w:sz w:val="22"/>
                <w:szCs w:val="22"/>
              </w:rPr>
              <w:lastRenderedPageBreak/>
              <w:t>yang direview</w:t>
            </w:r>
          </w:p>
        </w:tc>
        <w:tc>
          <w:tcPr>
            <w:tcW w:w="5069" w:type="dxa"/>
          </w:tcPr>
          <w:p w14:paraId="30DFB9C7" w14:textId="77777777" w:rsidR="00B81B3A" w:rsidRPr="0090333F" w:rsidRDefault="00B81B3A" w:rsidP="00520ABB">
            <w:pPr>
              <w:pStyle w:val="Default"/>
              <w:tabs>
                <w:tab w:val="left" w:pos="346"/>
              </w:tabs>
              <w:spacing w:before="20" w:after="20"/>
              <w:ind w:left="346"/>
              <w:jc w:val="both"/>
              <w:rPr>
                <w:b/>
                <w:sz w:val="22"/>
                <w:szCs w:val="22"/>
              </w:rPr>
            </w:pPr>
            <w:r w:rsidRPr="0090333F">
              <w:rPr>
                <w:sz w:val="22"/>
                <w:szCs w:val="22"/>
              </w:rPr>
              <w:lastRenderedPageBreak/>
              <w:t xml:space="preserve">Daftar pustaka yang digunakan, masih ada </w:t>
            </w:r>
            <w:r w:rsidRPr="0090333F">
              <w:rPr>
                <w:sz w:val="22"/>
                <w:szCs w:val="22"/>
              </w:rPr>
              <w:lastRenderedPageBreak/>
              <w:t>beberapa referensi yang dibawah 5 tahun</w:t>
            </w:r>
            <w:r w:rsidR="00520ABB" w:rsidRPr="0090333F">
              <w:rPr>
                <w:sz w:val="22"/>
                <w:szCs w:val="22"/>
              </w:rPr>
              <w:t xml:space="preserve"> </w:t>
            </w:r>
          </w:p>
        </w:tc>
      </w:tr>
      <w:tr w:rsidR="00B81B3A" w:rsidRPr="0090333F" w14:paraId="3FFE44FA" w14:textId="77777777" w:rsidTr="00296006">
        <w:trPr>
          <w:trHeight w:val="246"/>
        </w:trPr>
        <w:tc>
          <w:tcPr>
            <w:tcW w:w="590" w:type="dxa"/>
          </w:tcPr>
          <w:p w14:paraId="5D6C7428" w14:textId="77777777" w:rsidR="00B81B3A" w:rsidRPr="0090333F" w:rsidRDefault="00B81B3A" w:rsidP="00296006">
            <w:pPr>
              <w:pStyle w:val="Default"/>
              <w:tabs>
                <w:tab w:val="left" w:pos="284"/>
              </w:tabs>
              <w:spacing w:before="20" w:after="20"/>
              <w:jc w:val="center"/>
              <w:rPr>
                <w:sz w:val="22"/>
                <w:szCs w:val="22"/>
              </w:rPr>
            </w:pPr>
            <w:r w:rsidRPr="0090333F">
              <w:rPr>
                <w:sz w:val="22"/>
                <w:szCs w:val="22"/>
              </w:rPr>
              <w:lastRenderedPageBreak/>
              <w:t>5</w:t>
            </w:r>
          </w:p>
        </w:tc>
        <w:tc>
          <w:tcPr>
            <w:tcW w:w="1984" w:type="dxa"/>
          </w:tcPr>
          <w:p w14:paraId="24B10EBB" w14:textId="77777777" w:rsidR="00AA3AA2" w:rsidRPr="0090333F" w:rsidRDefault="00AA3AA2" w:rsidP="00AA3AA2">
            <w:pPr>
              <w:pStyle w:val="Default"/>
              <w:tabs>
                <w:tab w:val="left" w:pos="346"/>
              </w:tabs>
              <w:spacing w:before="20" w:after="20"/>
              <w:ind w:left="317" w:hanging="317"/>
              <w:jc w:val="both"/>
              <w:rPr>
                <w:sz w:val="22"/>
                <w:szCs w:val="22"/>
              </w:rPr>
            </w:pPr>
            <w:r w:rsidRPr="0090333F">
              <w:rPr>
                <w:sz w:val="22"/>
                <w:szCs w:val="22"/>
              </w:rPr>
              <w:t>Simpulan penulis</w:t>
            </w:r>
          </w:p>
          <w:p w14:paraId="378EDA80" w14:textId="77777777" w:rsidR="00AA3AA2" w:rsidRPr="0090333F" w:rsidRDefault="00B81B3A" w:rsidP="00AA3AA2">
            <w:pPr>
              <w:pStyle w:val="Default"/>
              <w:tabs>
                <w:tab w:val="left" w:pos="346"/>
              </w:tabs>
              <w:spacing w:before="20" w:after="20"/>
              <w:ind w:left="317" w:hanging="317"/>
              <w:jc w:val="both"/>
              <w:rPr>
                <w:sz w:val="22"/>
                <w:szCs w:val="22"/>
              </w:rPr>
            </w:pPr>
            <w:r w:rsidRPr="0090333F">
              <w:rPr>
                <w:sz w:val="22"/>
                <w:szCs w:val="22"/>
              </w:rPr>
              <w:t xml:space="preserve">(yang mereviw) </w:t>
            </w:r>
          </w:p>
          <w:p w14:paraId="7E612DAC" w14:textId="77777777" w:rsidR="00AA3AA2" w:rsidRPr="0090333F" w:rsidRDefault="00AA3AA2" w:rsidP="00AA3AA2">
            <w:pPr>
              <w:pStyle w:val="Default"/>
              <w:tabs>
                <w:tab w:val="left" w:pos="346"/>
              </w:tabs>
              <w:spacing w:before="20" w:after="20"/>
              <w:ind w:left="317" w:hanging="317"/>
              <w:jc w:val="both"/>
              <w:rPr>
                <w:sz w:val="22"/>
                <w:szCs w:val="22"/>
              </w:rPr>
            </w:pPr>
            <w:r w:rsidRPr="0090333F">
              <w:rPr>
                <w:noProof/>
                <w:sz w:val="22"/>
                <w:szCs w:val="22"/>
              </w:rPr>
              <mc:AlternateContent>
                <mc:Choice Requires="wps">
                  <w:drawing>
                    <wp:anchor distT="0" distB="0" distL="114300" distR="114300" simplePos="0" relativeHeight="251661824" behindDoc="0" locked="0" layoutInCell="1" allowOverlap="1" wp14:anchorId="3189F8FD" wp14:editId="1521C26D">
                      <wp:simplePos x="0" y="0"/>
                      <wp:positionH relativeFrom="column">
                        <wp:posOffset>86360</wp:posOffset>
                      </wp:positionH>
                      <wp:positionV relativeFrom="paragraph">
                        <wp:posOffset>107315</wp:posOffset>
                      </wp:positionV>
                      <wp:extent cx="236220" cy="0"/>
                      <wp:effectExtent l="0" t="76200" r="11430" b="114300"/>
                      <wp:wrapNone/>
                      <wp:docPr id="8" name="Straight Arrow Connector 8"/>
                      <wp:cNvGraphicFramePr/>
                      <a:graphic xmlns:a="http://schemas.openxmlformats.org/drawingml/2006/main">
                        <a:graphicData uri="http://schemas.microsoft.com/office/word/2010/wordprocessingShape">
                          <wps:wsp>
                            <wps:cNvCnPr/>
                            <wps:spPr>
                              <a:xfrm>
                                <a:off x="0" y="0"/>
                                <a:ext cx="23622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76FDC974" id="Straight Arrow Connector 8" o:spid="_x0000_s1026" type="#_x0000_t32" style="position:absolute;margin-left:6.8pt;margin-top:8.45pt;width:18.6pt;height:0;z-index:2516618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" strokecolor="black [3200]" strokeweight=".5pt">
                      <v:stroke endarrow="open" joinstyle="miter"/>
                    </v:shape>
                  </w:pict>
                </mc:Fallback>
              </mc:AlternateContent>
            </w:r>
          </w:p>
          <w:p w14:paraId="71222321" w14:textId="77777777" w:rsidR="00B81B3A" w:rsidRPr="0090333F" w:rsidRDefault="00B81B3A" w:rsidP="00AA3AA2">
            <w:pPr>
              <w:pStyle w:val="Default"/>
              <w:tabs>
                <w:tab w:val="left" w:pos="346"/>
              </w:tabs>
              <w:spacing w:before="20" w:after="20"/>
              <w:ind w:left="317" w:hanging="317"/>
              <w:jc w:val="both"/>
              <w:rPr>
                <w:sz w:val="22"/>
                <w:szCs w:val="22"/>
              </w:rPr>
            </w:pPr>
            <w:r w:rsidRPr="0090333F">
              <w:rPr>
                <w:sz w:val="22"/>
                <w:szCs w:val="22"/>
              </w:rPr>
              <w:t xml:space="preserve">Output </w:t>
            </w:r>
          </w:p>
        </w:tc>
        <w:tc>
          <w:tcPr>
            <w:tcW w:w="5069" w:type="dxa"/>
          </w:tcPr>
          <w:p w14:paraId="45AAAEBC" w14:textId="77777777" w:rsidR="00B81B3A" w:rsidRPr="0090333F" w:rsidRDefault="00B81B3A" w:rsidP="00520ABB">
            <w:pPr>
              <w:pStyle w:val="Default"/>
              <w:tabs>
                <w:tab w:val="left" w:pos="284"/>
              </w:tabs>
              <w:spacing w:before="20" w:after="20"/>
              <w:ind w:left="317"/>
              <w:jc w:val="both"/>
              <w:rPr>
                <w:sz w:val="22"/>
                <w:szCs w:val="22"/>
              </w:rPr>
            </w:pPr>
            <w:r w:rsidRPr="0090333F">
              <w:rPr>
                <w:sz w:val="22"/>
                <w:szCs w:val="22"/>
              </w:rPr>
              <w:t xml:space="preserve">Penelitian ini dapat digunakan sebagai referensi atau literatur bagi peneliti yang ingin melakukan peneltian mengenai </w:t>
            </w:r>
            <w:r w:rsidR="00520ABB" w:rsidRPr="0090333F">
              <w:rPr>
                <w:sz w:val="22"/>
                <w:szCs w:val="22"/>
              </w:rPr>
              <w:t>terdapat pengaruh konsumsi pepaya hijau terhadap peningkatan produksi ASI.</w:t>
            </w:r>
          </w:p>
        </w:tc>
      </w:tr>
    </w:tbl>
    <w:p w14:paraId="18A90D21" w14:textId="77777777" w:rsidR="009E2A51" w:rsidRPr="0090333F" w:rsidRDefault="009E2A51" w:rsidP="009E2A51">
      <w:pPr>
        <w:pStyle w:val="BodyText"/>
        <w:tabs>
          <w:tab w:val="left" w:pos="426"/>
        </w:tabs>
        <w:spacing w:before="2" w:after="240" w:line="360" w:lineRule="auto"/>
        <w:ind w:left="720"/>
        <w:jc w:val="both"/>
        <w:rPr>
          <w:sz w:val="22"/>
          <w:szCs w:val="22"/>
        </w:rPr>
      </w:pPr>
    </w:p>
    <w:p w14:paraId="28696A74" w14:textId="77777777" w:rsidR="00B81B3A" w:rsidRPr="0090333F" w:rsidRDefault="00B81B3A" w:rsidP="004619AA">
      <w:pPr>
        <w:pStyle w:val="BodyText"/>
        <w:numPr>
          <w:ilvl w:val="0"/>
          <w:numId w:val="5"/>
        </w:numPr>
        <w:tabs>
          <w:tab w:val="left" w:pos="426"/>
        </w:tabs>
        <w:spacing w:before="2" w:after="240" w:line="360" w:lineRule="auto"/>
        <w:jc w:val="both"/>
        <w:rPr>
          <w:sz w:val="22"/>
          <w:szCs w:val="22"/>
          <w:lang w:val="id-ID"/>
        </w:rPr>
      </w:pPr>
      <w:r w:rsidRPr="0090333F">
        <w:rPr>
          <w:sz w:val="22"/>
          <w:szCs w:val="22"/>
          <w:lang w:val="id-ID"/>
        </w:rPr>
        <w:t>Jurnal 4</w:t>
      </w:r>
    </w:p>
    <w:tbl>
      <w:tblPr>
        <w:tblStyle w:val="TableGrid"/>
        <w:tblW w:w="0" w:type="auto"/>
        <w:tblInd w:w="511" w:type="dxa"/>
        <w:tblLayout w:type="fixed"/>
        <w:tblLook w:val="04A0" w:firstRow="1" w:lastRow="0" w:firstColumn="1" w:lastColumn="0" w:noHBand="0" w:noVBand="1"/>
      </w:tblPr>
      <w:tblGrid>
        <w:gridCol w:w="590"/>
        <w:gridCol w:w="1984"/>
        <w:gridCol w:w="5069"/>
      </w:tblGrid>
      <w:tr w:rsidR="00B81B3A" w:rsidRPr="0090333F" w14:paraId="5A45C9C2" w14:textId="77777777" w:rsidTr="00296006">
        <w:trPr>
          <w:trHeight w:val="298"/>
        </w:trPr>
        <w:tc>
          <w:tcPr>
            <w:tcW w:w="590" w:type="dxa"/>
            <w:shd w:val="clear" w:color="auto" w:fill="D0CECE" w:themeFill="background2" w:themeFillShade="E6"/>
          </w:tcPr>
          <w:p w14:paraId="6F25B835" w14:textId="77777777" w:rsidR="00B81B3A" w:rsidRPr="0090333F" w:rsidRDefault="00B81B3A" w:rsidP="00296006">
            <w:pPr>
              <w:pStyle w:val="Default"/>
              <w:tabs>
                <w:tab w:val="left" w:pos="284"/>
              </w:tabs>
              <w:spacing w:before="20" w:after="20"/>
              <w:jc w:val="center"/>
              <w:rPr>
                <w:b/>
                <w:sz w:val="22"/>
                <w:szCs w:val="22"/>
              </w:rPr>
            </w:pPr>
            <w:r w:rsidRPr="0090333F">
              <w:rPr>
                <w:b/>
                <w:sz w:val="22"/>
                <w:szCs w:val="22"/>
              </w:rPr>
              <w:t>No</w:t>
            </w:r>
          </w:p>
        </w:tc>
        <w:tc>
          <w:tcPr>
            <w:tcW w:w="1984" w:type="dxa"/>
            <w:shd w:val="clear" w:color="auto" w:fill="D0CECE" w:themeFill="background2" w:themeFillShade="E6"/>
          </w:tcPr>
          <w:p w14:paraId="1518C1D1" w14:textId="77777777" w:rsidR="00B81B3A" w:rsidRPr="0090333F" w:rsidRDefault="00B81B3A" w:rsidP="00296006">
            <w:pPr>
              <w:pStyle w:val="Default"/>
              <w:tabs>
                <w:tab w:val="left" w:pos="284"/>
              </w:tabs>
              <w:spacing w:before="20" w:after="20"/>
              <w:jc w:val="center"/>
              <w:rPr>
                <w:b/>
                <w:sz w:val="22"/>
                <w:szCs w:val="22"/>
              </w:rPr>
            </w:pPr>
            <w:r w:rsidRPr="0090333F">
              <w:rPr>
                <w:b/>
                <w:sz w:val="22"/>
                <w:szCs w:val="22"/>
              </w:rPr>
              <w:t>Isi</w:t>
            </w:r>
          </w:p>
        </w:tc>
        <w:tc>
          <w:tcPr>
            <w:tcW w:w="5069" w:type="dxa"/>
            <w:shd w:val="clear" w:color="auto" w:fill="D0CECE" w:themeFill="background2" w:themeFillShade="E6"/>
          </w:tcPr>
          <w:p w14:paraId="71D02C70" w14:textId="77777777" w:rsidR="00B81B3A" w:rsidRPr="0090333F" w:rsidRDefault="00B81B3A" w:rsidP="00296006">
            <w:pPr>
              <w:pStyle w:val="Default"/>
              <w:tabs>
                <w:tab w:val="left" w:pos="284"/>
              </w:tabs>
              <w:spacing w:before="20" w:after="20"/>
              <w:jc w:val="center"/>
              <w:rPr>
                <w:b/>
                <w:sz w:val="22"/>
                <w:szCs w:val="22"/>
              </w:rPr>
            </w:pPr>
            <w:r w:rsidRPr="0090333F">
              <w:rPr>
                <w:b/>
                <w:sz w:val="22"/>
                <w:szCs w:val="22"/>
              </w:rPr>
              <w:t>Keterangan</w:t>
            </w:r>
          </w:p>
        </w:tc>
      </w:tr>
      <w:tr w:rsidR="00B81B3A" w:rsidRPr="0090333F" w14:paraId="02D877D4" w14:textId="77777777" w:rsidTr="00296006">
        <w:trPr>
          <w:trHeight w:val="246"/>
        </w:trPr>
        <w:tc>
          <w:tcPr>
            <w:tcW w:w="590" w:type="dxa"/>
          </w:tcPr>
          <w:p w14:paraId="425A0818" w14:textId="77777777" w:rsidR="00B81B3A" w:rsidRPr="0090333F" w:rsidRDefault="00B81B3A" w:rsidP="00296006">
            <w:pPr>
              <w:pStyle w:val="Default"/>
              <w:tabs>
                <w:tab w:val="left" w:pos="284"/>
              </w:tabs>
              <w:spacing w:before="20" w:after="20"/>
              <w:jc w:val="center"/>
              <w:rPr>
                <w:sz w:val="22"/>
                <w:szCs w:val="22"/>
              </w:rPr>
            </w:pPr>
            <w:r w:rsidRPr="0090333F">
              <w:rPr>
                <w:sz w:val="22"/>
                <w:szCs w:val="22"/>
              </w:rPr>
              <w:t>1</w:t>
            </w:r>
          </w:p>
        </w:tc>
        <w:tc>
          <w:tcPr>
            <w:tcW w:w="1984" w:type="dxa"/>
          </w:tcPr>
          <w:p w14:paraId="12F55AC9"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Identitas jurnal</w:t>
            </w:r>
          </w:p>
        </w:tc>
        <w:tc>
          <w:tcPr>
            <w:tcW w:w="5069" w:type="dxa"/>
          </w:tcPr>
          <w:p w14:paraId="69A8913B" w14:textId="77777777" w:rsidR="00B81B3A" w:rsidRPr="0090333F" w:rsidRDefault="00511062" w:rsidP="00296006">
            <w:pPr>
              <w:pStyle w:val="Default"/>
              <w:tabs>
                <w:tab w:val="left" w:pos="284"/>
              </w:tabs>
              <w:spacing w:before="20" w:after="20"/>
              <w:jc w:val="center"/>
              <w:rPr>
                <w:b/>
                <w:sz w:val="22"/>
                <w:szCs w:val="22"/>
                <w:lang w:val="id-ID"/>
              </w:rPr>
            </w:pPr>
            <w:r w:rsidRPr="0090333F">
              <w:rPr>
                <w:b/>
                <w:sz w:val="22"/>
                <w:szCs w:val="22"/>
                <w:lang w:val="id-ID"/>
              </w:rPr>
              <w:t>Jurnal 4</w:t>
            </w:r>
          </w:p>
        </w:tc>
      </w:tr>
      <w:tr w:rsidR="00B81B3A" w:rsidRPr="0090333F" w14:paraId="228B2049" w14:textId="77777777" w:rsidTr="00296006">
        <w:trPr>
          <w:trHeight w:val="246"/>
        </w:trPr>
        <w:tc>
          <w:tcPr>
            <w:tcW w:w="590" w:type="dxa"/>
          </w:tcPr>
          <w:p w14:paraId="4579A900"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67554C8D" w14:textId="77777777" w:rsidR="00B81B3A" w:rsidRPr="0090333F" w:rsidRDefault="00B81B3A" w:rsidP="00296006">
            <w:pPr>
              <w:pStyle w:val="Default"/>
              <w:tabs>
                <w:tab w:val="left" w:pos="284"/>
              </w:tabs>
              <w:spacing w:before="20" w:after="20"/>
              <w:jc w:val="both"/>
              <w:rPr>
                <w:sz w:val="22"/>
                <w:szCs w:val="22"/>
              </w:rPr>
            </w:pPr>
          </w:p>
          <w:p w14:paraId="4E66AF1D"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 xml:space="preserve">Judul </w:t>
            </w:r>
          </w:p>
        </w:tc>
        <w:tc>
          <w:tcPr>
            <w:tcW w:w="5069" w:type="dxa"/>
          </w:tcPr>
          <w:p w14:paraId="5458C8F8" w14:textId="77777777" w:rsidR="00B81B3A" w:rsidRPr="0090333F" w:rsidRDefault="00B81B3A" w:rsidP="00296006">
            <w:pPr>
              <w:rPr>
                <w:rFonts w:ascii="Times New Roman" w:hAnsi="Times New Roman" w:cs="Times New Roman"/>
              </w:rPr>
            </w:pPr>
          </w:p>
          <w:p w14:paraId="6D22BF56" w14:textId="77777777" w:rsidR="00296006" w:rsidRPr="0090333F" w:rsidRDefault="00296006" w:rsidP="00296006">
            <w:pPr>
              <w:rPr>
                <w:rFonts w:ascii="Times New Roman" w:hAnsi="Times New Roman" w:cs="Times New Roman"/>
              </w:rPr>
            </w:pPr>
            <w:r w:rsidRPr="0090333F">
              <w:rPr>
                <w:rFonts w:ascii="Times New Roman" w:hAnsi="Times New Roman" w:cs="Times New Roman"/>
              </w:rPr>
              <w:t>Pengaruh Konsumsi Buah Pepaya (Carica Papaya L.) Terhadap</w:t>
            </w:r>
            <w:r w:rsidRPr="0090333F">
              <w:rPr>
                <w:rFonts w:ascii="Times New Roman" w:hAnsi="Times New Roman" w:cs="Times New Roman"/>
                <w:lang w:val="id-ID"/>
              </w:rPr>
              <w:t xml:space="preserve"> </w:t>
            </w:r>
            <w:r w:rsidRPr="0090333F">
              <w:rPr>
                <w:rFonts w:ascii="Times New Roman" w:hAnsi="Times New Roman" w:cs="Times New Roman"/>
              </w:rPr>
              <w:t>Peningkatan P</w:t>
            </w:r>
            <w:r w:rsidRPr="0090333F">
              <w:rPr>
                <w:rFonts w:ascii="Times New Roman" w:hAnsi="Times New Roman" w:cs="Times New Roman"/>
                <w:lang w:val="id-ID"/>
              </w:rPr>
              <w:t>r</w:t>
            </w:r>
            <w:r w:rsidRPr="0090333F">
              <w:rPr>
                <w:rFonts w:ascii="Times New Roman" w:hAnsi="Times New Roman" w:cs="Times New Roman"/>
              </w:rPr>
              <w:t xml:space="preserve">oduksi  Asi   </w:t>
            </w:r>
          </w:p>
          <w:p w14:paraId="69134000" w14:textId="77777777" w:rsidR="00B81B3A" w:rsidRPr="0090333F" w:rsidRDefault="00B81B3A" w:rsidP="00296006">
            <w:pPr>
              <w:spacing w:after="3" w:line="234" w:lineRule="auto"/>
              <w:ind w:left="87"/>
              <w:jc w:val="both"/>
              <w:rPr>
                <w:rFonts w:ascii="Times New Roman" w:hAnsi="Times New Roman" w:cs="Times New Roman"/>
              </w:rPr>
            </w:pPr>
          </w:p>
        </w:tc>
      </w:tr>
      <w:tr w:rsidR="00B81B3A" w:rsidRPr="0090333F" w14:paraId="53B241F5" w14:textId="77777777" w:rsidTr="00296006">
        <w:trPr>
          <w:trHeight w:val="246"/>
        </w:trPr>
        <w:tc>
          <w:tcPr>
            <w:tcW w:w="590" w:type="dxa"/>
          </w:tcPr>
          <w:p w14:paraId="4E6253A8"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2D302448"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 xml:space="preserve">Nama jurnal </w:t>
            </w:r>
          </w:p>
        </w:tc>
        <w:tc>
          <w:tcPr>
            <w:tcW w:w="5069" w:type="dxa"/>
          </w:tcPr>
          <w:p w14:paraId="2AECA63D" w14:textId="77777777" w:rsidR="00B81B3A" w:rsidRPr="0090333F" w:rsidRDefault="005E6C0C" w:rsidP="00296006">
            <w:pPr>
              <w:pStyle w:val="Default"/>
              <w:tabs>
                <w:tab w:val="left" w:pos="284"/>
              </w:tabs>
              <w:spacing w:before="20" w:after="20"/>
              <w:jc w:val="both"/>
              <w:rPr>
                <w:sz w:val="22"/>
                <w:szCs w:val="22"/>
                <w:lang w:val="id-ID"/>
              </w:rPr>
            </w:pPr>
            <w:r w:rsidRPr="0090333F">
              <w:rPr>
                <w:sz w:val="22"/>
                <w:szCs w:val="22"/>
                <w:lang w:val="id-ID"/>
              </w:rPr>
              <w:t>Jurnal Kebidanan</w:t>
            </w:r>
          </w:p>
        </w:tc>
      </w:tr>
      <w:tr w:rsidR="00B81B3A" w:rsidRPr="0090333F" w14:paraId="394A7F20" w14:textId="77777777" w:rsidTr="00296006">
        <w:trPr>
          <w:trHeight w:val="246"/>
        </w:trPr>
        <w:tc>
          <w:tcPr>
            <w:tcW w:w="590" w:type="dxa"/>
          </w:tcPr>
          <w:p w14:paraId="78993F00"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2A12CB87"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 xml:space="preserve">Edisi </w:t>
            </w:r>
          </w:p>
        </w:tc>
        <w:tc>
          <w:tcPr>
            <w:tcW w:w="5069" w:type="dxa"/>
          </w:tcPr>
          <w:p w14:paraId="2E16BC81" w14:textId="77777777" w:rsidR="00B81B3A" w:rsidRPr="0090333F" w:rsidRDefault="00B81B3A" w:rsidP="00296006">
            <w:pPr>
              <w:pStyle w:val="Default"/>
              <w:tabs>
                <w:tab w:val="left" w:pos="284"/>
              </w:tabs>
              <w:spacing w:before="20" w:after="20"/>
              <w:jc w:val="both"/>
              <w:rPr>
                <w:sz w:val="22"/>
                <w:szCs w:val="22"/>
                <w:lang w:val="id-ID"/>
              </w:rPr>
            </w:pPr>
            <w:r w:rsidRPr="0090333F">
              <w:rPr>
                <w:sz w:val="22"/>
                <w:szCs w:val="22"/>
              </w:rPr>
              <w:t xml:space="preserve">No. </w:t>
            </w:r>
            <w:r w:rsidRPr="0090333F">
              <w:rPr>
                <w:sz w:val="22"/>
                <w:szCs w:val="22"/>
                <w:lang w:val="id-ID"/>
              </w:rPr>
              <w:t>2</w:t>
            </w:r>
          </w:p>
        </w:tc>
      </w:tr>
      <w:tr w:rsidR="00B81B3A" w:rsidRPr="0090333F" w14:paraId="63552946" w14:textId="77777777" w:rsidTr="00296006">
        <w:trPr>
          <w:trHeight w:val="246"/>
        </w:trPr>
        <w:tc>
          <w:tcPr>
            <w:tcW w:w="590" w:type="dxa"/>
          </w:tcPr>
          <w:p w14:paraId="79FBB56E"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486C2FC0"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Volume</w:t>
            </w:r>
          </w:p>
          <w:p w14:paraId="7970BD13"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dan halaman</w:t>
            </w:r>
          </w:p>
        </w:tc>
        <w:tc>
          <w:tcPr>
            <w:tcW w:w="5069" w:type="dxa"/>
          </w:tcPr>
          <w:p w14:paraId="75128A6B"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Vol</w:t>
            </w:r>
            <w:r w:rsidRPr="0090333F">
              <w:rPr>
                <w:sz w:val="22"/>
                <w:szCs w:val="22"/>
                <w:lang w:val="id-ID"/>
              </w:rPr>
              <w:t xml:space="preserve"> </w:t>
            </w:r>
            <w:r w:rsidR="00296006" w:rsidRPr="0090333F">
              <w:rPr>
                <w:sz w:val="22"/>
                <w:szCs w:val="22"/>
              </w:rPr>
              <w:t>6</w:t>
            </w:r>
            <w:r w:rsidRPr="0090333F">
              <w:rPr>
                <w:sz w:val="22"/>
                <w:szCs w:val="22"/>
              </w:rPr>
              <w:t>. , hlm.</w:t>
            </w:r>
          </w:p>
        </w:tc>
      </w:tr>
      <w:tr w:rsidR="00B81B3A" w:rsidRPr="0090333F" w14:paraId="15493D8F" w14:textId="77777777" w:rsidTr="00296006">
        <w:trPr>
          <w:trHeight w:val="246"/>
        </w:trPr>
        <w:tc>
          <w:tcPr>
            <w:tcW w:w="590" w:type="dxa"/>
          </w:tcPr>
          <w:p w14:paraId="551D4CC1"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60165849"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Tanggal terbit</w:t>
            </w:r>
          </w:p>
        </w:tc>
        <w:tc>
          <w:tcPr>
            <w:tcW w:w="5069" w:type="dxa"/>
          </w:tcPr>
          <w:p w14:paraId="5445CFFF" w14:textId="77777777" w:rsidR="00B81B3A" w:rsidRPr="0090333F" w:rsidRDefault="00B81B3A" w:rsidP="00296006">
            <w:pPr>
              <w:pStyle w:val="Default"/>
              <w:tabs>
                <w:tab w:val="left" w:pos="284"/>
              </w:tabs>
              <w:spacing w:before="20" w:after="20"/>
              <w:jc w:val="both"/>
              <w:rPr>
                <w:sz w:val="22"/>
                <w:szCs w:val="22"/>
                <w:lang w:val="id-ID"/>
              </w:rPr>
            </w:pPr>
            <w:r w:rsidRPr="0090333F">
              <w:rPr>
                <w:sz w:val="22"/>
                <w:szCs w:val="22"/>
                <w:lang w:val="id-ID"/>
              </w:rPr>
              <w:t>Maret 2021</w:t>
            </w:r>
          </w:p>
        </w:tc>
      </w:tr>
      <w:tr w:rsidR="00B81B3A" w:rsidRPr="0090333F" w14:paraId="0BE80527" w14:textId="77777777" w:rsidTr="00296006">
        <w:trPr>
          <w:trHeight w:val="246"/>
        </w:trPr>
        <w:tc>
          <w:tcPr>
            <w:tcW w:w="590" w:type="dxa"/>
          </w:tcPr>
          <w:p w14:paraId="35CB5B36"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5576EC4D"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ISSN/DOI</w:t>
            </w:r>
          </w:p>
        </w:tc>
        <w:tc>
          <w:tcPr>
            <w:tcW w:w="5069" w:type="dxa"/>
          </w:tcPr>
          <w:p w14:paraId="4E541CF7" w14:textId="77777777" w:rsidR="00B81B3A" w:rsidRPr="0090333F" w:rsidRDefault="00296006" w:rsidP="00296006">
            <w:pPr>
              <w:pStyle w:val="Default"/>
              <w:tabs>
                <w:tab w:val="left" w:pos="284"/>
              </w:tabs>
              <w:spacing w:before="20" w:after="20"/>
              <w:jc w:val="both"/>
              <w:rPr>
                <w:sz w:val="22"/>
                <w:szCs w:val="22"/>
                <w:lang w:val="id-ID"/>
              </w:rPr>
            </w:pPr>
            <w:r w:rsidRPr="0090333F">
              <w:rPr>
                <w:rFonts w:eastAsia="Calibri"/>
                <w:sz w:val="22"/>
                <w:szCs w:val="22"/>
              </w:rPr>
              <w:t>2597-</w:t>
            </w:r>
            <w:r w:rsidR="005E6C0C" w:rsidRPr="0090333F">
              <w:rPr>
                <w:rFonts w:eastAsia="Calibri"/>
                <w:sz w:val="22"/>
                <w:szCs w:val="22"/>
                <w:lang w:val="id-ID"/>
              </w:rPr>
              <w:t>7180</w:t>
            </w:r>
          </w:p>
        </w:tc>
      </w:tr>
      <w:tr w:rsidR="00B81B3A" w:rsidRPr="0090333F" w14:paraId="58CC3A1F" w14:textId="77777777" w:rsidTr="00296006">
        <w:trPr>
          <w:trHeight w:val="246"/>
        </w:trPr>
        <w:tc>
          <w:tcPr>
            <w:tcW w:w="590" w:type="dxa"/>
          </w:tcPr>
          <w:p w14:paraId="5F1A5F57"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11C872F6"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Link Jurnal</w:t>
            </w:r>
          </w:p>
        </w:tc>
        <w:tc>
          <w:tcPr>
            <w:tcW w:w="5069" w:type="dxa"/>
          </w:tcPr>
          <w:p w14:paraId="51EEFF7D" w14:textId="77777777" w:rsidR="00B81B3A" w:rsidRPr="0090333F" w:rsidRDefault="00196BFB" w:rsidP="00296006">
            <w:pPr>
              <w:pStyle w:val="Default"/>
              <w:tabs>
                <w:tab w:val="left" w:pos="284"/>
              </w:tabs>
              <w:spacing w:before="20" w:after="20"/>
              <w:jc w:val="both"/>
              <w:rPr>
                <w:sz w:val="22"/>
                <w:szCs w:val="22"/>
                <w:lang w:val="id-ID"/>
              </w:rPr>
            </w:pPr>
            <w:hyperlink r:id="rId21" w:history="1">
              <w:r w:rsidR="005E6C0C" w:rsidRPr="0090333F">
                <w:rPr>
                  <w:rStyle w:val="Hyperlink"/>
                  <w:sz w:val="22"/>
                  <w:szCs w:val="22"/>
                  <w:lang w:val="id-ID"/>
                </w:rPr>
                <w:t>http://jurnal.uinmedan.ac.id/index.php/JURNALKEBIDANAN</w:t>
              </w:r>
            </w:hyperlink>
            <w:r w:rsidR="005E6C0C" w:rsidRPr="0090333F">
              <w:rPr>
                <w:sz w:val="22"/>
                <w:szCs w:val="22"/>
                <w:lang w:val="id-ID"/>
              </w:rPr>
              <w:t xml:space="preserve"> </w:t>
            </w:r>
          </w:p>
        </w:tc>
      </w:tr>
      <w:tr w:rsidR="00B81B3A" w:rsidRPr="0090333F" w14:paraId="1765032D" w14:textId="77777777" w:rsidTr="00296006">
        <w:trPr>
          <w:trHeight w:val="246"/>
        </w:trPr>
        <w:tc>
          <w:tcPr>
            <w:tcW w:w="590" w:type="dxa"/>
          </w:tcPr>
          <w:p w14:paraId="2DDE9DB1" w14:textId="77777777" w:rsidR="00B81B3A" w:rsidRPr="0090333F" w:rsidRDefault="00B81B3A" w:rsidP="00296006">
            <w:pPr>
              <w:pStyle w:val="Default"/>
              <w:tabs>
                <w:tab w:val="left" w:pos="284"/>
              </w:tabs>
              <w:spacing w:before="20" w:after="20"/>
              <w:jc w:val="center"/>
              <w:rPr>
                <w:sz w:val="22"/>
                <w:szCs w:val="22"/>
              </w:rPr>
            </w:pPr>
            <w:r w:rsidRPr="0090333F">
              <w:rPr>
                <w:sz w:val="22"/>
                <w:szCs w:val="22"/>
              </w:rPr>
              <w:t>2</w:t>
            </w:r>
          </w:p>
        </w:tc>
        <w:tc>
          <w:tcPr>
            <w:tcW w:w="1984" w:type="dxa"/>
          </w:tcPr>
          <w:p w14:paraId="50544E64"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Kelengkapan isi jurnal</w:t>
            </w:r>
          </w:p>
        </w:tc>
        <w:tc>
          <w:tcPr>
            <w:tcW w:w="5069" w:type="dxa"/>
          </w:tcPr>
          <w:p w14:paraId="4D5029EB" w14:textId="77777777" w:rsidR="00B81B3A" w:rsidRPr="0090333F" w:rsidRDefault="00B81B3A" w:rsidP="00296006">
            <w:pPr>
              <w:pStyle w:val="Default"/>
              <w:tabs>
                <w:tab w:val="left" w:pos="284"/>
              </w:tabs>
              <w:spacing w:before="20" w:after="20"/>
              <w:jc w:val="both"/>
              <w:rPr>
                <w:b/>
                <w:sz w:val="22"/>
                <w:szCs w:val="22"/>
              </w:rPr>
            </w:pPr>
          </w:p>
        </w:tc>
      </w:tr>
      <w:tr w:rsidR="00B81B3A" w:rsidRPr="0090333F" w14:paraId="4542959F" w14:textId="77777777" w:rsidTr="00296006">
        <w:trPr>
          <w:trHeight w:val="246"/>
        </w:trPr>
        <w:tc>
          <w:tcPr>
            <w:tcW w:w="590" w:type="dxa"/>
          </w:tcPr>
          <w:p w14:paraId="193790EB"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03BF4A5C" w14:textId="77777777" w:rsidR="00B81B3A" w:rsidRPr="0090333F" w:rsidRDefault="00B81B3A" w:rsidP="004619AA">
            <w:pPr>
              <w:pStyle w:val="Default"/>
              <w:numPr>
                <w:ilvl w:val="0"/>
                <w:numId w:val="27"/>
              </w:numPr>
              <w:tabs>
                <w:tab w:val="left" w:pos="284"/>
              </w:tabs>
              <w:spacing w:before="20" w:after="20"/>
              <w:ind w:left="346"/>
              <w:jc w:val="both"/>
              <w:rPr>
                <w:sz w:val="22"/>
                <w:szCs w:val="22"/>
              </w:rPr>
            </w:pPr>
            <w:r w:rsidRPr="0090333F">
              <w:rPr>
                <w:sz w:val="22"/>
                <w:szCs w:val="22"/>
              </w:rPr>
              <w:t>Latar belakang</w:t>
            </w:r>
          </w:p>
        </w:tc>
        <w:tc>
          <w:tcPr>
            <w:tcW w:w="5069" w:type="dxa"/>
          </w:tcPr>
          <w:p w14:paraId="5C946DBB" w14:textId="77777777" w:rsidR="00B81B3A" w:rsidRPr="0090333F" w:rsidRDefault="00511062" w:rsidP="00346F4B">
            <w:pPr>
              <w:pStyle w:val="Default"/>
              <w:spacing w:line="360" w:lineRule="auto"/>
              <w:jc w:val="both"/>
              <w:rPr>
                <w:sz w:val="22"/>
                <w:szCs w:val="22"/>
              </w:rPr>
            </w:pPr>
            <w:r w:rsidRPr="0090333F">
              <w:rPr>
                <w:sz w:val="22"/>
                <w:szCs w:val="22"/>
              </w:rPr>
              <w:t>Pemberian Air Susu Ibu (ASI) eksklusif dapat mencegah kematian anak balita di dunia. Di Indonesia cakupan ASI eksklusif belum memuaskan. Salah satu penyebab kegagalan tersebut adalah produksi ASI yang tidak lancar, produksi dan pengeluaran ASI dipengaruhi</w:t>
            </w:r>
            <w:r w:rsidR="00346F4B">
              <w:rPr>
                <w:sz w:val="22"/>
                <w:szCs w:val="22"/>
                <w:lang w:val="id-ID"/>
              </w:rPr>
              <w:t xml:space="preserve"> </w:t>
            </w:r>
            <w:r w:rsidRPr="0090333F">
              <w:rPr>
                <w:sz w:val="22"/>
                <w:szCs w:val="22"/>
              </w:rPr>
              <w:t>oleh hormo</w:t>
            </w:r>
            <w:r w:rsidR="00346F4B">
              <w:rPr>
                <w:sz w:val="22"/>
                <w:szCs w:val="22"/>
                <w:lang w:val="id-ID"/>
              </w:rPr>
              <w:t>n</w:t>
            </w:r>
            <w:r w:rsidRPr="0090333F">
              <w:rPr>
                <w:sz w:val="22"/>
                <w:szCs w:val="22"/>
              </w:rPr>
              <w:t xml:space="preserve"> prol</w:t>
            </w:r>
            <w:r w:rsidR="00346F4B">
              <w:rPr>
                <w:sz w:val="22"/>
                <w:szCs w:val="22"/>
              </w:rPr>
              <w:t>aktin dan oksitosin, dan hormon prolakt</w:t>
            </w:r>
            <w:r w:rsidRPr="0090333F">
              <w:rPr>
                <w:sz w:val="22"/>
                <w:szCs w:val="22"/>
              </w:rPr>
              <w:t>in berhubungan erat dengan jenis jenis nutrisi yang dikonsumsi.  Salah satu jenis nutrisi yang dapat menigkatkan kerja hormone prolactin adalah buah papaya.</w:t>
            </w:r>
          </w:p>
        </w:tc>
      </w:tr>
      <w:tr w:rsidR="00B81B3A" w:rsidRPr="0090333F" w14:paraId="6DD47768" w14:textId="77777777" w:rsidTr="00296006">
        <w:trPr>
          <w:trHeight w:val="246"/>
        </w:trPr>
        <w:tc>
          <w:tcPr>
            <w:tcW w:w="590" w:type="dxa"/>
          </w:tcPr>
          <w:p w14:paraId="2672C3D0"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1BCECE3E" w14:textId="77777777" w:rsidR="00B81B3A" w:rsidRPr="0090333F" w:rsidRDefault="00B81B3A" w:rsidP="004619AA">
            <w:pPr>
              <w:pStyle w:val="Default"/>
              <w:numPr>
                <w:ilvl w:val="0"/>
                <w:numId w:val="27"/>
              </w:numPr>
              <w:tabs>
                <w:tab w:val="left" w:pos="62"/>
              </w:tabs>
              <w:spacing w:before="20" w:after="20"/>
              <w:ind w:left="346"/>
              <w:jc w:val="both"/>
              <w:rPr>
                <w:sz w:val="22"/>
                <w:szCs w:val="22"/>
              </w:rPr>
            </w:pPr>
            <w:r w:rsidRPr="0090333F">
              <w:rPr>
                <w:sz w:val="22"/>
                <w:szCs w:val="22"/>
              </w:rPr>
              <w:t xml:space="preserve">Tujuan </w:t>
            </w:r>
          </w:p>
        </w:tc>
        <w:tc>
          <w:tcPr>
            <w:tcW w:w="5069" w:type="dxa"/>
          </w:tcPr>
          <w:p w14:paraId="67CAE588" w14:textId="77777777" w:rsidR="00B81B3A" w:rsidRPr="0090333F" w:rsidRDefault="0077248A" w:rsidP="00296006">
            <w:pPr>
              <w:spacing w:before="9"/>
              <w:ind w:left="63" w:right="63"/>
              <w:jc w:val="both"/>
              <w:rPr>
                <w:rFonts w:ascii="Times New Roman" w:hAnsi="Times New Roman" w:cs="Times New Roman"/>
              </w:rPr>
            </w:pPr>
            <w:r w:rsidRPr="0090333F">
              <w:rPr>
                <w:rFonts w:ascii="Times New Roman" w:eastAsia="Times New Roman" w:hAnsi="Times New Roman" w:cs="Times New Roman"/>
              </w:rPr>
              <w:t>Tujuan penelitian ini adalah untuk mengetahui apakah peningkatan produksi ASI pada ibu nifas dipengaruhi oleh konsumsi buah pepaya.</w:t>
            </w:r>
          </w:p>
        </w:tc>
      </w:tr>
      <w:tr w:rsidR="00B81B3A" w:rsidRPr="0090333F" w14:paraId="1B91CB01" w14:textId="77777777" w:rsidTr="00296006">
        <w:trPr>
          <w:trHeight w:val="246"/>
        </w:trPr>
        <w:tc>
          <w:tcPr>
            <w:tcW w:w="590" w:type="dxa"/>
          </w:tcPr>
          <w:p w14:paraId="0AF5CB4B"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1284AF20" w14:textId="77777777" w:rsidR="00B81B3A" w:rsidRPr="0090333F" w:rsidRDefault="00B81B3A" w:rsidP="004619AA">
            <w:pPr>
              <w:pStyle w:val="Default"/>
              <w:numPr>
                <w:ilvl w:val="0"/>
                <w:numId w:val="27"/>
              </w:numPr>
              <w:tabs>
                <w:tab w:val="left" w:pos="284"/>
              </w:tabs>
              <w:spacing w:before="20" w:after="20"/>
              <w:ind w:left="317" w:hanging="284"/>
              <w:jc w:val="both"/>
              <w:rPr>
                <w:sz w:val="22"/>
                <w:szCs w:val="22"/>
              </w:rPr>
            </w:pPr>
            <w:r w:rsidRPr="0090333F">
              <w:rPr>
                <w:sz w:val="22"/>
                <w:szCs w:val="22"/>
              </w:rPr>
              <w:t>Metode penelitian</w:t>
            </w:r>
          </w:p>
        </w:tc>
        <w:tc>
          <w:tcPr>
            <w:tcW w:w="5069" w:type="dxa"/>
          </w:tcPr>
          <w:p w14:paraId="073F1EEB" w14:textId="77777777" w:rsidR="00B81B3A" w:rsidRPr="0090333F" w:rsidRDefault="0077248A" w:rsidP="00296006">
            <w:pPr>
              <w:pStyle w:val="Default"/>
              <w:tabs>
                <w:tab w:val="left" w:pos="284"/>
              </w:tabs>
              <w:spacing w:before="20" w:after="20" w:line="360" w:lineRule="auto"/>
              <w:jc w:val="both"/>
              <w:rPr>
                <w:sz w:val="22"/>
                <w:szCs w:val="22"/>
              </w:rPr>
            </w:pPr>
            <w:r w:rsidRPr="0090333F">
              <w:rPr>
                <w:rFonts w:eastAsia="Times New Roman"/>
                <w:sz w:val="22"/>
                <w:szCs w:val="22"/>
              </w:rPr>
              <w:t xml:space="preserve">Metode penelitian quasi eksperiment desain kohort. Kelompok sampel intervensi (mengkonsumsi pepaya) </w:t>
            </w:r>
            <w:r w:rsidRPr="0090333F">
              <w:rPr>
                <w:rFonts w:eastAsia="Times New Roman"/>
                <w:sz w:val="22"/>
                <w:szCs w:val="22"/>
              </w:rPr>
              <w:lastRenderedPageBreak/>
              <w:t xml:space="preserve">16 responden dan kelompok sampel kontrol 16 responden.   </w:t>
            </w:r>
          </w:p>
        </w:tc>
      </w:tr>
      <w:tr w:rsidR="00B81B3A" w:rsidRPr="0090333F" w14:paraId="28058014" w14:textId="77777777" w:rsidTr="00296006">
        <w:trPr>
          <w:trHeight w:val="246"/>
        </w:trPr>
        <w:tc>
          <w:tcPr>
            <w:tcW w:w="590" w:type="dxa"/>
          </w:tcPr>
          <w:p w14:paraId="4325B097"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17F478C9" w14:textId="77777777" w:rsidR="00B81B3A" w:rsidRPr="0090333F" w:rsidRDefault="00B81B3A" w:rsidP="004619AA">
            <w:pPr>
              <w:pStyle w:val="Default"/>
              <w:numPr>
                <w:ilvl w:val="0"/>
                <w:numId w:val="27"/>
              </w:numPr>
              <w:tabs>
                <w:tab w:val="left" w:pos="284"/>
              </w:tabs>
              <w:spacing w:before="20" w:after="20"/>
              <w:ind w:left="317" w:hanging="284"/>
              <w:jc w:val="both"/>
              <w:rPr>
                <w:sz w:val="22"/>
                <w:szCs w:val="22"/>
              </w:rPr>
            </w:pPr>
            <w:r w:rsidRPr="0090333F">
              <w:rPr>
                <w:sz w:val="22"/>
                <w:szCs w:val="22"/>
              </w:rPr>
              <w:t xml:space="preserve">Hasil penelitian </w:t>
            </w:r>
          </w:p>
        </w:tc>
        <w:tc>
          <w:tcPr>
            <w:tcW w:w="5069" w:type="dxa"/>
          </w:tcPr>
          <w:p w14:paraId="18CA6806" w14:textId="77777777" w:rsidR="00B81B3A" w:rsidRPr="0090333F" w:rsidRDefault="0077248A" w:rsidP="00296006">
            <w:pPr>
              <w:spacing w:after="6" w:line="235" w:lineRule="auto"/>
              <w:ind w:left="63" w:hanging="10"/>
              <w:jc w:val="both"/>
              <w:rPr>
                <w:rFonts w:ascii="Times New Roman" w:hAnsi="Times New Roman" w:cs="Times New Roman"/>
              </w:rPr>
            </w:pPr>
            <w:r w:rsidRPr="0090333F">
              <w:rPr>
                <w:rFonts w:ascii="Times New Roman" w:hAnsi="Times New Roman" w:cs="Times New Roman"/>
              </w:rPr>
              <w:t xml:space="preserve">Bahwa kelompok intervensi memiliki ASI cukup sebanyak 13 reponden dan pada kelompok control hanya 5 responden. Hasil uji statistic menunjukkan P value 0,03 yang berarti ada pengaruh mengkonsumsi buah papaya terhadap meningkatnya produksi ASI.  </w:t>
            </w:r>
          </w:p>
        </w:tc>
      </w:tr>
      <w:tr w:rsidR="00B81B3A" w:rsidRPr="0090333F" w14:paraId="4634E04E" w14:textId="77777777" w:rsidTr="00296006">
        <w:trPr>
          <w:trHeight w:val="246"/>
        </w:trPr>
        <w:tc>
          <w:tcPr>
            <w:tcW w:w="590" w:type="dxa"/>
          </w:tcPr>
          <w:p w14:paraId="760F4732" w14:textId="77777777" w:rsidR="00B81B3A" w:rsidRPr="0090333F" w:rsidRDefault="00B81B3A" w:rsidP="00296006">
            <w:pPr>
              <w:pStyle w:val="Default"/>
              <w:tabs>
                <w:tab w:val="left" w:pos="284"/>
              </w:tabs>
              <w:spacing w:before="20" w:after="20"/>
              <w:jc w:val="center"/>
              <w:rPr>
                <w:sz w:val="22"/>
                <w:szCs w:val="22"/>
              </w:rPr>
            </w:pPr>
            <w:r w:rsidRPr="0090333F">
              <w:rPr>
                <w:sz w:val="22"/>
                <w:szCs w:val="22"/>
              </w:rPr>
              <w:t>3</w:t>
            </w:r>
          </w:p>
        </w:tc>
        <w:tc>
          <w:tcPr>
            <w:tcW w:w="1984" w:type="dxa"/>
          </w:tcPr>
          <w:p w14:paraId="432B3164" w14:textId="77777777" w:rsidR="00B81B3A" w:rsidRPr="0090333F" w:rsidRDefault="00B81B3A" w:rsidP="00296006">
            <w:pPr>
              <w:pStyle w:val="Default"/>
              <w:tabs>
                <w:tab w:val="left" w:pos="284"/>
              </w:tabs>
              <w:spacing w:before="20" w:after="20"/>
              <w:ind w:left="317"/>
              <w:jc w:val="both"/>
              <w:rPr>
                <w:sz w:val="22"/>
                <w:szCs w:val="22"/>
              </w:rPr>
            </w:pPr>
            <w:r w:rsidRPr="0090333F">
              <w:rPr>
                <w:sz w:val="22"/>
                <w:szCs w:val="22"/>
              </w:rPr>
              <w:t xml:space="preserve">Kelebihan jurnal yang direview </w:t>
            </w:r>
          </w:p>
        </w:tc>
        <w:tc>
          <w:tcPr>
            <w:tcW w:w="5069" w:type="dxa"/>
          </w:tcPr>
          <w:p w14:paraId="6B129647" w14:textId="77777777" w:rsidR="00520ABB" w:rsidRPr="0090333F" w:rsidRDefault="00B81B3A" w:rsidP="004619AA">
            <w:pPr>
              <w:pStyle w:val="Default"/>
              <w:numPr>
                <w:ilvl w:val="0"/>
                <w:numId w:val="21"/>
              </w:numPr>
              <w:tabs>
                <w:tab w:val="left" w:pos="284"/>
              </w:tabs>
              <w:spacing w:before="20" w:after="20"/>
              <w:ind w:left="346"/>
              <w:jc w:val="both"/>
              <w:rPr>
                <w:sz w:val="22"/>
                <w:szCs w:val="22"/>
              </w:rPr>
            </w:pPr>
            <w:r w:rsidRPr="0090333F">
              <w:rPr>
                <w:sz w:val="22"/>
                <w:szCs w:val="22"/>
              </w:rPr>
              <w:t xml:space="preserve">Didalam abstrak terdapat populasi, hasil penelitian dan menggunakan metode penelitian quasi eksperimen desain </w:t>
            </w:r>
            <w:r w:rsidR="00520ABB" w:rsidRPr="0090333F">
              <w:rPr>
                <w:rFonts w:eastAsia="Times New Roman"/>
                <w:sz w:val="22"/>
                <w:szCs w:val="22"/>
                <w:lang w:val="id-ID"/>
              </w:rPr>
              <w:t>kohort</w:t>
            </w:r>
          </w:p>
          <w:p w14:paraId="431C108A" w14:textId="77777777" w:rsidR="00520ABB" w:rsidRPr="0090333F" w:rsidRDefault="00B81B3A" w:rsidP="004619AA">
            <w:pPr>
              <w:pStyle w:val="Default"/>
              <w:numPr>
                <w:ilvl w:val="0"/>
                <w:numId w:val="21"/>
              </w:numPr>
              <w:tabs>
                <w:tab w:val="left" w:pos="284"/>
              </w:tabs>
              <w:spacing w:before="20" w:after="20"/>
              <w:ind w:left="346"/>
              <w:jc w:val="both"/>
              <w:rPr>
                <w:sz w:val="22"/>
                <w:szCs w:val="22"/>
              </w:rPr>
            </w:pPr>
            <w:r w:rsidRPr="0090333F">
              <w:rPr>
                <w:sz w:val="22"/>
                <w:szCs w:val="22"/>
              </w:rPr>
              <w:t xml:space="preserve">Penelitian ini mejelaskan mengenai </w:t>
            </w:r>
            <w:r w:rsidR="00520ABB" w:rsidRPr="0090333F">
              <w:rPr>
                <w:sz w:val="22"/>
                <w:szCs w:val="22"/>
                <w:lang w:val="id-ID"/>
              </w:rPr>
              <w:t xml:space="preserve">cara mengkonsumsi buah pepaya </w:t>
            </w:r>
            <w:r w:rsidR="00520ABB" w:rsidRPr="0090333F">
              <w:rPr>
                <w:sz w:val="22"/>
                <w:szCs w:val="22"/>
              </w:rPr>
              <w:t>2-3 potong 3 kali dalam sehari (400-500 gr/hari) selama 14 hari.</w:t>
            </w:r>
          </w:p>
          <w:p w14:paraId="26B34398" w14:textId="77777777" w:rsidR="00B81B3A" w:rsidRPr="0090333F" w:rsidRDefault="00B81B3A" w:rsidP="004619AA">
            <w:pPr>
              <w:pStyle w:val="Default"/>
              <w:numPr>
                <w:ilvl w:val="0"/>
                <w:numId w:val="21"/>
              </w:numPr>
              <w:tabs>
                <w:tab w:val="left" w:pos="284"/>
              </w:tabs>
              <w:spacing w:before="20" w:after="20"/>
              <w:ind w:left="346"/>
              <w:jc w:val="both"/>
              <w:rPr>
                <w:sz w:val="22"/>
                <w:szCs w:val="22"/>
              </w:rPr>
            </w:pPr>
            <w:r w:rsidRPr="0090333F">
              <w:rPr>
                <w:sz w:val="22"/>
                <w:szCs w:val="22"/>
              </w:rPr>
              <w:t>Pada penelitian ini jurnal mencantumkan hasil penelitian yang lain sebagai pembanding.</w:t>
            </w:r>
          </w:p>
        </w:tc>
      </w:tr>
      <w:tr w:rsidR="00B81B3A" w:rsidRPr="0090333F" w14:paraId="7D962BF8" w14:textId="77777777" w:rsidTr="00296006">
        <w:trPr>
          <w:trHeight w:val="246"/>
        </w:trPr>
        <w:tc>
          <w:tcPr>
            <w:tcW w:w="590" w:type="dxa"/>
          </w:tcPr>
          <w:p w14:paraId="758DF21D" w14:textId="77777777" w:rsidR="00B81B3A" w:rsidRPr="0090333F" w:rsidRDefault="00B81B3A" w:rsidP="00296006">
            <w:pPr>
              <w:pStyle w:val="Default"/>
              <w:tabs>
                <w:tab w:val="left" w:pos="284"/>
              </w:tabs>
              <w:spacing w:before="20" w:after="20"/>
              <w:jc w:val="center"/>
              <w:rPr>
                <w:sz w:val="22"/>
                <w:szCs w:val="22"/>
              </w:rPr>
            </w:pPr>
            <w:r w:rsidRPr="0090333F">
              <w:rPr>
                <w:sz w:val="22"/>
                <w:szCs w:val="22"/>
              </w:rPr>
              <w:t>4</w:t>
            </w:r>
          </w:p>
        </w:tc>
        <w:tc>
          <w:tcPr>
            <w:tcW w:w="1984" w:type="dxa"/>
          </w:tcPr>
          <w:p w14:paraId="618E444F" w14:textId="77777777" w:rsidR="00B81B3A" w:rsidRPr="0090333F" w:rsidRDefault="00B81B3A" w:rsidP="00296006">
            <w:pPr>
              <w:pStyle w:val="Default"/>
              <w:tabs>
                <w:tab w:val="left" w:pos="284"/>
              </w:tabs>
              <w:spacing w:before="20" w:after="20"/>
              <w:ind w:left="317"/>
              <w:jc w:val="both"/>
              <w:rPr>
                <w:sz w:val="22"/>
                <w:szCs w:val="22"/>
              </w:rPr>
            </w:pPr>
            <w:r w:rsidRPr="0090333F">
              <w:rPr>
                <w:sz w:val="22"/>
                <w:szCs w:val="22"/>
              </w:rPr>
              <w:t>Kekurangan jurnal yang direview</w:t>
            </w:r>
          </w:p>
        </w:tc>
        <w:tc>
          <w:tcPr>
            <w:tcW w:w="5069" w:type="dxa"/>
          </w:tcPr>
          <w:p w14:paraId="29DF7B9E" w14:textId="77777777" w:rsidR="00B81B3A" w:rsidRPr="0090333F" w:rsidRDefault="00B81B3A" w:rsidP="00520ABB">
            <w:pPr>
              <w:pStyle w:val="Default"/>
              <w:tabs>
                <w:tab w:val="left" w:pos="284"/>
              </w:tabs>
              <w:spacing w:before="20" w:after="20"/>
              <w:ind w:left="346"/>
              <w:jc w:val="both"/>
              <w:rPr>
                <w:b/>
                <w:sz w:val="22"/>
                <w:szCs w:val="22"/>
              </w:rPr>
            </w:pPr>
            <w:r w:rsidRPr="0090333F">
              <w:rPr>
                <w:sz w:val="22"/>
                <w:szCs w:val="22"/>
              </w:rPr>
              <w:t xml:space="preserve">Daftar pustaka yang digunakan, masih ada beberapa referensi yang </w:t>
            </w:r>
            <w:r w:rsidR="00520ABB" w:rsidRPr="0090333F">
              <w:rPr>
                <w:sz w:val="22"/>
                <w:szCs w:val="22"/>
              </w:rPr>
              <w:t xml:space="preserve">dibawah 5 tahun </w:t>
            </w:r>
          </w:p>
        </w:tc>
      </w:tr>
      <w:tr w:rsidR="00B81B3A" w:rsidRPr="0090333F" w14:paraId="6DC9C647" w14:textId="77777777" w:rsidTr="00296006">
        <w:trPr>
          <w:trHeight w:val="246"/>
        </w:trPr>
        <w:tc>
          <w:tcPr>
            <w:tcW w:w="590" w:type="dxa"/>
          </w:tcPr>
          <w:p w14:paraId="0521C58E" w14:textId="77777777" w:rsidR="00B81B3A" w:rsidRPr="0090333F" w:rsidRDefault="00B81B3A" w:rsidP="00296006">
            <w:pPr>
              <w:pStyle w:val="Default"/>
              <w:tabs>
                <w:tab w:val="left" w:pos="284"/>
              </w:tabs>
              <w:spacing w:before="20" w:after="20"/>
              <w:jc w:val="center"/>
              <w:rPr>
                <w:sz w:val="22"/>
                <w:szCs w:val="22"/>
              </w:rPr>
            </w:pPr>
            <w:r w:rsidRPr="0090333F">
              <w:rPr>
                <w:sz w:val="22"/>
                <w:szCs w:val="22"/>
              </w:rPr>
              <w:t>5</w:t>
            </w:r>
          </w:p>
        </w:tc>
        <w:tc>
          <w:tcPr>
            <w:tcW w:w="1984" w:type="dxa"/>
          </w:tcPr>
          <w:p w14:paraId="7BA480D2" w14:textId="77777777" w:rsidR="00B81B3A" w:rsidRPr="0090333F" w:rsidRDefault="00B81B3A" w:rsidP="00296006">
            <w:pPr>
              <w:pStyle w:val="Default"/>
              <w:tabs>
                <w:tab w:val="left" w:pos="284"/>
              </w:tabs>
              <w:spacing w:before="20" w:after="20"/>
              <w:ind w:left="317"/>
              <w:jc w:val="both"/>
              <w:rPr>
                <w:sz w:val="22"/>
                <w:szCs w:val="22"/>
              </w:rPr>
            </w:pPr>
            <w:r w:rsidRPr="0090333F">
              <w:rPr>
                <w:sz w:val="22"/>
                <w:szCs w:val="22"/>
              </w:rPr>
              <w:t xml:space="preserve">Simpulan penulis (yang mereviw) </w:t>
            </w:r>
          </w:p>
          <w:p w14:paraId="70EEE6E1" w14:textId="77777777" w:rsidR="00B81B3A" w:rsidRPr="0090333F" w:rsidRDefault="00B81B3A" w:rsidP="00296006">
            <w:pPr>
              <w:pStyle w:val="Default"/>
              <w:tabs>
                <w:tab w:val="left" w:pos="284"/>
              </w:tabs>
              <w:spacing w:before="20" w:after="20"/>
              <w:ind w:left="317"/>
              <w:jc w:val="both"/>
              <w:rPr>
                <w:sz w:val="22"/>
                <w:szCs w:val="22"/>
              </w:rPr>
            </w:pPr>
            <w:r w:rsidRPr="0090333F">
              <w:rPr>
                <w:noProof/>
                <w:sz w:val="22"/>
                <w:szCs w:val="22"/>
              </w:rPr>
              <mc:AlternateContent>
                <mc:Choice Requires="wps">
                  <w:drawing>
                    <wp:anchor distT="0" distB="0" distL="114300" distR="114300" simplePos="0" relativeHeight="251671040" behindDoc="0" locked="0" layoutInCell="1" allowOverlap="1" wp14:anchorId="4B2C9222" wp14:editId="07EF0795">
                      <wp:simplePos x="0" y="0"/>
                      <wp:positionH relativeFrom="column">
                        <wp:posOffset>829310</wp:posOffset>
                      </wp:positionH>
                      <wp:positionV relativeFrom="paragraph">
                        <wp:posOffset>-106680</wp:posOffset>
                      </wp:positionV>
                      <wp:extent cx="236220" cy="0"/>
                      <wp:effectExtent l="0" t="76200" r="11430" b="114300"/>
                      <wp:wrapNone/>
                      <wp:docPr id="18" name="Straight Arrow Connector 18"/>
                      <wp:cNvGraphicFramePr/>
                      <a:graphic xmlns:a="http://schemas.openxmlformats.org/drawingml/2006/main">
                        <a:graphicData uri="http://schemas.microsoft.com/office/word/2010/wordprocessingShape">
                          <wps:wsp>
                            <wps:cNvCnPr/>
                            <wps:spPr>
                              <a:xfrm>
                                <a:off x="0" y="0"/>
                                <a:ext cx="23622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1B26CE05" id="Straight Arrow Connector 18" o:spid="_x0000_s1026" type="#_x0000_t32" style="position:absolute;margin-left:65.3pt;margin-top:-8.4pt;width:18.6pt;height:0;z-index:2516710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" strokecolor="black [3200]" strokeweight=".5pt">
                      <v:stroke endarrow="open" joinstyle="miter"/>
                    </v:shape>
                  </w:pict>
                </mc:Fallback>
              </mc:AlternateContent>
            </w:r>
            <w:r w:rsidRPr="0090333F">
              <w:rPr>
                <w:sz w:val="22"/>
                <w:szCs w:val="22"/>
              </w:rPr>
              <w:t xml:space="preserve">Output </w:t>
            </w:r>
          </w:p>
        </w:tc>
        <w:tc>
          <w:tcPr>
            <w:tcW w:w="5069" w:type="dxa"/>
          </w:tcPr>
          <w:p w14:paraId="181C49D7" w14:textId="77777777" w:rsidR="00B81B3A" w:rsidRPr="0090333F" w:rsidRDefault="00B81B3A" w:rsidP="004619AA">
            <w:pPr>
              <w:pStyle w:val="BodyText"/>
              <w:numPr>
                <w:ilvl w:val="0"/>
                <w:numId w:val="20"/>
              </w:numPr>
              <w:ind w:left="346"/>
              <w:rPr>
                <w:sz w:val="22"/>
                <w:szCs w:val="22"/>
              </w:rPr>
            </w:pPr>
            <w:r w:rsidRPr="0090333F">
              <w:rPr>
                <w:sz w:val="22"/>
                <w:szCs w:val="22"/>
              </w:rPr>
              <w:t xml:space="preserve">Penelitian ini dapat digunakan sebagai referensi atau literatur bagi peneliti yang ingin melakukan peneltian mengenai </w:t>
            </w:r>
            <w:r w:rsidR="00520ABB" w:rsidRPr="0090333F">
              <w:rPr>
                <w:sz w:val="22"/>
                <w:szCs w:val="22"/>
              </w:rPr>
              <w:t>pengaruh konsumsi buah pepaya (</w:t>
            </w:r>
            <w:r w:rsidR="00520ABB" w:rsidRPr="0090333F">
              <w:rPr>
                <w:i/>
                <w:sz w:val="22"/>
                <w:szCs w:val="22"/>
              </w:rPr>
              <w:t>carica papaya l</w:t>
            </w:r>
            <w:r w:rsidR="00520ABB" w:rsidRPr="0090333F">
              <w:rPr>
                <w:sz w:val="22"/>
                <w:szCs w:val="22"/>
              </w:rPr>
              <w:t xml:space="preserve">.) terhadap peningkatan produksi  asi   </w:t>
            </w:r>
          </w:p>
          <w:p w14:paraId="10497993" w14:textId="77777777" w:rsidR="00B81B3A" w:rsidRPr="0090333F" w:rsidRDefault="00B81B3A" w:rsidP="004619AA">
            <w:pPr>
              <w:pStyle w:val="Default"/>
              <w:numPr>
                <w:ilvl w:val="0"/>
                <w:numId w:val="20"/>
              </w:numPr>
              <w:tabs>
                <w:tab w:val="left" w:pos="284"/>
              </w:tabs>
              <w:spacing w:before="20" w:after="20"/>
              <w:ind w:left="317" w:hanging="283"/>
              <w:jc w:val="both"/>
              <w:rPr>
                <w:sz w:val="22"/>
                <w:szCs w:val="22"/>
              </w:rPr>
            </w:pPr>
            <w:r w:rsidRPr="0090333F">
              <w:rPr>
                <w:sz w:val="22"/>
                <w:szCs w:val="22"/>
              </w:rPr>
              <w:t>Penelitian ini dapat dimanfaatkan sebagai masukan dan referensi pengetahuan ilmu kesehatan reproduksi dimasyarakat tentang pem</w:t>
            </w:r>
            <w:r w:rsidR="00520ABB" w:rsidRPr="0090333F">
              <w:rPr>
                <w:sz w:val="22"/>
                <w:szCs w:val="22"/>
              </w:rPr>
              <w:t xml:space="preserve">anfaatan buah papaya </w:t>
            </w:r>
            <w:r w:rsidRPr="0090333F">
              <w:rPr>
                <w:sz w:val="22"/>
                <w:szCs w:val="22"/>
              </w:rPr>
              <w:t>sebagai makanan yang bisa meningkat</w:t>
            </w:r>
            <w:r w:rsidR="00520ABB" w:rsidRPr="0090333F">
              <w:rPr>
                <w:sz w:val="22"/>
                <w:szCs w:val="22"/>
              </w:rPr>
              <w:t xml:space="preserve">kan produksi ASI dalam waktu 14 </w:t>
            </w:r>
            <w:r w:rsidRPr="0090333F">
              <w:rPr>
                <w:sz w:val="22"/>
                <w:szCs w:val="22"/>
              </w:rPr>
              <w:t>hari</w:t>
            </w:r>
          </w:p>
        </w:tc>
      </w:tr>
    </w:tbl>
    <w:p w14:paraId="70C895BD" w14:textId="77777777" w:rsidR="0058741D" w:rsidRPr="0090333F" w:rsidRDefault="0058741D" w:rsidP="0058741D">
      <w:pPr>
        <w:pStyle w:val="ListParagraph"/>
        <w:spacing w:line="360" w:lineRule="auto"/>
        <w:ind w:left="1800" w:right="4" w:firstLine="0"/>
        <w:jc w:val="both"/>
        <w:rPr>
          <w:b/>
          <w:lang w:val="id-ID"/>
        </w:rPr>
      </w:pPr>
    </w:p>
    <w:p w14:paraId="5A256EEA" w14:textId="77777777" w:rsidR="00B81B3A" w:rsidRPr="0090333F" w:rsidRDefault="00B81B3A" w:rsidP="004619AA">
      <w:pPr>
        <w:pStyle w:val="ListParagraph"/>
        <w:numPr>
          <w:ilvl w:val="0"/>
          <w:numId w:val="5"/>
        </w:numPr>
        <w:spacing w:line="360" w:lineRule="auto"/>
        <w:ind w:right="4"/>
        <w:jc w:val="both"/>
        <w:rPr>
          <w:b/>
          <w:lang w:val="id-ID"/>
        </w:rPr>
      </w:pPr>
      <w:r w:rsidRPr="0090333F">
        <w:rPr>
          <w:b/>
          <w:lang w:val="id-ID"/>
        </w:rPr>
        <w:t>Jurnal 5</w:t>
      </w:r>
    </w:p>
    <w:tbl>
      <w:tblPr>
        <w:tblStyle w:val="TableGrid"/>
        <w:tblW w:w="0" w:type="auto"/>
        <w:tblInd w:w="511" w:type="dxa"/>
        <w:tblLayout w:type="fixed"/>
        <w:tblLook w:val="04A0" w:firstRow="1" w:lastRow="0" w:firstColumn="1" w:lastColumn="0" w:noHBand="0" w:noVBand="1"/>
      </w:tblPr>
      <w:tblGrid>
        <w:gridCol w:w="590"/>
        <w:gridCol w:w="1984"/>
        <w:gridCol w:w="5069"/>
      </w:tblGrid>
      <w:tr w:rsidR="00B81B3A" w:rsidRPr="0090333F" w14:paraId="3A7A9AF9" w14:textId="77777777" w:rsidTr="00296006">
        <w:trPr>
          <w:trHeight w:val="298"/>
        </w:trPr>
        <w:tc>
          <w:tcPr>
            <w:tcW w:w="590" w:type="dxa"/>
            <w:shd w:val="clear" w:color="auto" w:fill="D0CECE" w:themeFill="background2" w:themeFillShade="E6"/>
          </w:tcPr>
          <w:p w14:paraId="691CFF91" w14:textId="77777777" w:rsidR="00B81B3A" w:rsidRPr="0090333F" w:rsidRDefault="00B81B3A" w:rsidP="00296006">
            <w:pPr>
              <w:pStyle w:val="Default"/>
              <w:tabs>
                <w:tab w:val="left" w:pos="284"/>
              </w:tabs>
              <w:spacing w:before="20" w:after="20"/>
              <w:jc w:val="center"/>
              <w:rPr>
                <w:b/>
                <w:sz w:val="22"/>
                <w:szCs w:val="22"/>
              </w:rPr>
            </w:pPr>
            <w:r w:rsidRPr="0090333F">
              <w:rPr>
                <w:b/>
                <w:sz w:val="22"/>
                <w:szCs w:val="22"/>
              </w:rPr>
              <w:t>No</w:t>
            </w:r>
          </w:p>
        </w:tc>
        <w:tc>
          <w:tcPr>
            <w:tcW w:w="1984" w:type="dxa"/>
            <w:shd w:val="clear" w:color="auto" w:fill="D0CECE" w:themeFill="background2" w:themeFillShade="E6"/>
          </w:tcPr>
          <w:p w14:paraId="1885417C" w14:textId="77777777" w:rsidR="00B81B3A" w:rsidRPr="0090333F" w:rsidRDefault="00B81B3A" w:rsidP="00296006">
            <w:pPr>
              <w:pStyle w:val="Default"/>
              <w:tabs>
                <w:tab w:val="left" w:pos="284"/>
              </w:tabs>
              <w:spacing w:before="20" w:after="20"/>
              <w:jc w:val="center"/>
              <w:rPr>
                <w:b/>
                <w:sz w:val="22"/>
                <w:szCs w:val="22"/>
              </w:rPr>
            </w:pPr>
            <w:r w:rsidRPr="0090333F">
              <w:rPr>
                <w:b/>
                <w:sz w:val="22"/>
                <w:szCs w:val="22"/>
              </w:rPr>
              <w:t>Isi</w:t>
            </w:r>
          </w:p>
        </w:tc>
        <w:tc>
          <w:tcPr>
            <w:tcW w:w="5069" w:type="dxa"/>
            <w:shd w:val="clear" w:color="auto" w:fill="D0CECE" w:themeFill="background2" w:themeFillShade="E6"/>
          </w:tcPr>
          <w:p w14:paraId="4B2DE36D" w14:textId="77777777" w:rsidR="00B81B3A" w:rsidRPr="0090333F" w:rsidRDefault="00B81B3A" w:rsidP="00296006">
            <w:pPr>
              <w:pStyle w:val="Default"/>
              <w:tabs>
                <w:tab w:val="left" w:pos="284"/>
              </w:tabs>
              <w:spacing w:before="20" w:after="20"/>
              <w:jc w:val="center"/>
              <w:rPr>
                <w:b/>
                <w:sz w:val="22"/>
                <w:szCs w:val="22"/>
              </w:rPr>
            </w:pPr>
            <w:r w:rsidRPr="0090333F">
              <w:rPr>
                <w:b/>
                <w:sz w:val="22"/>
                <w:szCs w:val="22"/>
              </w:rPr>
              <w:t>Keterangan</w:t>
            </w:r>
          </w:p>
        </w:tc>
      </w:tr>
      <w:tr w:rsidR="00B81B3A" w:rsidRPr="0090333F" w14:paraId="474C88AE" w14:textId="77777777" w:rsidTr="00296006">
        <w:trPr>
          <w:trHeight w:val="246"/>
        </w:trPr>
        <w:tc>
          <w:tcPr>
            <w:tcW w:w="590" w:type="dxa"/>
          </w:tcPr>
          <w:p w14:paraId="0C981C26" w14:textId="77777777" w:rsidR="00B81B3A" w:rsidRPr="0090333F" w:rsidRDefault="00B81B3A" w:rsidP="00296006">
            <w:pPr>
              <w:pStyle w:val="Default"/>
              <w:tabs>
                <w:tab w:val="left" w:pos="284"/>
              </w:tabs>
              <w:spacing w:before="20" w:after="20"/>
              <w:jc w:val="center"/>
              <w:rPr>
                <w:sz w:val="22"/>
                <w:szCs w:val="22"/>
              </w:rPr>
            </w:pPr>
            <w:r w:rsidRPr="0090333F">
              <w:rPr>
                <w:sz w:val="22"/>
                <w:szCs w:val="22"/>
              </w:rPr>
              <w:t>1</w:t>
            </w:r>
          </w:p>
        </w:tc>
        <w:tc>
          <w:tcPr>
            <w:tcW w:w="1984" w:type="dxa"/>
          </w:tcPr>
          <w:p w14:paraId="427CA18A"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Identitas jurnal</w:t>
            </w:r>
          </w:p>
        </w:tc>
        <w:tc>
          <w:tcPr>
            <w:tcW w:w="5069" w:type="dxa"/>
          </w:tcPr>
          <w:p w14:paraId="424E0CC4" w14:textId="77777777" w:rsidR="00B81B3A" w:rsidRPr="0090333F" w:rsidRDefault="00511062" w:rsidP="00296006">
            <w:pPr>
              <w:pStyle w:val="Default"/>
              <w:tabs>
                <w:tab w:val="left" w:pos="284"/>
              </w:tabs>
              <w:spacing w:before="20" w:after="20"/>
              <w:jc w:val="center"/>
              <w:rPr>
                <w:b/>
                <w:sz w:val="22"/>
                <w:szCs w:val="22"/>
                <w:lang w:val="id-ID"/>
              </w:rPr>
            </w:pPr>
            <w:r w:rsidRPr="0090333F">
              <w:rPr>
                <w:b/>
                <w:sz w:val="22"/>
                <w:szCs w:val="22"/>
                <w:lang w:val="id-ID"/>
              </w:rPr>
              <w:t xml:space="preserve">Jurnal </w:t>
            </w:r>
            <w:r w:rsidR="005E6C0C" w:rsidRPr="0090333F">
              <w:rPr>
                <w:b/>
                <w:sz w:val="22"/>
                <w:szCs w:val="22"/>
                <w:lang w:val="id-ID"/>
              </w:rPr>
              <w:t xml:space="preserve"> 5</w:t>
            </w:r>
          </w:p>
        </w:tc>
      </w:tr>
      <w:tr w:rsidR="00B81B3A" w:rsidRPr="0090333F" w14:paraId="39BDACD6" w14:textId="77777777" w:rsidTr="00296006">
        <w:trPr>
          <w:trHeight w:val="246"/>
        </w:trPr>
        <w:tc>
          <w:tcPr>
            <w:tcW w:w="590" w:type="dxa"/>
          </w:tcPr>
          <w:p w14:paraId="5E244E01"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31D1718D" w14:textId="77777777" w:rsidR="00B81B3A" w:rsidRPr="0090333F" w:rsidRDefault="00B81B3A" w:rsidP="00296006">
            <w:pPr>
              <w:pStyle w:val="Default"/>
              <w:tabs>
                <w:tab w:val="left" w:pos="284"/>
              </w:tabs>
              <w:spacing w:before="20" w:after="20"/>
              <w:jc w:val="both"/>
              <w:rPr>
                <w:sz w:val="22"/>
                <w:szCs w:val="22"/>
              </w:rPr>
            </w:pPr>
          </w:p>
          <w:p w14:paraId="4AFE0B5C"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 xml:space="preserve">Judul </w:t>
            </w:r>
          </w:p>
        </w:tc>
        <w:tc>
          <w:tcPr>
            <w:tcW w:w="5069" w:type="dxa"/>
          </w:tcPr>
          <w:p w14:paraId="0F0699CC" w14:textId="77777777" w:rsidR="005E6C0C" w:rsidRPr="0090333F" w:rsidRDefault="005E6C0C" w:rsidP="005E6C0C">
            <w:pPr>
              <w:pStyle w:val="BodyText"/>
              <w:rPr>
                <w:sz w:val="22"/>
                <w:szCs w:val="22"/>
              </w:rPr>
            </w:pPr>
            <w:r w:rsidRPr="0090333F">
              <w:rPr>
                <w:sz w:val="22"/>
                <w:szCs w:val="22"/>
              </w:rPr>
              <w:t xml:space="preserve">Pengaruh Buah Pepaya Terhadap Kelancaran Produksi Asi Pada Ibu Menyusui  Di Desa Wonokerto Wilayah Puskesmas Peterongan Jombang Tahun 2014 </w:t>
            </w:r>
          </w:p>
          <w:p w14:paraId="0B46E4A1" w14:textId="77777777" w:rsidR="00B81B3A" w:rsidRPr="0090333F" w:rsidRDefault="00B81B3A" w:rsidP="005E6C0C">
            <w:pPr>
              <w:spacing w:after="3" w:line="234" w:lineRule="auto"/>
              <w:ind w:left="87"/>
              <w:jc w:val="both"/>
              <w:rPr>
                <w:rFonts w:ascii="Times New Roman" w:hAnsi="Times New Roman" w:cs="Times New Roman"/>
              </w:rPr>
            </w:pPr>
          </w:p>
        </w:tc>
      </w:tr>
      <w:tr w:rsidR="00B81B3A" w:rsidRPr="0090333F" w14:paraId="63F57F55" w14:textId="77777777" w:rsidTr="00296006">
        <w:trPr>
          <w:trHeight w:val="246"/>
        </w:trPr>
        <w:tc>
          <w:tcPr>
            <w:tcW w:w="590" w:type="dxa"/>
          </w:tcPr>
          <w:p w14:paraId="3C9C57FF"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54E8ABB3"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 xml:space="preserve">Nama jurnal </w:t>
            </w:r>
          </w:p>
        </w:tc>
        <w:tc>
          <w:tcPr>
            <w:tcW w:w="5069" w:type="dxa"/>
          </w:tcPr>
          <w:p w14:paraId="7D0FD89A" w14:textId="77777777" w:rsidR="00B81B3A" w:rsidRPr="0090333F" w:rsidRDefault="005E6C0C" w:rsidP="00296006">
            <w:pPr>
              <w:pStyle w:val="Default"/>
              <w:tabs>
                <w:tab w:val="left" w:pos="284"/>
              </w:tabs>
              <w:spacing w:before="20" w:after="20"/>
              <w:jc w:val="both"/>
              <w:rPr>
                <w:sz w:val="22"/>
                <w:szCs w:val="22"/>
                <w:lang w:val="id-ID"/>
              </w:rPr>
            </w:pPr>
            <w:r w:rsidRPr="0090333F">
              <w:rPr>
                <w:sz w:val="22"/>
                <w:szCs w:val="22"/>
                <w:lang w:val="id-ID"/>
              </w:rPr>
              <w:t>Jurnal Kebidanan</w:t>
            </w:r>
          </w:p>
        </w:tc>
      </w:tr>
      <w:tr w:rsidR="00B81B3A" w:rsidRPr="0090333F" w14:paraId="417F27A0" w14:textId="77777777" w:rsidTr="00296006">
        <w:trPr>
          <w:trHeight w:val="246"/>
        </w:trPr>
        <w:tc>
          <w:tcPr>
            <w:tcW w:w="590" w:type="dxa"/>
          </w:tcPr>
          <w:p w14:paraId="5C22D597"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3F68E968"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 xml:space="preserve">Edisi </w:t>
            </w:r>
          </w:p>
        </w:tc>
        <w:tc>
          <w:tcPr>
            <w:tcW w:w="5069" w:type="dxa"/>
          </w:tcPr>
          <w:p w14:paraId="36CF15AC" w14:textId="77777777" w:rsidR="00B81B3A" w:rsidRPr="0090333F" w:rsidRDefault="00B81B3A" w:rsidP="00296006">
            <w:pPr>
              <w:pStyle w:val="Default"/>
              <w:tabs>
                <w:tab w:val="left" w:pos="284"/>
              </w:tabs>
              <w:spacing w:before="20" w:after="20"/>
              <w:jc w:val="both"/>
              <w:rPr>
                <w:sz w:val="22"/>
                <w:szCs w:val="22"/>
                <w:lang w:val="id-ID"/>
              </w:rPr>
            </w:pPr>
            <w:r w:rsidRPr="0090333F">
              <w:rPr>
                <w:sz w:val="22"/>
                <w:szCs w:val="22"/>
              </w:rPr>
              <w:t xml:space="preserve">No. </w:t>
            </w:r>
            <w:r w:rsidRPr="0090333F">
              <w:rPr>
                <w:sz w:val="22"/>
                <w:szCs w:val="22"/>
                <w:lang w:val="id-ID"/>
              </w:rPr>
              <w:t>2</w:t>
            </w:r>
          </w:p>
        </w:tc>
      </w:tr>
      <w:tr w:rsidR="00B81B3A" w:rsidRPr="0090333F" w14:paraId="6C8ABDEF" w14:textId="77777777" w:rsidTr="00296006">
        <w:trPr>
          <w:trHeight w:val="246"/>
        </w:trPr>
        <w:tc>
          <w:tcPr>
            <w:tcW w:w="590" w:type="dxa"/>
          </w:tcPr>
          <w:p w14:paraId="461FEB2F"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518E3D8B"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Volume</w:t>
            </w:r>
          </w:p>
          <w:p w14:paraId="58DBE4AC"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dan halaman</w:t>
            </w:r>
          </w:p>
        </w:tc>
        <w:tc>
          <w:tcPr>
            <w:tcW w:w="5069" w:type="dxa"/>
          </w:tcPr>
          <w:p w14:paraId="06E078E6"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Vol</w:t>
            </w:r>
            <w:r w:rsidRPr="0090333F">
              <w:rPr>
                <w:sz w:val="22"/>
                <w:szCs w:val="22"/>
                <w:lang w:val="id-ID"/>
              </w:rPr>
              <w:t xml:space="preserve"> </w:t>
            </w:r>
            <w:r w:rsidR="005E6C0C" w:rsidRPr="0090333F">
              <w:rPr>
                <w:sz w:val="22"/>
                <w:szCs w:val="22"/>
              </w:rPr>
              <w:t>5</w:t>
            </w:r>
            <w:r w:rsidRPr="0090333F">
              <w:rPr>
                <w:sz w:val="22"/>
                <w:szCs w:val="22"/>
              </w:rPr>
              <w:t xml:space="preserve"> , hlm.</w:t>
            </w:r>
            <w:r w:rsidR="005E6C0C" w:rsidRPr="0090333F">
              <w:rPr>
                <w:sz w:val="22"/>
                <w:szCs w:val="22"/>
              </w:rPr>
              <w:t xml:space="preserve"> 102 </w:t>
            </w:r>
            <w:r w:rsidR="0077248A" w:rsidRPr="0090333F">
              <w:rPr>
                <w:sz w:val="22"/>
                <w:szCs w:val="22"/>
              </w:rPr>
              <w:t>–</w:t>
            </w:r>
            <w:r w:rsidR="005E6C0C" w:rsidRPr="0090333F">
              <w:rPr>
                <w:sz w:val="22"/>
                <w:szCs w:val="22"/>
              </w:rPr>
              <w:t xml:space="preserve"> 108</w:t>
            </w:r>
          </w:p>
        </w:tc>
      </w:tr>
      <w:tr w:rsidR="00B81B3A" w:rsidRPr="0090333F" w14:paraId="50E95EEB" w14:textId="77777777" w:rsidTr="00296006">
        <w:trPr>
          <w:trHeight w:val="246"/>
        </w:trPr>
        <w:tc>
          <w:tcPr>
            <w:tcW w:w="590" w:type="dxa"/>
          </w:tcPr>
          <w:p w14:paraId="21A56460"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610875BD"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Tanggal terbit</w:t>
            </w:r>
          </w:p>
        </w:tc>
        <w:tc>
          <w:tcPr>
            <w:tcW w:w="5069" w:type="dxa"/>
          </w:tcPr>
          <w:p w14:paraId="1C99BCB6" w14:textId="77777777" w:rsidR="00B81B3A" w:rsidRPr="0090333F" w:rsidRDefault="005E6C0C" w:rsidP="00296006">
            <w:pPr>
              <w:pStyle w:val="Default"/>
              <w:tabs>
                <w:tab w:val="left" w:pos="284"/>
              </w:tabs>
              <w:spacing w:before="20" w:after="20"/>
              <w:jc w:val="both"/>
              <w:rPr>
                <w:sz w:val="22"/>
                <w:szCs w:val="22"/>
                <w:lang w:val="id-ID"/>
              </w:rPr>
            </w:pPr>
            <w:r w:rsidRPr="0090333F">
              <w:rPr>
                <w:sz w:val="22"/>
                <w:szCs w:val="22"/>
                <w:lang w:val="id-ID"/>
              </w:rPr>
              <w:t>September 2015</w:t>
            </w:r>
          </w:p>
        </w:tc>
      </w:tr>
      <w:tr w:rsidR="00B81B3A" w:rsidRPr="0090333F" w14:paraId="0922A284" w14:textId="77777777" w:rsidTr="00296006">
        <w:trPr>
          <w:trHeight w:val="246"/>
        </w:trPr>
        <w:tc>
          <w:tcPr>
            <w:tcW w:w="590" w:type="dxa"/>
          </w:tcPr>
          <w:p w14:paraId="23EB3E2E"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12BD3844"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ISSN/DOI</w:t>
            </w:r>
          </w:p>
        </w:tc>
        <w:tc>
          <w:tcPr>
            <w:tcW w:w="5069" w:type="dxa"/>
          </w:tcPr>
          <w:p w14:paraId="00243C1C" w14:textId="77777777" w:rsidR="00B81B3A" w:rsidRPr="0090333F" w:rsidRDefault="005E6C0C" w:rsidP="00296006">
            <w:pPr>
              <w:pStyle w:val="Default"/>
              <w:tabs>
                <w:tab w:val="left" w:pos="284"/>
              </w:tabs>
              <w:spacing w:before="20" w:after="20"/>
              <w:jc w:val="both"/>
              <w:rPr>
                <w:sz w:val="22"/>
                <w:szCs w:val="22"/>
                <w:lang w:val="id-ID"/>
              </w:rPr>
            </w:pPr>
            <w:r w:rsidRPr="0090333F">
              <w:rPr>
                <w:rFonts w:eastAsia="Calibri"/>
                <w:sz w:val="22"/>
                <w:szCs w:val="22"/>
              </w:rPr>
              <w:t>2087-</w:t>
            </w:r>
            <w:r w:rsidRPr="0090333F">
              <w:rPr>
                <w:rFonts w:eastAsia="Calibri"/>
                <w:sz w:val="22"/>
                <w:szCs w:val="22"/>
                <w:lang w:val="id-ID"/>
              </w:rPr>
              <w:t>3271</w:t>
            </w:r>
          </w:p>
        </w:tc>
      </w:tr>
      <w:tr w:rsidR="00B81B3A" w:rsidRPr="0090333F" w14:paraId="0EFE2A7B" w14:textId="77777777" w:rsidTr="00296006">
        <w:trPr>
          <w:trHeight w:val="246"/>
        </w:trPr>
        <w:tc>
          <w:tcPr>
            <w:tcW w:w="590" w:type="dxa"/>
          </w:tcPr>
          <w:p w14:paraId="10C1591B"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648416AC"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Link Jurnal</w:t>
            </w:r>
          </w:p>
        </w:tc>
        <w:tc>
          <w:tcPr>
            <w:tcW w:w="5069" w:type="dxa"/>
          </w:tcPr>
          <w:p w14:paraId="3A66A614" w14:textId="77777777" w:rsidR="00B81B3A" w:rsidRPr="0090333F" w:rsidRDefault="00B81B3A" w:rsidP="00296006">
            <w:pPr>
              <w:pStyle w:val="Default"/>
              <w:tabs>
                <w:tab w:val="left" w:pos="284"/>
              </w:tabs>
              <w:spacing w:before="20" w:after="20"/>
              <w:jc w:val="both"/>
              <w:rPr>
                <w:sz w:val="22"/>
                <w:szCs w:val="22"/>
              </w:rPr>
            </w:pPr>
          </w:p>
        </w:tc>
      </w:tr>
      <w:tr w:rsidR="00B81B3A" w:rsidRPr="0090333F" w14:paraId="42B3F459" w14:textId="77777777" w:rsidTr="00296006">
        <w:trPr>
          <w:trHeight w:val="246"/>
        </w:trPr>
        <w:tc>
          <w:tcPr>
            <w:tcW w:w="590" w:type="dxa"/>
          </w:tcPr>
          <w:p w14:paraId="47B062A9" w14:textId="77777777" w:rsidR="00B81B3A" w:rsidRPr="0090333F" w:rsidRDefault="00B81B3A" w:rsidP="00296006">
            <w:pPr>
              <w:pStyle w:val="Default"/>
              <w:tabs>
                <w:tab w:val="left" w:pos="284"/>
              </w:tabs>
              <w:spacing w:before="20" w:after="20"/>
              <w:jc w:val="center"/>
              <w:rPr>
                <w:sz w:val="22"/>
                <w:szCs w:val="22"/>
              </w:rPr>
            </w:pPr>
            <w:r w:rsidRPr="0090333F">
              <w:rPr>
                <w:sz w:val="22"/>
                <w:szCs w:val="22"/>
              </w:rPr>
              <w:t>2</w:t>
            </w:r>
          </w:p>
        </w:tc>
        <w:tc>
          <w:tcPr>
            <w:tcW w:w="1984" w:type="dxa"/>
          </w:tcPr>
          <w:p w14:paraId="54C5CD27"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Kelengkapan isi jurnal</w:t>
            </w:r>
          </w:p>
        </w:tc>
        <w:tc>
          <w:tcPr>
            <w:tcW w:w="5069" w:type="dxa"/>
          </w:tcPr>
          <w:p w14:paraId="435C3041" w14:textId="77777777" w:rsidR="00B81B3A" w:rsidRPr="0090333F" w:rsidRDefault="00B81B3A" w:rsidP="00296006">
            <w:pPr>
              <w:pStyle w:val="Default"/>
              <w:tabs>
                <w:tab w:val="left" w:pos="284"/>
              </w:tabs>
              <w:spacing w:before="20" w:after="20"/>
              <w:jc w:val="both"/>
              <w:rPr>
                <w:b/>
                <w:sz w:val="22"/>
                <w:szCs w:val="22"/>
              </w:rPr>
            </w:pPr>
          </w:p>
        </w:tc>
      </w:tr>
      <w:tr w:rsidR="00B81B3A" w:rsidRPr="0090333F" w14:paraId="3A7B6641" w14:textId="77777777" w:rsidTr="00296006">
        <w:trPr>
          <w:trHeight w:val="246"/>
        </w:trPr>
        <w:tc>
          <w:tcPr>
            <w:tcW w:w="590" w:type="dxa"/>
          </w:tcPr>
          <w:p w14:paraId="0CB1BFCB"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1A1790D6" w14:textId="77777777" w:rsidR="00B81B3A" w:rsidRPr="0090333F" w:rsidRDefault="00B81B3A" w:rsidP="004619AA">
            <w:pPr>
              <w:pStyle w:val="Default"/>
              <w:numPr>
                <w:ilvl w:val="0"/>
                <w:numId w:val="27"/>
              </w:numPr>
              <w:tabs>
                <w:tab w:val="left" w:pos="284"/>
              </w:tabs>
              <w:spacing w:before="20" w:after="20"/>
              <w:ind w:left="317" w:hanging="317"/>
              <w:jc w:val="both"/>
              <w:rPr>
                <w:sz w:val="22"/>
                <w:szCs w:val="22"/>
              </w:rPr>
            </w:pPr>
            <w:r w:rsidRPr="0090333F">
              <w:rPr>
                <w:sz w:val="22"/>
                <w:szCs w:val="22"/>
              </w:rPr>
              <w:t>Latar belakang</w:t>
            </w:r>
          </w:p>
        </w:tc>
        <w:tc>
          <w:tcPr>
            <w:tcW w:w="5069" w:type="dxa"/>
          </w:tcPr>
          <w:p w14:paraId="151C1D2A" w14:textId="77777777" w:rsidR="00B81B3A" w:rsidRPr="0090333F" w:rsidRDefault="00B81B3A" w:rsidP="00296006">
            <w:pPr>
              <w:autoSpaceDE w:val="0"/>
              <w:autoSpaceDN w:val="0"/>
              <w:adjustRightInd w:val="0"/>
              <w:rPr>
                <w:rFonts w:ascii="Times New Roman" w:hAnsi="Times New Roman" w:cs="Times New Roman"/>
                <w:color w:val="000000"/>
              </w:rPr>
            </w:pPr>
          </w:p>
          <w:p w14:paraId="7297894E" w14:textId="77777777" w:rsidR="00B81B3A" w:rsidRPr="0090333F" w:rsidRDefault="00547DF4" w:rsidP="00296006">
            <w:pPr>
              <w:pStyle w:val="Default"/>
              <w:spacing w:line="360" w:lineRule="auto"/>
              <w:jc w:val="both"/>
              <w:rPr>
                <w:sz w:val="22"/>
                <w:szCs w:val="22"/>
              </w:rPr>
            </w:pPr>
            <w:r w:rsidRPr="0090333F">
              <w:rPr>
                <w:sz w:val="22"/>
                <w:szCs w:val="22"/>
              </w:rPr>
              <w:t>Masih rendahnya pencapaian cakupan pemberian ASI eksklusif</w:t>
            </w:r>
          </w:p>
        </w:tc>
      </w:tr>
      <w:tr w:rsidR="00B81B3A" w:rsidRPr="0090333F" w14:paraId="2CCA7B4B" w14:textId="77777777" w:rsidTr="00296006">
        <w:trPr>
          <w:trHeight w:val="246"/>
        </w:trPr>
        <w:tc>
          <w:tcPr>
            <w:tcW w:w="590" w:type="dxa"/>
          </w:tcPr>
          <w:p w14:paraId="2B0E9B43"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6A673666" w14:textId="77777777" w:rsidR="00B81B3A" w:rsidRPr="0090333F" w:rsidRDefault="00B81B3A" w:rsidP="004619AA">
            <w:pPr>
              <w:pStyle w:val="Default"/>
              <w:numPr>
                <w:ilvl w:val="0"/>
                <w:numId w:val="27"/>
              </w:numPr>
              <w:tabs>
                <w:tab w:val="left" w:pos="284"/>
              </w:tabs>
              <w:spacing w:before="20" w:after="20"/>
              <w:ind w:left="317" w:hanging="284"/>
              <w:jc w:val="both"/>
              <w:rPr>
                <w:sz w:val="22"/>
                <w:szCs w:val="22"/>
              </w:rPr>
            </w:pPr>
            <w:r w:rsidRPr="0090333F">
              <w:rPr>
                <w:sz w:val="22"/>
                <w:szCs w:val="22"/>
              </w:rPr>
              <w:t xml:space="preserve">Tujuan </w:t>
            </w:r>
          </w:p>
        </w:tc>
        <w:tc>
          <w:tcPr>
            <w:tcW w:w="5069" w:type="dxa"/>
          </w:tcPr>
          <w:p w14:paraId="149ED7D3" w14:textId="77777777" w:rsidR="00B81B3A" w:rsidRPr="0090333F" w:rsidRDefault="00B81B3A" w:rsidP="005E6C0C">
            <w:pPr>
              <w:spacing w:before="9"/>
              <w:ind w:left="63" w:right="63"/>
              <w:jc w:val="both"/>
              <w:rPr>
                <w:rFonts w:ascii="Times New Roman" w:hAnsi="Times New Roman" w:cs="Times New Roman"/>
              </w:rPr>
            </w:pPr>
            <w:r w:rsidRPr="0090333F">
              <w:rPr>
                <w:rFonts w:ascii="Times New Roman" w:hAnsi="Times New Roman" w:cs="Times New Roman"/>
              </w:rPr>
              <w:t xml:space="preserve">Penelitian ini bertujuan untuk mengetahui </w:t>
            </w:r>
            <w:r w:rsidR="00547DF4" w:rsidRPr="0090333F">
              <w:rPr>
                <w:rFonts w:ascii="Times New Roman" w:hAnsi="Times New Roman" w:cs="Times New Roman"/>
              </w:rPr>
              <w:t>pengaruh buah pepaya terhadap peningkatan produksi ASI pada Ibu Menyusui di Desa Wonokerto Wilayah Puskesmas Peterongan Kab. Jombang Tahun 2014.</w:t>
            </w:r>
          </w:p>
        </w:tc>
      </w:tr>
      <w:tr w:rsidR="00B81B3A" w:rsidRPr="0090333F" w14:paraId="54E46E32" w14:textId="77777777" w:rsidTr="00296006">
        <w:trPr>
          <w:trHeight w:val="246"/>
        </w:trPr>
        <w:tc>
          <w:tcPr>
            <w:tcW w:w="590" w:type="dxa"/>
          </w:tcPr>
          <w:p w14:paraId="6EE8A437"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6DF0C61E" w14:textId="77777777" w:rsidR="00B81B3A" w:rsidRPr="0090333F" w:rsidRDefault="00B81B3A" w:rsidP="004619AA">
            <w:pPr>
              <w:pStyle w:val="Default"/>
              <w:numPr>
                <w:ilvl w:val="0"/>
                <w:numId w:val="27"/>
              </w:numPr>
              <w:tabs>
                <w:tab w:val="left" w:pos="284"/>
              </w:tabs>
              <w:spacing w:before="20" w:after="20"/>
              <w:ind w:left="317" w:hanging="284"/>
              <w:jc w:val="both"/>
              <w:rPr>
                <w:sz w:val="22"/>
                <w:szCs w:val="22"/>
              </w:rPr>
            </w:pPr>
            <w:r w:rsidRPr="0090333F">
              <w:rPr>
                <w:sz w:val="22"/>
                <w:szCs w:val="22"/>
              </w:rPr>
              <w:t>Metode penelitian</w:t>
            </w:r>
          </w:p>
        </w:tc>
        <w:tc>
          <w:tcPr>
            <w:tcW w:w="5069" w:type="dxa"/>
          </w:tcPr>
          <w:p w14:paraId="48ED5BB8" w14:textId="77777777" w:rsidR="00B81B3A" w:rsidRPr="0090333F" w:rsidRDefault="00547DF4" w:rsidP="00296006">
            <w:pPr>
              <w:pStyle w:val="Default"/>
              <w:tabs>
                <w:tab w:val="left" w:pos="284"/>
              </w:tabs>
              <w:spacing w:before="20" w:after="20" w:line="360" w:lineRule="auto"/>
              <w:jc w:val="both"/>
              <w:rPr>
                <w:sz w:val="22"/>
                <w:szCs w:val="22"/>
                <w:lang w:val="id-ID"/>
              </w:rPr>
            </w:pPr>
            <w:r w:rsidRPr="0090333F">
              <w:rPr>
                <w:sz w:val="22"/>
                <w:szCs w:val="22"/>
              </w:rPr>
              <w:t xml:space="preserve">Metode penelitian yang digunakan adalah metode eksperimen dengan menggunakan rancangan sebelum dan sesudah intervensi menggunakan satu kelompok. Desain penelitian menggunakan </w:t>
            </w:r>
            <w:r w:rsidRPr="0090333F">
              <w:rPr>
                <w:rFonts w:eastAsia="Times New Roman"/>
                <w:i/>
                <w:sz w:val="22"/>
                <w:szCs w:val="22"/>
              </w:rPr>
              <w:t xml:space="preserve">one group before and after intervention design, </w:t>
            </w:r>
            <w:r w:rsidRPr="0090333F">
              <w:rPr>
                <w:sz w:val="22"/>
                <w:szCs w:val="22"/>
              </w:rPr>
              <w:t xml:space="preserve">atau </w:t>
            </w:r>
            <w:r w:rsidRPr="0090333F">
              <w:rPr>
                <w:rFonts w:eastAsia="Times New Roman"/>
                <w:i/>
                <w:sz w:val="22"/>
                <w:szCs w:val="22"/>
              </w:rPr>
              <w:t>pre and post test design</w:t>
            </w:r>
            <w:r w:rsidRPr="0090333F">
              <w:rPr>
                <w:rFonts w:eastAsia="Times New Roman"/>
                <w:i/>
                <w:sz w:val="22"/>
                <w:szCs w:val="22"/>
                <w:lang w:val="id-ID"/>
              </w:rPr>
              <w:t xml:space="preserve"> </w:t>
            </w:r>
            <w:r w:rsidRPr="0090333F">
              <w:rPr>
                <w:sz w:val="22"/>
                <w:szCs w:val="22"/>
              </w:rPr>
              <w:t>dilakukan pemberian konsumsi buah pepaya, dengan cara konsumsi adalah pengkonsumsian sayur bening buah pepaya pada ibu yang menyusui selama empat belas hari hari selama 3 kali/hari.</w:t>
            </w:r>
          </w:p>
        </w:tc>
      </w:tr>
      <w:tr w:rsidR="00B81B3A" w:rsidRPr="0090333F" w14:paraId="57C1EEDB" w14:textId="77777777" w:rsidTr="00296006">
        <w:trPr>
          <w:trHeight w:val="246"/>
        </w:trPr>
        <w:tc>
          <w:tcPr>
            <w:tcW w:w="590" w:type="dxa"/>
          </w:tcPr>
          <w:p w14:paraId="5A645186"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559867F5" w14:textId="77777777" w:rsidR="00B81B3A" w:rsidRPr="0090333F" w:rsidRDefault="00B81B3A" w:rsidP="004619AA">
            <w:pPr>
              <w:pStyle w:val="Default"/>
              <w:numPr>
                <w:ilvl w:val="0"/>
                <w:numId w:val="27"/>
              </w:numPr>
              <w:tabs>
                <w:tab w:val="left" w:pos="284"/>
              </w:tabs>
              <w:spacing w:before="20" w:after="20"/>
              <w:ind w:left="317" w:hanging="284"/>
              <w:jc w:val="both"/>
              <w:rPr>
                <w:sz w:val="22"/>
                <w:szCs w:val="22"/>
              </w:rPr>
            </w:pPr>
            <w:r w:rsidRPr="0090333F">
              <w:rPr>
                <w:sz w:val="22"/>
                <w:szCs w:val="22"/>
              </w:rPr>
              <w:t xml:space="preserve">Hasil penelitian </w:t>
            </w:r>
          </w:p>
        </w:tc>
        <w:tc>
          <w:tcPr>
            <w:tcW w:w="5069" w:type="dxa"/>
          </w:tcPr>
          <w:p w14:paraId="52D8F985" w14:textId="77777777" w:rsidR="00547DF4" w:rsidRPr="0090333F" w:rsidRDefault="00547DF4" w:rsidP="00547DF4">
            <w:pPr>
              <w:ind w:left="-15" w:firstLine="15"/>
              <w:jc w:val="both"/>
              <w:rPr>
                <w:rFonts w:ascii="Times New Roman" w:hAnsi="Times New Roman" w:cs="Times New Roman"/>
              </w:rPr>
            </w:pPr>
            <w:r w:rsidRPr="0090333F">
              <w:rPr>
                <w:rStyle w:val="BodyTextChar"/>
                <w:rFonts w:eastAsiaTheme="minorHAnsi"/>
                <w:sz w:val="22"/>
                <w:szCs w:val="22"/>
              </w:rPr>
              <w:t>Adanya pengaruh yang signifikan terhadap peningkatan produksi ASI pada ibu sebelum konsumsi buah pepaya dengan peningkatan produksi ASI pada ibu setelah konsumsi buah pepaya sebesar 0,793 kali</w:t>
            </w:r>
            <w:r w:rsidRPr="0090333F">
              <w:rPr>
                <w:rFonts w:ascii="Times New Roman" w:hAnsi="Times New Roman" w:cs="Times New Roman"/>
              </w:rPr>
              <w:t xml:space="preserve">.  </w:t>
            </w:r>
          </w:p>
          <w:p w14:paraId="68E94326" w14:textId="77777777" w:rsidR="00B81B3A" w:rsidRPr="0090333F" w:rsidRDefault="00B81B3A" w:rsidP="00296006">
            <w:pPr>
              <w:spacing w:after="6" w:line="235" w:lineRule="auto"/>
              <w:ind w:left="63" w:hanging="10"/>
              <w:jc w:val="both"/>
              <w:rPr>
                <w:rFonts w:ascii="Times New Roman" w:hAnsi="Times New Roman" w:cs="Times New Roman"/>
              </w:rPr>
            </w:pPr>
          </w:p>
        </w:tc>
      </w:tr>
      <w:tr w:rsidR="00B81B3A" w:rsidRPr="0090333F" w14:paraId="088E8D83" w14:textId="77777777" w:rsidTr="00296006">
        <w:trPr>
          <w:trHeight w:val="246"/>
        </w:trPr>
        <w:tc>
          <w:tcPr>
            <w:tcW w:w="590" w:type="dxa"/>
          </w:tcPr>
          <w:p w14:paraId="45F53088" w14:textId="77777777" w:rsidR="00B81B3A" w:rsidRPr="0090333F" w:rsidRDefault="00B81B3A" w:rsidP="00296006">
            <w:pPr>
              <w:pStyle w:val="Default"/>
              <w:tabs>
                <w:tab w:val="left" w:pos="284"/>
              </w:tabs>
              <w:spacing w:before="20" w:after="20"/>
              <w:jc w:val="center"/>
              <w:rPr>
                <w:sz w:val="22"/>
                <w:szCs w:val="22"/>
              </w:rPr>
            </w:pPr>
            <w:r w:rsidRPr="0090333F">
              <w:rPr>
                <w:sz w:val="22"/>
                <w:szCs w:val="22"/>
              </w:rPr>
              <w:t>3</w:t>
            </w:r>
          </w:p>
        </w:tc>
        <w:tc>
          <w:tcPr>
            <w:tcW w:w="1984" w:type="dxa"/>
          </w:tcPr>
          <w:p w14:paraId="6A53BD9A" w14:textId="77777777" w:rsidR="00B81B3A" w:rsidRPr="0090333F" w:rsidRDefault="00B81B3A" w:rsidP="00296006">
            <w:pPr>
              <w:pStyle w:val="Default"/>
              <w:tabs>
                <w:tab w:val="left" w:pos="284"/>
              </w:tabs>
              <w:spacing w:before="20" w:after="20"/>
              <w:ind w:left="317"/>
              <w:jc w:val="both"/>
              <w:rPr>
                <w:sz w:val="22"/>
                <w:szCs w:val="22"/>
              </w:rPr>
            </w:pPr>
            <w:r w:rsidRPr="0090333F">
              <w:rPr>
                <w:sz w:val="22"/>
                <w:szCs w:val="22"/>
              </w:rPr>
              <w:t xml:space="preserve">Kelebihan jurnal yang direview </w:t>
            </w:r>
          </w:p>
        </w:tc>
        <w:tc>
          <w:tcPr>
            <w:tcW w:w="5069" w:type="dxa"/>
          </w:tcPr>
          <w:p w14:paraId="299DA1E0" w14:textId="77777777" w:rsidR="00547DF4" w:rsidRPr="0090333F" w:rsidRDefault="00B81B3A" w:rsidP="004619AA">
            <w:pPr>
              <w:pStyle w:val="Default"/>
              <w:numPr>
                <w:ilvl w:val="0"/>
                <w:numId w:val="22"/>
              </w:numPr>
              <w:tabs>
                <w:tab w:val="left" w:pos="284"/>
              </w:tabs>
              <w:spacing w:before="20" w:after="20"/>
              <w:ind w:left="346"/>
              <w:jc w:val="both"/>
              <w:rPr>
                <w:sz w:val="22"/>
                <w:szCs w:val="22"/>
              </w:rPr>
            </w:pPr>
            <w:r w:rsidRPr="0090333F">
              <w:rPr>
                <w:sz w:val="22"/>
                <w:szCs w:val="22"/>
              </w:rPr>
              <w:t>Penelitian ini mejelaskan mengenai</w:t>
            </w:r>
            <w:r w:rsidR="00547DF4" w:rsidRPr="0090333F">
              <w:rPr>
                <w:sz w:val="22"/>
                <w:szCs w:val="22"/>
              </w:rPr>
              <w:t xml:space="preserve"> hasil konsumsi sayur bening buah pepaya pada ibu menyusui dalam waktu 14</w:t>
            </w:r>
            <w:r w:rsidRPr="0090333F">
              <w:rPr>
                <w:sz w:val="22"/>
                <w:szCs w:val="22"/>
              </w:rPr>
              <w:t xml:space="preserve"> hari lebih efektif </w:t>
            </w:r>
          </w:p>
          <w:p w14:paraId="1F57DB8E" w14:textId="77777777" w:rsidR="00B81B3A" w:rsidRPr="0090333F" w:rsidRDefault="00B81B3A" w:rsidP="004619AA">
            <w:pPr>
              <w:pStyle w:val="Default"/>
              <w:numPr>
                <w:ilvl w:val="0"/>
                <w:numId w:val="22"/>
              </w:numPr>
              <w:tabs>
                <w:tab w:val="left" w:pos="284"/>
              </w:tabs>
              <w:spacing w:before="20" w:after="20"/>
              <w:ind w:left="346"/>
              <w:jc w:val="both"/>
              <w:rPr>
                <w:sz w:val="22"/>
                <w:szCs w:val="22"/>
              </w:rPr>
            </w:pPr>
            <w:r w:rsidRPr="0090333F">
              <w:rPr>
                <w:sz w:val="22"/>
                <w:szCs w:val="22"/>
              </w:rPr>
              <w:t>Pada penelitian ini jurnal mencantumkan hasil penelitian yang lain sebagai pembanding.</w:t>
            </w:r>
          </w:p>
        </w:tc>
      </w:tr>
      <w:tr w:rsidR="00B81B3A" w:rsidRPr="0090333F" w14:paraId="712628E2" w14:textId="77777777" w:rsidTr="00296006">
        <w:trPr>
          <w:trHeight w:val="246"/>
        </w:trPr>
        <w:tc>
          <w:tcPr>
            <w:tcW w:w="590" w:type="dxa"/>
          </w:tcPr>
          <w:p w14:paraId="5FD79389" w14:textId="77777777" w:rsidR="00B81B3A" w:rsidRPr="0090333F" w:rsidRDefault="00B81B3A" w:rsidP="00296006">
            <w:pPr>
              <w:pStyle w:val="Default"/>
              <w:tabs>
                <w:tab w:val="left" w:pos="284"/>
              </w:tabs>
              <w:spacing w:before="20" w:after="20"/>
              <w:jc w:val="center"/>
              <w:rPr>
                <w:sz w:val="22"/>
                <w:szCs w:val="22"/>
              </w:rPr>
            </w:pPr>
            <w:r w:rsidRPr="0090333F">
              <w:rPr>
                <w:sz w:val="22"/>
                <w:szCs w:val="22"/>
              </w:rPr>
              <w:t>4</w:t>
            </w:r>
          </w:p>
        </w:tc>
        <w:tc>
          <w:tcPr>
            <w:tcW w:w="1984" w:type="dxa"/>
          </w:tcPr>
          <w:p w14:paraId="6C43CA68" w14:textId="77777777" w:rsidR="00B81B3A" w:rsidRPr="0090333F" w:rsidRDefault="00B81B3A" w:rsidP="00296006">
            <w:pPr>
              <w:pStyle w:val="Default"/>
              <w:tabs>
                <w:tab w:val="left" w:pos="284"/>
              </w:tabs>
              <w:spacing w:before="20" w:after="20"/>
              <w:ind w:left="317"/>
              <w:jc w:val="both"/>
              <w:rPr>
                <w:sz w:val="22"/>
                <w:szCs w:val="22"/>
              </w:rPr>
            </w:pPr>
            <w:r w:rsidRPr="0090333F">
              <w:rPr>
                <w:sz w:val="22"/>
                <w:szCs w:val="22"/>
              </w:rPr>
              <w:t>Kekurangan jurnal yang direview</w:t>
            </w:r>
          </w:p>
        </w:tc>
        <w:tc>
          <w:tcPr>
            <w:tcW w:w="5069" w:type="dxa"/>
          </w:tcPr>
          <w:p w14:paraId="7FB8D73D" w14:textId="77777777" w:rsidR="00B81B3A" w:rsidRPr="0090333F" w:rsidRDefault="00B81B3A" w:rsidP="00E52FFE">
            <w:pPr>
              <w:pStyle w:val="Default"/>
              <w:tabs>
                <w:tab w:val="left" w:pos="284"/>
              </w:tabs>
              <w:spacing w:before="20" w:after="20"/>
              <w:ind w:left="346"/>
              <w:jc w:val="both"/>
              <w:rPr>
                <w:b/>
                <w:sz w:val="22"/>
                <w:szCs w:val="22"/>
              </w:rPr>
            </w:pPr>
            <w:r w:rsidRPr="0090333F">
              <w:rPr>
                <w:sz w:val="22"/>
                <w:szCs w:val="22"/>
              </w:rPr>
              <w:t>Daftar pustaka yang digunakan, masih ada beberapa referensi yang dibawah 5 tahun dari tahun terbitnya jurnal ini</w:t>
            </w:r>
          </w:p>
        </w:tc>
      </w:tr>
      <w:tr w:rsidR="00B81B3A" w:rsidRPr="0090333F" w14:paraId="1499A9BF" w14:textId="77777777" w:rsidTr="00296006">
        <w:trPr>
          <w:trHeight w:val="246"/>
        </w:trPr>
        <w:tc>
          <w:tcPr>
            <w:tcW w:w="590" w:type="dxa"/>
          </w:tcPr>
          <w:p w14:paraId="5FFB4B54" w14:textId="77777777" w:rsidR="00B81B3A" w:rsidRPr="0090333F" w:rsidRDefault="00B81B3A" w:rsidP="00296006">
            <w:pPr>
              <w:pStyle w:val="Default"/>
              <w:tabs>
                <w:tab w:val="left" w:pos="284"/>
              </w:tabs>
              <w:spacing w:before="20" w:after="20"/>
              <w:jc w:val="center"/>
              <w:rPr>
                <w:sz w:val="22"/>
                <w:szCs w:val="22"/>
              </w:rPr>
            </w:pPr>
            <w:r w:rsidRPr="0090333F">
              <w:rPr>
                <w:sz w:val="22"/>
                <w:szCs w:val="22"/>
              </w:rPr>
              <w:t>5</w:t>
            </w:r>
          </w:p>
        </w:tc>
        <w:tc>
          <w:tcPr>
            <w:tcW w:w="1984" w:type="dxa"/>
          </w:tcPr>
          <w:p w14:paraId="4685BEA4" w14:textId="77777777" w:rsidR="00B81B3A" w:rsidRPr="0090333F" w:rsidRDefault="00B81B3A" w:rsidP="00296006">
            <w:pPr>
              <w:pStyle w:val="Default"/>
              <w:tabs>
                <w:tab w:val="left" w:pos="284"/>
              </w:tabs>
              <w:spacing w:before="20" w:after="20"/>
              <w:ind w:left="317"/>
              <w:jc w:val="both"/>
              <w:rPr>
                <w:sz w:val="22"/>
                <w:szCs w:val="22"/>
              </w:rPr>
            </w:pPr>
            <w:r w:rsidRPr="0090333F">
              <w:rPr>
                <w:sz w:val="22"/>
                <w:szCs w:val="22"/>
              </w:rPr>
              <w:t xml:space="preserve">Simpulan penulis (yang mereviw) </w:t>
            </w:r>
          </w:p>
          <w:p w14:paraId="13EF6D5A" w14:textId="77777777" w:rsidR="00B81B3A" w:rsidRPr="0090333F" w:rsidRDefault="00B81B3A" w:rsidP="00296006">
            <w:pPr>
              <w:pStyle w:val="Default"/>
              <w:tabs>
                <w:tab w:val="left" w:pos="284"/>
              </w:tabs>
              <w:spacing w:before="20" w:after="20"/>
              <w:ind w:left="317"/>
              <w:jc w:val="both"/>
              <w:rPr>
                <w:sz w:val="22"/>
                <w:szCs w:val="22"/>
              </w:rPr>
            </w:pPr>
            <w:r w:rsidRPr="0090333F">
              <w:rPr>
                <w:noProof/>
                <w:sz w:val="22"/>
                <w:szCs w:val="22"/>
              </w:rPr>
              <mc:AlternateContent>
                <mc:Choice Requires="wps">
                  <w:drawing>
                    <wp:anchor distT="0" distB="0" distL="114300" distR="114300" simplePos="0" relativeHeight="251680256" behindDoc="0" locked="0" layoutInCell="1" allowOverlap="1" wp14:anchorId="7802A1D0" wp14:editId="18069BBB">
                      <wp:simplePos x="0" y="0"/>
                      <wp:positionH relativeFrom="column">
                        <wp:posOffset>829310</wp:posOffset>
                      </wp:positionH>
                      <wp:positionV relativeFrom="paragraph">
                        <wp:posOffset>-106680</wp:posOffset>
                      </wp:positionV>
                      <wp:extent cx="236220" cy="0"/>
                      <wp:effectExtent l="0" t="76200" r="11430" b="114300"/>
                      <wp:wrapNone/>
                      <wp:docPr id="19" name="Straight Arrow Connector 19"/>
                      <wp:cNvGraphicFramePr/>
                      <a:graphic xmlns:a="http://schemas.openxmlformats.org/drawingml/2006/main">
                        <a:graphicData uri="http://schemas.microsoft.com/office/word/2010/wordprocessingShape">
                          <wps:wsp>
                            <wps:cNvCnPr/>
                            <wps:spPr>
                              <a:xfrm>
                                <a:off x="0" y="0"/>
                                <a:ext cx="23622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C636B67" id="Straight Arrow Connector 19" o:spid="_x0000_s1026" type="#_x0000_t32" style="position:absolute;margin-left:65.3pt;margin-top:-8.4pt;width:18.6pt;height:0;z-index:2516802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" strokecolor="black [3200]" strokeweight=".5pt">
                      <v:stroke endarrow="open" joinstyle="miter"/>
                    </v:shape>
                  </w:pict>
                </mc:Fallback>
              </mc:AlternateContent>
            </w:r>
            <w:r w:rsidRPr="0090333F">
              <w:rPr>
                <w:sz w:val="22"/>
                <w:szCs w:val="22"/>
              </w:rPr>
              <w:t xml:space="preserve">Output </w:t>
            </w:r>
          </w:p>
        </w:tc>
        <w:tc>
          <w:tcPr>
            <w:tcW w:w="5069" w:type="dxa"/>
          </w:tcPr>
          <w:p w14:paraId="6342CC04" w14:textId="77777777" w:rsidR="00B81B3A" w:rsidRPr="0090333F" w:rsidRDefault="00B81B3A" w:rsidP="00547DF4">
            <w:pPr>
              <w:pStyle w:val="Default"/>
              <w:tabs>
                <w:tab w:val="left" w:pos="284"/>
              </w:tabs>
              <w:spacing w:before="20" w:after="20"/>
              <w:ind w:left="317"/>
              <w:jc w:val="both"/>
              <w:rPr>
                <w:sz w:val="22"/>
                <w:szCs w:val="22"/>
              </w:rPr>
            </w:pPr>
            <w:r w:rsidRPr="0090333F">
              <w:rPr>
                <w:sz w:val="22"/>
                <w:szCs w:val="22"/>
              </w:rPr>
              <w:t>Penelitian ini dapat dimanfaatkan sebagai masukan dan referensi pengetahuan ilmu kesehatan reproduksi dimas</w:t>
            </w:r>
            <w:r w:rsidR="00547DF4" w:rsidRPr="0090333F">
              <w:rPr>
                <w:sz w:val="22"/>
                <w:szCs w:val="22"/>
              </w:rPr>
              <w:t>yarakat tentang pemanfaatan sayur pe</w:t>
            </w:r>
            <w:r w:rsidRPr="0090333F">
              <w:rPr>
                <w:sz w:val="22"/>
                <w:szCs w:val="22"/>
              </w:rPr>
              <w:t xml:space="preserve">paya </w:t>
            </w:r>
            <w:r w:rsidRPr="0090333F">
              <w:rPr>
                <w:sz w:val="22"/>
                <w:szCs w:val="22"/>
                <w:lang w:val="id-ID"/>
              </w:rPr>
              <w:t xml:space="preserve">muda </w:t>
            </w:r>
            <w:r w:rsidRPr="0090333F">
              <w:rPr>
                <w:sz w:val="22"/>
                <w:szCs w:val="22"/>
              </w:rPr>
              <w:t>sebagai makanan yang bisa meningka</w:t>
            </w:r>
            <w:r w:rsidR="00547DF4" w:rsidRPr="0090333F">
              <w:rPr>
                <w:sz w:val="22"/>
                <w:szCs w:val="22"/>
              </w:rPr>
              <w:t>tkan produksi ASI dalam waktu 14</w:t>
            </w:r>
            <w:r w:rsidRPr="0090333F">
              <w:rPr>
                <w:sz w:val="22"/>
                <w:szCs w:val="22"/>
              </w:rPr>
              <w:t xml:space="preserve"> hari.</w:t>
            </w:r>
          </w:p>
        </w:tc>
      </w:tr>
    </w:tbl>
    <w:p w14:paraId="6611B444" w14:textId="77777777" w:rsidR="00B81B3A" w:rsidRPr="0090333F" w:rsidRDefault="00B81B3A" w:rsidP="0058741D">
      <w:pPr>
        <w:rPr>
          <w:rFonts w:ascii="Times New Roman" w:hAnsi="Times New Roman" w:cs="Times New Roman"/>
          <w:b/>
          <w:lang w:val="id-ID"/>
        </w:rPr>
      </w:pPr>
    </w:p>
    <w:p w14:paraId="503D712A" w14:textId="77777777" w:rsidR="00B81B3A" w:rsidRPr="0090333F" w:rsidRDefault="00B81B3A" w:rsidP="004619AA">
      <w:pPr>
        <w:pStyle w:val="ListParagraph"/>
        <w:numPr>
          <w:ilvl w:val="0"/>
          <w:numId w:val="5"/>
        </w:numPr>
        <w:rPr>
          <w:b/>
          <w:lang w:val="id-ID"/>
        </w:rPr>
      </w:pPr>
      <w:r w:rsidRPr="0090333F">
        <w:rPr>
          <w:b/>
          <w:lang w:val="id-ID"/>
        </w:rPr>
        <w:t>Jurnal 6</w:t>
      </w:r>
    </w:p>
    <w:p w14:paraId="602B37A4" w14:textId="77777777" w:rsidR="00B81B3A" w:rsidRPr="0090333F" w:rsidRDefault="00B81B3A" w:rsidP="00B81B3A">
      <w:pPr>
        <w:pStyle w:val="ListParagraph"/>
        <w:ind w:left="720" w:firstLine="0"/>
        <w:rPr>
          <w:b/>
          <w:lang w:val="id-ID"/>
        </w:rPr>
      </w:pPr>
    </w:p>
    <w:tbl>
      <w:tblPr>
        <w:tblStyle w:val="TableGrid"/>
        <w:tblW w:w="0" w:type="auto"/>
        <w:tblInd w:w="511" w:type="dxa"/>
        <w:tblLayout w:type="fixed"/>
        <w:tblLook w:val="04A0" w:firstRow="1" w:lastRow="0" w:firstColumn="1" w:lastColumn="0" w:noHBand="0" w:noVBand="1"/>
      </w:tblPr>
      <w:tblGrid>
        <w:gridCol w:w="590"/>
        <w:gridCol w:w="1984"/>
        <w:gridCol w:w="5069"/>
      </w:tblGrid>
      <w:tr w:rsidR="00B81B3A" w:rsidRPr="0090333F" w14:paraId="16E1655D" w14:textId="77777777" w:rsidTr="00296006">
        <w:trPr>
          <w:trHeight w:val="298"/>
        </w:trPr>
        <w:tc>
          <w:tcPr>
            <w:tcW w:w="590" w:type="dxa"/>
            <w:shd w:val="clear" w:color="auto" w:fill="D0CECE" w:themeFill="background2" w:themeFillShade="E6"/>
          </w:tcPr>
          <w:p w14:paraId="7502712E" w14:textId="77777777" w:rsidR="00B81B3A" w:rsidRPr="0090333F" w:rsidRDefault="00B81B3A" w:rsidP="00296006">
            <w:pPr>
              <w:pStyle w:val="Default"/>
              <w:tabs>
                <w:tab w:val="left" w:pos="284"/>
              </w:tabs>
              <w:spacing w:before="20" w:after="20"/>
              <w:jc w:val="center"/>
              <w:rPr>
                <w:b/>
                <w:sz w:val="22"/>
                <w:szCs w:val="22"/>
              </w:rPr>
            </w:pPr>
            <w:r w:rsidRPr="0090333F">
              <w:rPr>
                <w:b/>
                <w:sz w:val="22"/>
                <w:szCs w:val="22"/>
              </w:rPr>
              <w:t>No</w:t>
            </w:r>
          </w:p>
        </w:tc>
        <w:tc>
          <w:tcPr>
            <w:tcW w:w="1984" w:type="dxa"/>
            <w:shd w:val="clear" w:color="auto" w:fill="D0CECE" w:themeFill="background2" w:themeFillShade="E6"/>
          </w:tcPr>
          <w:p w14:paraId="79BCF369" w14:textId="77777777" w:rsidR="00B81B3A" w:rsidRPr="0090333F" w:rsidRDefault="00B81B3A" w:rsidP="00296006">
            <w:pPr>
              <w:pStyle w:val="Default"/>
              <w:tabs>
                <w:tab w:val="left" w:pos="284"/>
              </w:tabs>
              <w:spacing w:before="20" w:after="20"/>
              <w:jc w:val="center"/>
              <w:rPr>
                <w:b/>
                <w:sz w:val="22"/>
                <w:szCs w:val="22"/>
              </w:rPr>
            </w:pPr>
            <w:r w:rsidRPr="0090333F">
              <w:rPr>
                <w:b/>
                <w:sz w:val="22"/>
                <w:szCs w:val="22"/>
              </w:rPr>
              <w:t>Isi</w:t>
            </w:r>
          </w:p>
        </w:tc>
        <w:tc>
          <w:tcPr>
            <w:tcW w:w="5069" w:type="dxa"/>
            <w:shd w:val="clear" w:color="auto" w:fill="D0CECE" w:themeFill="background2" w:themeFillShade="E6"/>
          </w:tcPr>
          <w:p w14:paraId="60D2ED2B" w14:textId="77777777" w:rsidR="00B81B3A" w:rsidRPr="0090333F" w:rsidRDefault="00B81B3A" w:rsidP="00296006">
            <w:pPr>
              <w:pStyle w:val="Default"/>
              <w:tabs>
                <w:tab w:val="left" w:pos="284"/>
              </w:tabs>
              <w:spacing w:before="20" w:after="20"/>
              <w:jc w:val="center"/>
              <w:rPr>
                <w:b/>
                <w:sz w:val="22"/>
                <w:szCs w:val="22"/>
              </w:rPr>
            </w:pPr>
            <w:r w:rsidRPr="0090333F">
              <w:rPr>
                <w:b/>
                <w:sz w:val="22"/>
                <w:szCs w:val="22"/>
              </w:rPr>
              <w:t>Keterangan</w:t>
            </w:r>
          </w:p>
        </w:tc>
      </w:tr>
      <w:tr w:rsidR="00B81B3A" w:rsidRPr="0090333F" w14:paraId="270CE577" w14:textId="77777777" w:rsidTr="00296006">
        <w:trPr>
          <w:trHeight w:val="246"/>
        </w:trPr>
        <w:tc>
          <w:tcPr>
            <w:tcW w:w="590" w:type="dxa"/>
          </w:tcPr>
          <w:p w14:paraId="5FFA52FC" w14:textId="77777777" w:rsidR="00B81B3A" w:rsidRPr="0090333F" w:rsidRDefault="00B81B3A" w:rsidP="00296006">
            <w:pPr>
              <w:pStyle w:val="Default"/>
              <w:tabs>
                <w:tab w:val="left" w:pos="284"/>
              </w:tabs>
              <w:spacing w:before="20" w:after="20"/>
              <w:jc w:val="center"/>
              <w:rPr>
                <w:sz w:val="22"/>
                <w:szCs w:val="22"/>
              </w:rPr>
            </w:pPr>
            <w:r w:rsidRPr="0090333F">
              <w:rPr>
                <w:sz w:val="22"/>
                <w:szCs w:val="22"/>
              </w:rPr>
              <w:t>1</w:t>
            </w:r>
          </w:p>
        </w:tc>
        <w:tc>
          <w:tcPr>
            <w:tcW w:w="1984" w:type="dxa"/>
          </w:tcPr>
          <w:p w14:paraId="214E8236"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Identitas jurnal</w:t>
            </w:r>
          </w:p>
        </w:tc>
        <w:tc>
          <w:tcPr>
            <w:tcW w:w="5069" w:type="dxa"/>
          </w:tcPr>
          <w:p w14:paraId="5BE62456" w14:textId="77777777" w:rsidR="00B81B3A" w:rsidRPr="0090333F" w:rsidRDefault="00511062" w:rsidP="00296006">
            <w:pPr>
              <w:pStyle w:val="Default"/>
              <w:tabs>
                <w:tab w:val="left" w:pos="284"/>
              </w:tabs>
              <w:spacing w:before="20" w:after="20"/>
              <w:jc w:val="center"/>
              <w:rPr>
                <w:b/>
                <w:sz w:val="22"/>
                <w:szCs w:val="22"/>
                <w:lang w:val="id-ID"/>
              </w:rPr>
            </w:pPr>
            <w:r w:rsidRPr="0090333F">
              <w:rPr>
                <w:b/>
                <w:sz w:val="22"/>
                <w:szCs w:val="22"/>
                <w:lang w:val="id-ID"/>
              </w:rPr>
              <w:t>Jurnal 6</w:t>
            </w:r>
          </w:p>
        </w:tc>
      </w:tr>
      <w:tr w:rsidR="00B81B3A" w:rsidRPr="0090333F" w14:paraId="4BB20813" w14:textId="77777777" w:rsidTr="00296006">
        <w:trPr>
          <w:trHeight w:val="246"/>
        </w:trPr>
        <w:tc>
          <w:tcPr>
            <w:tcW w:w="590" w:type="dxa"/>
          </w:tcPr>
          <w:p w14:paraId="34CBC120"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07BCB9A0" w14:textId="77777777" w:rsidR="00B81B3A" w:rsidRPr="0090333F" w:rsidRDefault="00B81B3A" w:rsidP="00296006">
            <w:pPr>
              <w:pStyle w:val="Default"/>
              <w:tabs>
                <w:tab w:val="left" w:pos="284"/>
              </w:tabs>
              <w:spacing w:before="20" w:after="20"/>
              <w:jc w:val="both"/>
              <w:rPr>
                <w:sz w:val="22"/>
                <w:szCs w:val="22"/>
              </w:rPr>
            </w:pPr>
          </w:p>
          <w:p w14:paraId="6E29F029"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 xml:space="preserve">Judul </w:t>
            </w:r>
          </w:p>
        </w:tc>
        <w:tc>
          <w:tcPr>
            <w:tcW w:w="5069" w:type="dxa"/>
          </w:tcPr>
          <w:p w14:paraId="59EF4835" w14:textId="77777777" w:rsidR="00B81B3A" w:rsidRPr="0090333F" w:rsidRDefault="00104ED5" w:rsidP="00BE63C3">
            <w:pPr>
              <w:spacing w:after="1" w:line="235" w:lineRule="auto"/>
              <w:ind w:right="-15"/>
              <w:rPr>
                <w:rFonts w:ascii="Times New Roman" w:hAnsi="Times New Roman" w:cs="Times New Roman"/>
              </w:rPr>
            </w:pPr>
            <w:r w:rsidRPr="0090333F">
              <w:rPr>
                <w:rFonts w:ascii="Times New Roman" w:hAnsi="Times New Roman" w:cs="Times New Roman"/>
              </w:rPr>
              <w:t>Pengaruh Pemberian Kapsul Kelor Terhadap Produksi Asi</w:t>
            </w:r>
          </w:p>
        </w:tc>
      </w:tr>
      <w:tr w:rsidR="00B81B3A" w:rsidRPr="0090333F" w14:paraId="7455FC9C" w14:textId="77777777" w:rsidTr="00296006">
        <w:trPr>
          <w:trHeight w:val="246"/>
        </w:trPr>
        <w:tc>
          <w:tcPr>
            <w:tcW w:w="590" w:type="dxa"/>
          </w:tcPr>
          <w:p w14:paraId="07EC8D2F"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18F0F41B"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 xml:space="preserve">Nama jurnal </w:t>
            </w:r>
          </w:p>
        </w:tc>
        <w:tc>
          <w:tcPr>
            <w:tcW w:w="5069" w:type="dxa"/>
          </w:tcPr>
          <w:p w14:paraId="6ED173D7" w14:textId="77777777" w:rsidR="00B81B3A" w:rsidRPr="0090333F" w:rsidRDefault="00BE63C3" w:rsidP="00296006">
            <w:pPr>
              <w:pStyle w:val="Default"/>
              <w:tabs>
                <w:tab w:val="left" w:pos="284"/>
              </w:tabs>
              <w:spacing w:before="20" w:after="20"/>
              <w:jc w:val="both"/>
              <w:rPr>
                <w:sz w:val="22"/>
                <w:szCs w:val="22"/>
                <w:lang w:val="id-ID"/>
              </w:rPr>
            </w:pPr>
            <w:r w:rsidRPr="0090333F">
              <w:rPr>
                <w:sz w:val="22"/>
                <w:szCs w:val="22"/>
                <w:lang w:val="id-ID"/>
              </w:rPr>
              <w:t>Jurnal Kesehatan</w:t>
            </w:r>
          </w:p>
        </w:tc>
      </w:tr>
      <w:tr w:rsidR="00B81B3A" w:rsidRPr="0090333F" w14:paraId="3096F801" w14:textId="77777777" w:rsidTr="00296006">
        <w:trPr>
          <w:trHeight w:val="246"/>
        </w:trPr>
        <w:tc>
          <w:tcPr>
            <w:tcW w:w="590" w:type="dxa"/>
          </w:tcPr>
          <w:p w14:paraId="21C8D01B"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2FE450C9"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 xml:space="preserve">Edisi </w:t>
            </w:r>
          </w:p>
        </w:tc>
        <w:tc>
          <w:tcPr>
            <w:tcW w:w="5069" w:type="dxa"/>
          </w:tcPr>
          <w:p w14:paraId="64FBF29A" w14:textId="77777777" w:rsidR="00B81B3A" w:rsidRPr="0090333F" w:rsidRDefault="00104ED5" w:rsidP="00296006">
            <w:pPr>
              <w:pStyle w:val="Default"/>
              <w:tabs>
                <w:tab w:val="left" w:pos="284"/>
              </w:tabs>
              <w:spacing w:before="20" w:after="20"/>
              <w:jc w:val="both"/>
              <w:rPr>
                <w:sz w:val="22"/>
                <w:szCs w:val="22"/>
                <w:lang w:val="id-ID"/>
              </w:rPr>
            </w:pPr>
            <w:r w:rsidRPr="0090333F">
              <w:rPr>
                <w:sz w:val="22"/>
                <w:szCs w:val="22"/>
                <w:lang w:val="id-ID"/>
              </w:rPr>
              <w:t>No 1</w:t>
            </w:r>
          </w:p>
        </w:tc>
      </w:tr>
      <w:tr w:rsidR="00B81B3A" w:rsidRPr="0090333F" w14:paraId="6EE177AB" w14:textId="77777777" w:rsidTr="00296006">
        <w:trPr>
          <w:trHeight w:val="246"/>
        </w:trPr>
        <w:tc>
          <w:tcPr>
            <w:tcW w:w="590" w:type="dxa"/>
          </w:tcPr>
          <w:p w14:paraId="2AB51415"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7FD03BAC"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Volume</w:t>
            </w:r>
          </w:p>
          <w:p w14:paraId="728E31B6"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dan halaman</w:t>
            </w:r>
          </w:p>
        </w:tc>
        <w:tc>
          <w:tcPr>
            <w:tcW w:w="5069" w:type="dxa"/>
          </w:tcPr>
          <w:p w14:paraId="5416199D" w14:textId="77777777" w:rsidR="00B81B3A" w:rsidRPr="0090333F" w:rsidRDefault="00104ED5" w:rsidP="00296006">
            <w:pPr>
              <w:pStyle w:val="Default"/>
              <w:tabs>
                <w:tab w:val="left" w:pos="284"/>
              </w:tabs>
              <w:spacing w:before="20" w:after="20"/>
              <w:jc w:val="both"/>
              <w:rPr>
                <w:sz w:val="22"/>
                <w:szCs w:val="22"/>
                <w:lang w:val="id-ID"/>
              </w:rPr>
            </w:pPr>
            <w:r w:rsidRPr="0090333F">
              <w:rPr>
                <w:sz w:val="22"/>
                <w:szCs w:val="22"/>
                <w:lang w:val="id-ID"/>
              </w:rPr>
              <w:t>Vol 7, hlm 93-98</w:t>
            </w:r>
          </w:p>
        </w:tc>
      </w:tr>
      <w:tr w:rsidR="00B81B3A" w:rsidRPr="0090333F" w14:paraId="0473AF37" w14:textId="77777777" w:rsidTr="00296006">
        <w:trPr>
          <w:trHeight w:val="246"/>
        </w:trPr>
        <w:tc>
          <w:tcPr>
            <w:tcW w:w="590" w:type="dxa"/>
          </w:tcPr>
          <w:p w14:paraId="5AB8E0F1"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019A6747"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Tanggal terbit</w:t>
            </w:r>
          </w:p>
        </w:tc>
        <w:tc>
          <w:tcPr>
            <w:tcW w:w="5069" w:type="dxa"/>
          </w:tcPr>
          <w:p w14:paraId="1B78CD96" w14:textId="77777777" w:rsidR="00B81B3A" w:rsidRPr="0090333F" w:rsidRDefault="00104ED5" w:rsidP="00296006">
            <w:pPr>
              <w:pStyle w:val="Default"/>
              <w:tabs>
                <w:tab w:val="left" w:pos="284"/>
              </w:tabs>
              <w:spacing w:before="20" w:after="20"/>
              <w:jc w:val="both"/>
              <w:rPr>
                <w:sz w:val="22"/>
                <w:szCs w:val="22"/>
                <w:lang w:val="id-ID"/>
              </w:rPr>
            </w:pPr>
            <w:r w:rsidRPr="0090333F">
              <w:rPr>
                <w:sz w:val="22"/>
                <w:szCs w:val="22"/>
                <w:lang w:val="id-ID"/>
              </w:rPr>
              <w:t>Januari 2021</w:t>
            </w:r>
          </w:p>
        </w:tc>
      </w:tr>
      <w:tr w:rsidR="00B81B3A" w:rsidRPr="0090333F" w14:paraId="794D78D0" w14:textId="77777777" w:rsidTr="00296006">
        <w:trPr>
          <w:trHeight w:val="246"/>
        </w:trPr>
        <w:tc>
          <w:tcPr>
            <w:tcW w:w="590" w:type="dxa"/>
          </w:tcPr>
          <w:p w14:paraId="6515870A"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05EA79B8"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ISSN/DOI</w:t>
            </w:r>
          </w:p>
        </w:tc>
        <w:tc>
          <w:tcPr>
            <w:tcW w:w="5069" w:type="dxa"/>
          </w:tcPr>
          <w:p w14:paraId="0F4C3301" w14:textId="77777777" w:rsidR="00B81B3A" w:rsidRPr="0090333F" w:rsidRDefault="00BE63C3" w:rsidP="00296006">
            <w:pPr>
              <w:pStyle w:val="Default"/>
              <w:tabs>
                <w:tab w:val="left" w:pos="284"/>
              </w:tabs>
              <w:spacing w:before="20" w:after="20"/>
              <w:jc w:val="both"/>
              <w:rPr>
                <w:sz w:val="22"/>
                <w:szCs w:val="22"/>
                <w:lang w:val="id-ID"/>
              </w:rPr>
            </w:pPr>
            <w:r w:rsidRPr="0090333F">
              <w:rPr>
                <w:sz w:val="22"/>
                <w:szCs w:val="22"/>
                <w:lang w:val="id-ID"/>
              </w:rPr>
              <w:t>-</w:t>
            </w:r>
          </w:p>
        </w:tc>
      </w:tr>
      <w:tr w:rsidR="00B81B3A" w:rsidRPr="0090333F" w14:paraId="1E70E93D" w14:textId="77777777" w:rsidTr="00296006">
        <w:trPr>
          <w:trHeight w:val="246"/>
        </w:trPr>
        <w:tc>
          <w:tcPr>
            <w:tcW w:w="590" w:type="dxa"/>
          </w:tcPr>
          <w:p w14:paraId="2C20C065"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7F81ADD7"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Link Jurnal</w:t>
            </w:r>
          </w:p>
        </w:tc>
        <w:tc>
          <w:tcPr>
            <w:tcW w:w="5069" w:type="dxa"/>
          </w:tcPr>
          <w:p w14:paraId="2CF7186D" w14:textId="77777777" w:rsidR="00B81B3A" w:rsidRPr="0090333F" w:rsidRDefault="00B81B3A" w:rsidP="00296006">
            <w:pPr>
              <w:pStyle w:val="Default"/>
              <w:tabs>
                <w:tab w:val="left" w:pos="284"/>
              </w:tabs>
              <w:spacing w:before="20" w:after="20"/>
              <w:jc w:val="both"/>
              <w:rPr>
                <w:sz w:val="22"/>
                <w:szCs w:val="22"/>
              </w:rPr>
            </w:pPr>
          </w:p>
        </w:tc>
      </w:tr>
      <w:tr w:rsidR="00B81B3A" w:rsidRPr="0090333F" w14:paraId="2CB661DD" w14:textId="77777777" w:rsidTr="00296006">
        <w:trPr>
          <w:trHeight w:val="246"/>
        </w:trPr>
        <w:tc>
          <w:tcPr>
            <w:tcW w:w="590" w:type="dxa"/>
          </w:tcPr>
          <w:p w14:paraId="6CB08241" w14:textId="77777777" w:rsidR="00B81B3A" w:rsidRPr="0090333F" w:rsidRDefault="00B81B3A" w:rsidP="00296006">
            <w:pPr>
              <w:pStyle w:val="Default"/>
              <w:tabs>
                <w:tab w:val="left" w:pos="284"/>
              </w:tabs>
              <w:spacing w:before="20" w:after="20"/>
              <w:jc w:val="center"/>
              <w:rPr>
                <w:sz w:val="22"/>
                <w:szCs w:val="22"/>
              </w:rPr>
            </w:pPr>
            <w:r w:rsidRPr="0090333F">
              <w:rPr>
                <w:sz w:val="22"/>
                <w:szCs w:val="22"/>
              </w:rPr>
              <w:t>2</w:t>
            </w:r>
          </w:p>
        </w:tc>
        <w:tc>
          <w:tcPr>
            <w:tcW w:w="1984" w:type="dxa"/>
          </w:tcPr>
          <w:p w14:paraId="4A81E130"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Kelengkapan isi jurnal</w:t>
            </w:r>
          </w:p>
        </w:tc>
        <w:tc>
          <w:tcPr>
            <w:tcW w:w="5069" w:type="dxa"/>
          </w:tcPr>
          <w:p w14:paraId="73A8C5BA" w14:textId="77777777" w:rsidR="00B81B3A" w:rsidRPr="0090333F" w:rsidRDefault="00B81B3A" w:rsidP="00296006">
            <w:pPr>
              <w:pStyle w:val="Default"/>
              <w:tabs>
                <w:tab w:val="left" w:pos="284"/>
              </w:tabs>
              <w:spacing w:before="20" w:after="20"/>
              <w:jc w:val="both"/>
              <w:rPr>
                <w:b/>
                <w:sz w:val="22"/>
                <w:szCs w:val="22"/>
              </w:rPr>
            </w:pPr>
          </w:p>
        </w:tc>
      </w:tr>
      <w:tr w:rsidR="00B81B3A" w:rsidRPr="0090333F" w14:paraId="6D645FBB" w14:textId="77777777" w:rsidTr="00296006">
        <w:trPr>
          <w:trHeight w:val="246"/>
        </w:trPr>
        <w:tc>
          <w:tcPr>
            <w:tcW w:w="590" w:type="dxa"/>
          </w:tcPr>
          <w:p w14:paraId="6BD52756"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6B52F617" w14:textId="77777777" w:rsidR="00B81B3A" w:rsidRPr="0090333F" w:rsidRDefault="00B81B3A" w:rsidP="004619AA">
            <w:pPr>
              <w:pStyle w:val="Default"/>
              <w:numPr>
                <w:ilvl w:val="0"/>
                <w:numId w:val="27"/>
              </w:numPr>
              <w:tabs>
                <w:tab w:val="left" w:pos="284"/>
              </w:tabs>
              <w:spacing w:before="20" w:after="20"/>
              <w:ind w:left="317" w:hanging="317"/>
              <w:jc w:val="both"/>
              <w:rPr>
                <w:sz w:val="22"/>
                <w:szCs w:val="22"/>
              </w:rPr>
            </w:pPr>
            <w:r w:rsidRPr="0090333F">
              <w:rPr>
                <w:sz w:val="22"/>
                <w:szCs w:val="22"/>
              </w:rPr>
              <w:t>Latar belakang</w:t>
            </w:r>
          </w:p>
        </w:tc>
        <w:tc>
          <w:tcPr>
            <w:tcW w:w="5069" w:type="dxa"/>
          </w:tcPr>
          <w:p w14:paraId="68B7C744" w14:textId="77777777" w:rsidR="00B81B3A" w:rsidRPr="0090333F" w:rsidRDefault="00104ED5" w:rsidP="00104ED5">
            <w:pPr>
              <w:ind w:left="-15" w:firstLine="15"/>
              <w:jc w:val="both"/>
              <w:rPr>
                <w:rFonts w:ascii="Times New Roman" w:hAnsi="Times New Roman" w:cs="Times New Roman"/>
              </w:rPr>
            </w:pPr>
            <w:r w:rsidRPr="0090333F">
              <w:rPr>
                <w:rFonts w:ascii="Times New Roman" w:hAnsi="Times New Roman" w:cs="Times New Roman"/>
              </w:rPr>
              <w:t>Di Indonesia pemberian ASI eksklusif selama enam bulan baru mencapai 30,2% hal ini</w:t>
            </w:r>
            <w:r w:rsidRPr="0090333F">
              <w:rPr>
                <w:rFonts w:ascii="Times New Roman" w:hAnsi="Times New Roman" w:cs="Times New Roman"/>
                <w:lang w:val="id-ID"/>
              </w:rPr>
              <w:t xml:space="preserve"> </w:t>
            </w:r>
            <w:r w:rsidRPr="0090333F">
              <w:rPr>
                <w:rFonts w:ascii="Times New Roman" w:hAnsi="Times New Roman" w:cs="Times New Roman"/>
              </w:rPr>
              <w:t xml:space="preserve">masih jauh dari target yaitu 80% halini di karenakan rendahnya kesadaran masyarakat dalam mendorong peningkatan pemberian ASI eksklusif, kurangnya pengetahuan ibu, keluarga serta masyarakat tentang pentingnya ASI eksklusif. </w:t>
            </w:r>
          </w:p>
        </w:tc>
      </w:tr>
      <w:tr w:rsidR="00B81B3A" w:rsidRPr="0090333F" w14:paraId="2E88504B" w14:textId="77777777" w:rsidTr="00296006">
        <w:trPr>
          <w:trHeight w:val="246"/>
        </w:trPr>
        <w:tc>
          <w:tcPr>
            <w:tcW w:w="590" w:type="dxa"/>
          </w:tcPr>
          <w:p w14:paraId="3EB97594"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6BE0974A" w14:textId="77777777" w:rsidR="00B81B3A" w:rsidRPr="0090333F" w:rsidRDefault="00B81B3A" w:rsidP="004619AA">
            <w:pPr>
              <w:pStyle w:val="Default"/>
              <w:numPr>
                <w:ilvl w:val="0"/>
                <w:numId w:val="27"/>
              </w:numPr>
              <w:tabs>
                <w:tab w:val="left" w:pos="284"/>
              </w:tabs>
              <w:spacing w:before="20" w:after="20"/>
              <w:ind w:left="317" w:hanging="284"/>
              <w:jc w:val="both"/>
              <w:rPr>
                <w:sz w:val="22"/>
                <w:szCs w:val="22"/>
              </w:rPr>
            </w:pPr>
            <w:r w:rsidRPr="0090333F">
              <w:rPr>
                <w:sz w:val="22"/>
                <w:szCs w:val="22"/>
              </w:rPr>
              <w:t xml:space="preserve">Tujuan </w:t>
            </w:r>
          </w:p>
        </w:tc>
        <w:tc>
          <w:tcPr>
            <w:tcW w:w="5069" w:type="dxa"/>
          </w:tcPr>
          <w:p w14:paraId="2218DAA2" w14:textId="77777777" w:rsidR="00B81B3A" w:rsidRPr="0090333F" w:rsidRDefault="00104ED5" w:rsidP="00104ED5">
            <w:pPr>
              <w:ind w:left="-15" w:firstLine="15"/>
              <w:jc w:val="both"/>
              <w:rPr>
                <w:rFonts w:ascii="Times New Roman" w:hAnsi="Times New Roman" w:cs="Times New Roman"/>
              </w:rPr>
            </w:pPr>
            <w:r w:rsidRPr="0090333F">
              <w:rPr>
                <w:rFonts w:ascii="Times New Roman" w:hAnsi="Times New Roman" w:cs="Times New Roman"/>
              </w:rPr>
              <w:t>Mengetahui pengaruh pemberian kapsul daun kelor terhadap produksi</w:t>
            </w:r>
            <w:r w:rsidRPr="0090333F">
              <w:rPr>
                <w:rFonts w:ascii="Times New Roman" w:hAnsi="Times New Roman" w:cs="Times New Roman"/>
                <w:lang w:val="id-ID"/>
              </w:rPr>
              <w:t xml:space="preserve"> </w:t>
            </w:r>
            <w:r w:rsidRPr="0090333F">
              <w:rPr>
                <w:rFonts w:ascii="Times New Roman" w:hAnsi="Times New Roman" w:cs="Times New Roman"/>
              </w:rPr>
              <w:t>ASI di wilayah kerja Puskesmas Gedung Sari Lampung Tengah Tahun 2019.</w:t>
            </w:r>
          </w:p>
        </w:tc>
      </w:tr>
      <w:tr w:rsidR="00B81B3A" w:rsidRPr="0090333F" w14:paraId="696A1C64" w14:textId="77777777" w:rsidTr="00296006">
        <w:trPr>
          <w:trHeight w:val="246"/>
        </w:trPr>
        <w:tc>
          <w:tcPr>
            <w:tcW w:w="590" w:type="dxa"/>
          </w:tcPr>
          <w:p w14:paraId="3E7D261D"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622BEA58" w14:textId="77777777" w:rsidR="00B81B3A" w:rsidRPr="0090333F" w:rsidRDefault="00B81B3A" w:rsidP="004619AA">
            <w:pPr>
              <w:pStyle w:val="Default"/>
              <w:numPr>
                <w:ilvl w:val="0"/>
                <w:numId w:val="27"/>
              </w:numPr>
              <w:tabs>
                <w:tab w:val="left" w:pos="284"/>
              </w:tabs>
              <w:spacing w:before="20" w:after="20"/>
              <w:ind w:left="317" w:hanging="284"/>
              <w:jc w:val="both"/>
              <w:rPr>
                <w:sz w:val="22"/>
                <w:szCs w:val="22"/>
              </w:rPr>
            </w:pPr>
            <w:r w:rsidRPr="0090333F">
              <w:rPr>
                <w:sz w:val="22"/>
                <w:szCs w:val="22"/>
              </w:rPr>
              <w:t>Metode penelitian</w:t>
            </w:r>
          </w:p>
        </w:tc>
        <w:tc>
          <w:tcPr>
            <w:tcW w:w="5069" w:type="dxa"/>
          </w:tcPr>
          <w:p w14:paraId="49CA1A92" w14:textId="77777777" w:rsidR="00B81B3A" w:rsidRPr="0090333F" w:rsidRDefault="00104ED5" w:rsidP="00104ED5">
            <w:pPr>
              <w:ind w:left="-15" w:firstLine="15"/>
              <w:jc w:val="both"/>
              <w:rPr>
                <w:rFonts w:ascii="Times New Roman" w:hAnsi="Times New Roman" w:cs="Times New Roman"/>
              </w:rPr>
            </w:pPr>
            <w:r w:rsidRPr="0090333F">
              <w:rPr>
                <w:rFonts w:ascii="Times New Roman" w:hAnsi="Times New Roman" w:cs="Times New Roman"/>
              </w:rPr>
              <w:t>penelitian kuantitatif dengan rancangan penelitian menggunakan pendekatan pre</w:t>
            </w:r>
            <w:r w:rsidRPr="0090333F">
              <w:rPr>
                <w:rFonts w:ascii="Times New Roman" w:hAnsi="Times New Roman" w:cs="Times New Roman"/>
                <w:lang w:val="id-ID"/>
              </w:rPr>
              <w:t xml:space="preserve"> </w:t>
            </w:r>
            <w:r w:rsidRPr="0090333F">
              <w:rPr>
                <w:rFonts w:ascii="Times New Roman" w:hAnsi="Times New Roman" w:cs="Times New Roman"/>
              </w:rPr>
              <w:t xml:space="preserve">experimental dengan rancangan pretest dan post test with control group. Populasi ibu menyusui sebanyak 79 orang. Sampel seluruh ibu menyusui sebanyak 40 orang. 20 orang sebagai kelompok eksperimen dan 20 orang sebagai kelompok kontrol dengan teknik sampling purposive sampling. Analisa data dengan uji T-test independent. </w:t>
            </w:r>
          </w:p>
        </w:tc>
      </w:tr>
      <w:tr w:rsidR="00B81B3A" w:rsidRPr="0090333F" w14:paraId="57A93DE3" w14:textId="77777777" w:rsidTr="00296006">
        <w:trPr>
          <w:trHeight w:val="246"/>
        </w:trPr>
        <w:tc>
          <w:tcPr>
            <w:tcW w:w="590" w:type="dxa"/>
          </w:tcPr>
          <w:p w14:paraId="26D021DD"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19AFE697" w14:textId="77777777" w:rsidR="00B81B3A" w:rsidRPr="0090333F" w:rsidRDefault="00B81B3A" w:rsidP="004619AA">
            <w:pPr>
              <w:pStyle w:val="Default"/>
              <w:numPr>
                <w:ilvl w:val="0"/>
                <w:numId w:val="27"/>
              </w:numPr>
              <w:tabs>
                <w:tab w:val="left" w:pos="284"/>
              </w:tabs>
              <w:spacing w:before="20" w:after="20"/>
              <w:ind w:left="317" w:hanging="284"/>
              <w:jc w:val="both"/>
              <w:rPr>
                <w:sz w:val="22"/>
                <w:szCs w:val="22"/>
              </w:rPr>
            </w:pPr>
            <w:r w:rsidRPr="0090333F">
              <w:rPr>
                <w:sz w:val="22"/>
                <w:szCs w:val="22"/>
              </w:rPr>
              <w:t xml:space="preserve">Hasil penelitian </w:t>
            </w:r>
          </w:p>
        </w:tc>
        <w:tc>
          <w:tcPr>
            <w:tcW w:w="5069" w:type="dxa"/>
          </w:tcPr>
          <w:p w14:paraId="0C2DF764" w14:textId="77777777" w:rsidR="00104ED5" w:rsidRPr="0090333F" w:rsidRDefault="00104ED5" w:rsidP="00104ED5">
            <w:pPr>
              <w:ind w:left="-15" w:firstLine="15"/>
              <w:jc w:val="both"/>
              <w:rPr>
                <w:rFonts w:ascii="Times New Roman" w:hAnsi="Times New Roman" w:cs="Times New Roman"/>
              </w:rPr>
            </w:pPr>
            <w:r w:rsidRPr="0090333F">
              <w:rPr>
                <w:rFonts w:ascii="Times New Roman" w:hAnsi="Times New Roman" w:cs="Times New Roman"/>
              </w:rPr>
              <w:t>Hasil penelitian ini menunjukan rata-rata frekuensi sebelum pemberian kapsul daun kelor terhadap</w:t>
            </w:r>
          </w:p>
          <w:p w14:paraId="5A786435" w14:textId="77777777" w:rsidR="00B81B3A" w:rsidRPr="0090333F" w:rsidRDefault="00104ED5" w:rsidP="00104ED5">
            <w:pPr>
              <w:spacing w:after="6" w:line="235" w:lineRule="auto"/>
              <w:ind w:left="63" w:hanging="10"/>
              <w:jc w:val="both"/>
              <w:rPr>
                <w:rFonts w:ascii="Times New Roman" w:hAnsi="Times New Roman" w:cs="Times New Roman"/>
              </w:rPr>
            </w:pPr>
            <w:r w:rsidRPr="0090333F">
              <w:rPr>
                <w:rFonts w:ascii="Times New Roman" w:hAnsi="Times New Roman" w:cs="Times New Roman"/>
              </w:rPr>
              <w:t>produksi ASI di wilayah kerja Puskesmas Gedung Sari Lampung Tengah Tahun 2019 Tahun 2019 Yaitu 26.50, rata-rata frekuensi sesudah pemberian kapsul daun kelor terhadap produksi ASI di wilayah kerja Puskesmas Gedung Sari Lampung Tengah Tahun 2019 Yaitu 80.50, serta ada pengaruh pemberian pemberian kapsul daun kelor terhadap produksi ASI di wilayah kerja Puskesmas Gedung Sari Lampung Tengah Tahun 2019 . Kesimpulan ada pengaruh konsumsi kapsul daun kelor terhadap produksi ASI</w:t>
            </w:r>
          </w:p>
        </w:tc>
      </w:tr>
      <w:tr w:rsidR="00B81B3A" w:rsidRPr="0090333F" w14:paraId="06631113" w14:textId="77777777" w:rsidTr="00296006">
        <w:trPr>
          <w:trHeight w:val="246"/>
        </w:trPr>
        <w:tc>
          <w:tcPr>
            <w:tcW w:w="590" w:type="dxa"/>
          </w:tcPr>
          <w:p w14:paraId="12B8183E" w14:textId="77777777" w:rsidR="00B81B3A" w:rsidRPr="0090333F" w:rsidRDefault="00B81B3A" w:rsidP="00296006">
            <w:pPr>
              <w:pStyle w:val="Default"/>
              <w:tabs>
                <w:tab w:val="left" w:pos="284"/>
              </w:tabs>
              <w:spacing w:before="20" w:after="20"/>
              <w:jc w:val="center"/>
              <w:rPr>
                <w:sz w:val="22"/>
                <w:szCs w:val="22"/>
              </w:rPr>
            </w:pPr>
            <w:r w:rsidRPr="0090333F">
              <w:rPr>
                <w:sz w:val="22"/>
                <w:szCs w:val="22"/>
              </w:rPr>
              <w:t>3</w:t>
            </w:r>
          </w:p>
        </w:tc>
        <w:tc>
          <w:tcPr>
            <w:tcW w:w="1984" w:type="dxa"/>
          </w:tcPr>
          <w:p w14:paraId="3B86AFC8" w14:textId="77777777" w:rsidR="00B81B3A" w:rsidRPr="0090333F" w:rsidRDefault="00B81B3A" w:rsidP="00296006">
            <w:pPr>
              <w:pStyle w:val="Default"/>
              <w:tabs>
                <w:tab w:val="left" w:pos="284"/>
              </w:tabs>
              <w:spacing w:before="20" w:after="20"/>
              <w:ind w:left="317"/>
              <w:jc w:val="both"/>
              <w:rPr>
                <w:sz w:val="22"/>
                <w:szCs w:val="22"/>
              </w:rPr>
            </w:pPr>
            <w:r w:rsidRPr="0090333F">
              <w:rPr>
                <w:sz w:val="22"/>
                <w:szCs w:val="22"/>
              </w:rPr>
              <w:t xml:space="preserve">Kelebihan jurnal yang direview </w:t>
            </w:r>
          </w:p>
        </w:tc>
        <w:tc>
          <w:tcPr>
            <w:tcW w:w="5069" w:type="dxa"/>
          </w:tcPr>
          <w:p w14:paraId="39125A68" w14:textId="77777777" w:rsidR="00BE63C3" w:rsidRPr="0090333F" w:rsidRDefault="00B81B3A" w:rsidP="004619AA">
            <w:pPr>
              <w:pStyle w:val="Default"/>
              <w:numPr>
                <w:ilvl w:val="0"/>
                <w:numId w:val="23"/>
              </w:numPr>
              <w:tabs>
                <w:tab w:val="left" w:pos="284"/>
              </w:tabs>
              <w:spacing w:before="20" w:after="20"/>
              <w:ind w:left="346"/>
              <w:jc w:val="both"/>
              <w:rPr>
                <w:sz w:val="22"/>
                <w:szCs w:val="22"/>
              </w:rPr>
            </w:pPr>
            <w:r w:rsidRPr="0090333F">
              <w:rPr>
                <w:sz w:val="22"/>
                <w:szCs w:val="22"/>
              </w:rPr>
              <w:t xml:space="preserve">Didalam abstrak terdapat populasi, hasil penelitian dan menggunakan metode penelitian quasi eksperimen desain </w:t>
            </w:r>
            <w:r w:rsidRPr="0090333F">
              <w:rPr>
                <w:rFonts w:eastAsia="Times New Roman"/>
                <w:sz w:val="22"/>
                <w:szCs w:val="22"/>
              </w:rPr>
              <w:t>Non Equivalent Control Group Design</w:t>
            </w:r>
          </w:p>
          <w:p w14:paraId="10231DF4" w14:textId="77777777" w:rsidR="00CD3FDC" w:rsidRPr="0090333F" w:rsidRDefault="00B81B3A" w:rsidP="004619AA">
            <w:pPr>
              <w:pStyle w:val="Default"/>
              <w:numPr>
                <w:ilvl w:val="0"/>
                <w:numId w:val="23"/>
              </w:numPr>
              <w:tabs>
                <w:tab w:val="left" w:pos="284"/>
              </w:tabs>
              <w:spacing w:before="20" w:after="20"/>
              <w:ind w:left="346"/>
              <w:jc w:val="both"/>
              <w:rPr>
                <w:sz w:val="22"/>
                <w:szCs w:val="22"/>
              </w:rPr>
            </w:pPr>
            <w:r w:rsidRPr="0090333F">
              <w:rPr>
                <w:sz w:val="22"/>
                <w:szCs w:val="22"/>
              </w:rPr>
              <w:t>Pada penelitian ini jurnal mencantumkan hasil penelitian yang lain sebagai pembanding.</w:t>
            </w:r>
          </w:p>
          <w:p w14:paraId="2E40C8C6" w14:textId="77777777" w:rsidR="00BE63C3" w:rsidRPr="0090333F" w:rsidRDefault="00CD3FDC" w:rsidP="004619AA">
            <w:pPr>
              <w:pStyle w:val="Default"/>
              <w:numPr>
                <w:ilvl w:val="0"/>
                <w:numId w:val="23"/>
              </w:numPr>
              <w:tabs>
                <w:tab w:val="left" w:pos="284"/>
              </w:tabs>
              <w:spacing w:before="20" w:after="20"/>
              <w:ind w:left="346"/>
              <w:jc w:val="both"/>
              <w:rPr>
                <w:sz w:val="22"/>
                <w:szCs w:val="22"/>
              </w:rPr>
            </w:pPr>
            <w:r w:rsidRPr="0090333F">
              <w:rPr>
                <w:sz w:val="22"/>
                <w:szCs w:val="22"/>
              </w:rPr>
              <w:t>P</w:t>
            </w:r>
            <w:r w:rsidR="00BE63C3" w:rsidRPr="0090333F">
              <w:rPr>
                <w:sz w:val="22"/>
                <w:szCs w:val="22"/>
              </w:rPr>
              <w:t>ada penelitian ini dijelaskan mengenai</w:t>
            </w:r>
            <w:r w:rsidRPr="0090333F">
              <w:rPr>
                <w:sz w:val="22"/>
                <w:szCs w:val="22"/>
              </w:rPr>
              <w:t xml:space="preserve"> cara meminum kapsul </w:t>
            </w:r>
            <w:r w:rsidR="00BE63C3" w:rsidRPr="0090333F">
              <w:rPr>
                <w:sz w:val="22"/>
                <w:szCs w:val="22"/>
              </w:rPr>
              <w:t xml:space="preserve">daun kelor </w:t>
            </w:r>
            <w:r w:rsidRPr="0090333F">
              <w:rPr>
                <w:sz w:val="22"/>
                <w:szCs w:val="22"/>
                <w:lang w:val="id-ID"/>
              </w:rPr>
              <w:t>yaitu diberi Moringa oleifera daun dalam persiapan kapsul komersial 250 mg setiap 12 jam mulai tanggal 3 hari pascapersalinan.</w:t>
            </w:r>
          </w:p>
        </w:tc>
      </w:tr>
      <w:tr w:rsidR="00B81B3A" w:rsidRPr="0090333F" w14:paraId="6CB1E737" w14:textId="77777777" w:rsidTr="00296006">
        <w:trPr>
          <w:trHeight w:val="246"/>
        </w:trPr>
        <w:tc>
          <w:tcPr>
            <w:tcW w:w="590" w:type="dxa"/>
          </w:tcPr>
          <w:p w14:paraId="2192C1C6" w14:textId="77777777" w:rsidR="00B81B3A" w:rsidRPr="0090333F" w:rsidRDefault="00B81B3A" w:rsidP="00296006">
            <w:pPr>
              <w:pStyle w:val="Default"/>
              <w:tabs>
                <w:tab w:val="left" w:pos="284"/>
              </w:tabs>
              <w:spacing w:before="20" w:after="20"/>
              <w:jc w:val="center"/>
              <w:rPr>
                <w:sz w:val="22"/>
                <w:szCs w:val="22"/>
              </w:rPr>
            </w:pPr>
            <w:r w:rsidRPr="0090333F">
              <w:rPr>
                <w:sz w:val="22"/>
                <w:szCs w:val="22"/>
              </w:rPr>
              <w:lastRenderedPageBreak/>
              <w:t>4</w:t>
            </w:r>
          </w:p>
        </w:tc>
        <w:tc>
          <w:tcPr>
            <w:tcW w:w="1984" w:type="dxa"/>
          </w:tcPr>
          <w:p w14:paraId="1620816E" w14:textId="77777777" w:rsidR="00B81B3A" w:rsidRPr="0090333F" w:rsidRDefault="00B81B3A" w:rsidP="00296006">
            <w:pPr>
              <w:pStyle w:val="Default"/>
              <w:tabs>
                <w:tab w:val="left" w:pos="284"/>
              </w:tabs>
              <w:spacing w:before="20" w:after="20"/>
              <w:ind w:left="317"/>
              <w:jc w:val="both"/>
              <w:rPr>
                <w:sz w:val="22"/>
                <w:szCs w:val="22"/>
              </w:rPr>
            </w:pPr>
            <w:r w:rsidRPr="0090333F">
              <w:rPr>
                <w:sz w:val="22"/>
                <w:szCs w:val="22"/>
              </w:rPr>
              <w:t>Kekurangan jurnal yang direview</w:t>
            </w:r>
          </w:p>
        </w:tc>
        <w:tc>
          <w:tcPr>
            <w:tcW w:w="5069" w:type="dxa"/>
          </w:tcPr>
          <w:p w14:paraId="78120AC9" w14:textId="77777777" w:rsidR="00B81B3A" w:rsidRPr="0090333F" w:rsidRDefault="00B81B3A" w:rsidP="00BE63C3">
            <w:pPr>
              <w:pStyle w:val="Default"/>
              <w:tabs>
                <w:tab w:val="left" w:pos="284"/>
              </w:tabs>
              <w:spacing w:before="20" w:after="20"/>
              <w:jc w:val="both"/>
              <w:rPr>
                <w:b/>
                <w:sz w:val="22"/>
                <w:szCs w:val="22"/>
              </w:rPr>
            </w:pPr>
            <w:r w:rsidRPr="0090333F">
              <w:rPr>
                <w:sz w:val="22"/>
                <w:szCs w:val="22"/>
              </w:rPr>
              <w:t>Daftar pustaka yang digunakan, masih ada beberapa referensi yang dibawah 5 tahun</w:t>
            </w:r>
            <w:r w:rsidR="00BE63C3" w:rsidRPr="0090333F">
              <w:rPr>
                <w:sz w:val="22"/>
                <w:szCs w:val="22"/>
              </w:rPr>
              <w:t xml:space="preserve"> </w:t>
            </w:r>
          </w:p>
          <w:p w14:paraId="6734B934" w14:textId="77777777" w:rsidR="00B81B3A" w:rsidRPr="0090333F" w:rsidRDefault="00B81B3A" w:rsidP="00BE63C3">
            <w:pPr>
              <w:pStyle w:val="Default"/>
              <w:tabs>
                <w:tab w:val="left" w:pos="284"/>
              </w:tabs>
              <w:spacing w:before="20" w:after="20"/>
              <w:ind w:left="317"/>
              <w:jc w:val="both"/>
              <w:rPr>
                <w:b/>
                <w:sz w:val="22"/>
                <w:szCs w:val="22"/>
              </w:rPr>
            </w:pPr>
          </w:p>
        </w:tc>
      </w:tr>
      <w:tr w:rsidR="00B81B3A" w:rsidRPr="0090333F" w14:paraId="46B801CD" w14:textId="77777777" w:rsidTr="00296006">
        <w:trPr>
          <w:trHeight w:val="246"/>
        </w:trPr>
        <w:tc>
          <w:tcPr>
            <w:tcW w:w="590" w:type="dxa"/>
          </w:tcPr>
          <w:p w14:paraId="00001555" w14:textId="77777777" w:rsidR="00B81B3A" w:rsidRPr="0090333F" w:rsidRDefault="00B81B3A" w:rsidP="00296006">
            <w:pPr>
              <w:pStyle w:val="Default"/>
              <w:tabs>
                <w:tab w:val="left" w:pos="284"/>
              </w:tabs>
              <w:spacing w:before="20" w:after="20"/>
              <w:jc w:val="center"/>
              <w:rPr>
                <w:sz w:val="22"/>
                <w:szCs w:val="22"/>
              </w:rPr>
            </w:pPr>
            <w:r w:rsidRPr="0090333F">
              <w:rPr>
                <w:sz w:val="22"/>
                <w:szCs w:val="22"/>
              </w:rPr>
              <w:t>5</w:t>
            </w:r>
          </w:p>
        </w:tc>
        <w:tc>
          <w:tcPr>
            <w:tcW w:w="1984" w:type="dxa"/>
          </w:tcPr>
          <w:p w14:paraId="1E3F042B" w14:textId="77777777" w:rsidR="00B81B3A" w:rsidRPr="0090333F" w:rsidRDefault="00B81B3A" w:rsidP="00296006">
            <w:pPr>
              <w:pStyle w:val="Default"/>
              <w:tabs>
                <w:tab w:val="left" w:pos="284"/>
              </w:tabs>
              <w:spacing w:before="20" w:after="20"/>
              <w:ind w:left="317"/>
              <w:jc w:val="both"/>
              <w:rPr>
                <w:sz w:val="22"/>
                <w:szCs w:val="22"/>
              </w:rPr>
            </w:pPr>
            <w:r w:rsidRPr="0090333F">
              <w:rPr>
                <w:sz w:val="22"/>
                <w:szCs w:val="22"/>
              </w:rPr>
              <w:t xml:space="preserve">Simpulan penulis (yang mereviw) </w:t>
            </w:r>
          </w:p>
          <w:p w14:paraId="728FB87E" w14:textId="77777777" w:rsidR="00B81B3A" w:rsidRPr="0090333F" w:rsidRDefault="00B81B3A" w:rsidP="00296006">
            <w:pPr>
              <w:pStyle w:val="Default"/>
              <w:tabs>
                <w:tab w:val="left" w:pos="284"/>
              </w:tabs>
              <w:spacing w:before="20" w:after="20"/>
              <w:ind w:left="317"/>
              <w:jc w:val="both"/>
              <w:rPr>
                <w:sz w:val="22"/>
                <w:szCs w:val="22"/>
              </w:rPr>
            </w:pPr>
            <w:r w:rsidRPr="0090333F">
              <w:rPr>
                <w:noProof/>
                <w:sz w:val="22"/>
                <w:szCs w:val="22"/>
              </w:rPr>
              <mc:AlternateContent>
                <mc:Choice Requires="wps">
                  <w:drawing>
                    <wp:anchor distT="0" distB="0" distL="114300" distR="114300" simplePos="0" relativeHeight="251689472" behindDoc="0" locked="0" layoutInCell="1" allowOverlap="1" wp14:anchorId="50910F74" wp14:editId="680AA9A8">
                      <wp:simplePos x="0" y="0"/>
                      <wp:positionH relativeFrom="column">
                        <wp:posOffset>829310</wp:posOffset>
                      </wp:positionH>
                      <wp:positionV relativeFrom="paragraph">
                        <wp:posOffset>-106680</wp:posOffset>
                      </wp:positionV>
                      <wp:extent cx="236220" cy="0"/>
                      <wp:effectExtent l="0" t="76200" r="11430" b="114300"/>
                      <wp:wrapNone/>
                      <wp:docPr id="21" name="Straight Arrow Connector 21"/>
                      <wp:cNvGraphicFramePr/>
                      <a:graphic xmlns:a="http://schemas.openxmlformats.org/drawingml/2006/main">
                        <a:graphicData uri="http://schemas.microsoft.com/office/word/2010/wordprocessingShape">
                          <wps:wsp>
                            <wps:cNvCnPr/>
                            <wps:spPr>
                              <a:xfrm>
                                <a:off x="0" y="0"/>
                                <a:ext cx="23622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1F413E5D" id="Straight Arrow Connector 21" o:spid="_x0000_s1026" type="#_x0000_t32" style="position:absolute;margin-left:65.3pt;margin-top:-8.4pt;width:18.6pt;height:0;z-index:2516894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" strokecolor="black [3200]" strokeweight=".5pt">
                      <v:stroke endarrow="open" joinstyle="miter"/>
                    </v:shape>
                  </w:pict>
                </mc:Fallback>
              </mc:AlternateContent>
            </w:r>
            <w:r w:rsidRPr="0090333F">
              <w:rPr>
                <w:sz w:val="22"/>
                <w:szCs w:val="22"/>
              </w:rPr>
              <w:t xml:space="preserve">Output </w:t>
            </w:r>
          </w:p>
        </w:tc>
        <w:tc>
          <w:tcPr>
            <w:tcW w:w="5069" w:type="dxa"/>
          </w:tcPr>
          <w:p w14:paraId="0EA59D5B" w14:textId="77777777" w:rsidR="00B81B3A" w:rsidRPr="0090333F" w:rsidRDefault="00B81B3A" w:rsidP="00BE63C3">
            <w:pPr>
              <w:pStyle w:val="Default"/>
              <w:tabs>
                <w:tab w:val="left" w:pos="63"/>
              </w:tabs>
              <w:spacing w:before="20" w:after="20"/>
              <w:ind w:left="63"/>
              <w:jc w:val="both"/>
              <w:rPr>
                <w:sz w:val="22"/>
                <w:szCs w:val="22"/>
              </w:rPr>
            </w:pPr>
            <w:r w:rsidRPr="0090333F">
              <w:rPr>
                <w:sz w:val="22"/>
                <w:szCs w:val="22"/>
              </w:rPr>
              <w:t>Penelitian ini dapat digunakan sebagai referensi atau literatur bagi peneliti yang ingin melakukan peneltian mengenai efektifi</w:t>
            </w:r>
            <w:r w:rsidR="00CD3FDC" w:rsidRPr="0090333F">
              <w:rPr>
                <w:sz w:val="22"/>
                <w:szCs w:val="22"/>
              </w:rPr>
              <w:t xml:space="preserve">tas Kapsul </w:t>
            </w:r>
            <w:r w:rsidR="00BE63C3" w:rsidRPr="0090333F">
              <w:rPr>
                <w:sz w:val="22"/>
                <w:szCs w:val="22"/>
              </w:rPr>
              <w:t>kelor terhadap peningkatan produksi ASI</w:t>
            </w:r>
          </w:p>
          <w:p w14:paraId="02926EF9" w14:textId="77777777" w:rsidR="00B81B3A" w:rsidRPr="0090333F" w:rsidRDefault="00B81B3A" w:rsidP="00296006">
            <w:pPr>
              <w:pStyle w:val="Default"/>
              <w:tabs>
                <w:tab w:val="left" w:pos="284"/>
              </w:tabs>
              <w:spacing w:before="20" w:after="20"/>
              <w:ind w:left="317"/>
              <w:jc w:val="both"/>
              <w:rPr>
                <w:b/>
                <w:sz w:val="22"/>
                <w:szCs w:val="22"/>
                <w:lang w:val="id-ID"/>
              </w:rPr>
            </w:pPr>
          </w:p>
        </w:tc>
      </w:tr>
    </w:tbl>
    <w:p w14:paraId="1C29E9EC" w14:textId="77777777" w:rsidR="00B81B3A" w:rsidRPr="0090333F" w:rsidRDefault="00B81B3A" w:rsidP="0058741D">
      <w:pPr>
        <w:rPr>
          <w:rFonts w:ascii="Times New Roman" w:hAnsi="Times New Roman" w:cs="Times New Roman"/>
          <w:b/>
          <w:lang w:val="id-ID"/>
        </w:rPr>
      </w:pPr>
    </w:p>
    <w:p w14:paraId="0EFFC20D" w14:textId="77777777" w:rsidR="00B81B3A" w:rsidRPr="0090333F" w:rsidRDefault="00B81B3A" w:rsidP="0058741D">
      <w:pPr>
        <w:rPr>
          <w:rFonts w:ascii="Times New Roman" w:hAnsi="Times New Roman" w:cs="Times New Roman"/>
          <w:b/>
          <w:lang w:val="id-ID"/>
        </w:rPr>
      </w:pPr>
    </w:p>
    <w:p w14:paraId="04C432DC" w14:textId="77777777" w:rsidR="00B81B3A" w:rsidRPr="0090333F" w:rsidRDefault="00B81B3A" w:rsidP="004619AA">
      <w:pPr>
        <w:pStyle w:val="ListParagraph"/>
        <w:numPr>
          <w:ilvl w:val="0"/>
          <w:numId w:val="5"/>
        </w:numPr>
        <w:rPr>
          <w:b/>
          <w:lang w:val="id-ID"/>
        </w:rPr>
      </w:pPr>
      <w:r w:rsidRPr="0090333F">
        <w:rPr>
          <w:b/>
          <w:lang w:val="id-ID"/>
        </w:rPr>
        <w:t>Jurnal 7</w:t>
      </w:r>
    </w:p>
    <w:tbl>
      <w:tblPr>
        <w:tblStyle w:val="TableGrid"/>
        <w:tblW w:w="0" w:type="auto"/>
        <w:tblInd w:w="511" w:type="dxa"/>
        <w:tblLayout w:type="fixed"/>
        <w:tblLook w:val="04A0" w:firstRow="1" w:lastRow="0" w:firstColumn="1" w:lastColumn="0" w:noHBand="0" w:noVBand="1"/>
      </w:tblPr>
      <w:tblGrid>
        <w:gridCol w:w="590"/>
        <w:gridCol w:w="1984"/>
        <w:gridCol w:w="5069"/>
      </w:tblGrid>
      <w:tr w:rsidR="00B81B3A" w:rsidRPr="0090333F" w14:paraId="47BE57F5" w14:textId="77777777" w:rsidTr="00296006">
        <w:trPr>
          <w:trHeight w:val="298"/>
        </w:trPr>
        <w:tc>
          <w:tcPr>
            <w:tcW w:w="590" w:type="dxa"/>
            <w:shd w:val="clear" w:color="auto" w:fill="D0CECE" w:themeFill="background2" w:themeFillShade="E6"/>
          </w:tcPr>
          <w:p w14:paraId="75DFD5FE" w14:textId="77777777" w:rsidR="00B81B3A" w:rsidRPr="0090333F" w:rsidRDefault="00B81B3A" w:rsidP="00296006">
            <w:pPr>
              <w:pStyle w:val="Default"/>
              <w:tabs>
                <w:tab w:val="left" w:pos="284"/>
              </w:tabs>
              <w:spacing w:before="20" w:after="20"/>
              <w:jc w:val="center"/>
              <w:rPr>
                <w:b/>
                <w:sz w:val="22"/>
                <w:szCs w:val="22"/>
              </w:rPr>
            </w:pPr>
            <w:r w:rsidRPr="0090333F">
              <w:rPr>
                <w:b/>
                <w:sz w:val="22"/>
                <w:szCs w:val="22"/>
              </w:rPr>
              <w:t>No</w:t>
            </w:r>
          </w:p>
        </w:tc>
        <w:tc>
          <w:tcPr>
            <w:tcW w:w="1984" w:type="dxa"/>
            <w:shd w:val="clear" w:color="auto" w:fill="D0CECE" w:themeFill="background2" w:themeFillShade="E6"/>
          </w:tcPr>
          <w:p w14:paraId="27217AB2" w14:textId="77777777" w:rsidR="00B81B3A" w:rsidRPr="0090333F" w:rsidRDefault="00B81B3A" w:rsidP="00296006">
            <w:pPr>
              <w:pStyle w:val="Default"/>
              <w:tabs>
                <w:tab w:val="left" w:pos="284"/>
              </w:tabs>
              <w:spacing w:before="20" w:after="20"/>
              <w:jc w:val="center"/>
              <w:rPr>
                <w:b/>
                <w:sz w:val="22"/>
                <w:szCs w:val="22"/>
              </w:rPr>
            </w:pPr>
            <w:r w:rsidRPr="0090333F">
              <w:rPr>
                <w:b/>
                <w:sz w:val="22"/>
                <w:szCs w:val="22"/>
              </w:rPr>
              <w:t>Isi</w:t>
            </w:r>
          </w:p>
        </w:tc>
        <w:tc>
          <w:tcPr>
            <w:tcW w:w="5069" w:type="dxa"/>
            <w:shd w:val="clear" w:color="auto" w:fill="D0CECE" w:themeFill="background2" w:themeFillShade="E6"/>
          </w:tcPr>
          <w:p w14:paraId="4A6CB73C" w14:textId="77777777" w:rsidR="00B81B3A" w:rsidRPr="0090333F" w:rsidRDefault="00B81B3A" w:rsidP="00296006">
            <w:pPr>
              <w:pStyle w:val="Default"/>
              <w:tabs>
                <w:tab w:val="left" w:pos="284"/>
              </w:tabs>
              <w:spacing w:before="20" w:after="20"/>
              <w:jc w:val="center"/>
              <w:rPr>
                <w:b/>
                <w:sz w:val="22"/>
                <w:szCs w:val="22"/>
              </w:rPr>
            </w:pPr>
            <w:r w:rsidRPr="0090333F">
              <w:rPr>
                <w:b/>
                <w:sz w:val="22"/>
                <w:szCs w:val="22"/>
              </w:rPr>
              <w:t>Keterangan</w:t>
            </w:r>
          </w:p>
        </w:tc>
      </w:tr>
      <w:tr w:rsidR="00B81B3A" w:rsidRPr="0090333F" w14:paraId="0A7115F9" w14:textId="77777777" w:rsidTr="00296006">
        <w:trPr>
          <w:trHeight w:val="246"/>
        </w:trPr>
        <w:tc>
          <w:tcPr>
            <w:tcW w:w="590" w:type="dxa"/>
          </w:tcPr>
          <w:p w14:paraId="6C411FB4" w14:textId="77777777" w:rsidR="00B81B3A" w:rsidRPr="0090333F" w:rsidRDefault="00B81B3A" w:rsidP="00296006">
            <w:pPr>
              <w:pStyle w:val="Default"/>
              <w:tabs>
                <w:tab w:val="left" w:pos="284"/>
              </w:tabs>
              <w:spacing w:before="20" w:after="20"/>
              <w:jc w:val="center"/>
              <w:rPr>
                <w:sz w:val="22"/>
                <w:szCs w:val="22"/>
              </w:rPr>
            </w:pPr>
            <w:r w:rsidRPr="0090333F">
              <w:rPr>
                <w:sz w:val="22"/>
                <w:szCs w:val="22"/>
              </w:rPr>
              <w:t>1</w:t>
            </w:r>
          </w:p>
        </w:tc>
        <w:tc>
          <w:tcPr>
            <w:tcW w:w="1984" w:type="dxa"/>
          </w:tcPr>
          <w:p w14:paraId="196A2418"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Identitas jurnal</w:t>
            </w:r>
          </w:p>
        </w:tc>
        <w:tc>
          <w:tcPr>
            <w:tcW w:w="5069" w:type="dxa"/>
          </w:tcPr>
          <w:p w14:paraId="17F76F2F" w14:textId="77777777" w:rsidR="00B81B3A" w:rsidRPr="0090333F" w:rsidRDefault="00BE6A11" w:rsidP="00296006">
            <w:pPr>
              <w:pStyle w:val="Default"/>
              <w:tabs>
                <w:tab w:val="left" w:pos="284"/>
              </w:tabs>
              <w:spacing w:before="20" w:after="20"/>
              <w:jc w:val="center"/>
              <w:rPr>
                <w:b/>
                <w:sz w:val="22"/>
                <w:szCs w:val="22"/>
                <w:lang w:val="id-ID"/>
              </w:rPr>
            </w:pPr>
            <w:r w:rsidRPr="0090333F">
              <w:rPr>
                <w:b/>
                <w:sz w:val="22"/>
                <w:szCs w:val="22"/>
                <w:lang w:val="id-ID"/>
              </w:rPr>
              <w:t>Jurnal Daun Kelor 2</w:t>
            </w:r>
          </w:p>
        </w:tc>
      </w:tr>
      <w:tr w:rsidR="00B81B3A" w:rsidRPr="0090333F" w14:paraId="67299820" w14:textId="77777777" w:rsidTr="00296006">
        <w:trPr>
          <w:trHeight w:val="246"/>
        </w:trPr>
        <w:tc>
          <w:tcPr>
            <w:tcW w:w="590" w:type="dxa"/>
          </w:tcPr>
          <w:p w14:paraId="2F64B844"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45FDD521" w14:textId="77777777" w:rsidR="00B81B3A" w:rsidRPr="0090333F" w:rsidRDefault="00B81B3A" w:rsidP="00296006">
            <w:pPr>
              <w:pStyle w:val="Default"/>
              <w:tabs>
                <w:tab w:val="left" w:pos="284"/>
              </w:tabs>
              <w:spacing w:before="20" w:after="20"/>
              <w:jc w:val="both"/>
              <w:rPr>
                <w:sz w:val="22"/>
                <w:szCs w:val="22"/>
              </w:rPr>
            </w:pPr>
          </w:p>
          <w:p w14:paraId="35E63751"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 xml:space="preserve">Judul </w:t>
            </w:r>
          </w:p>
        </w:tc>
        <w:tc>
          <w:tcPr>
            <w:tcW w:w="5069" w:type="dxa"/>
          </w:tcPr>
          <w:p w14:paraId="5BE50095" w14:textId="77777777" w:rsidR="00B81B3A" w:rsidRPr="0090333F" w:rsidRDefault="00B81B3A" w:rsidP="00296006">
            <w:pPr>
              <w:autoSpaceDE w:val="0"/>
              <w:autoSpaceDN w:val="0"/>
              <w:adjustRightInd w:val="0"/>
              <w:jc w:val="both"/>
              <w:rPr>
                <w:rFonts w:ascii="Times New Roman" w:hAnsi="Times New Roman" w:cs="Times New Roman"/>
                <w:color w:val="000000"/>
              </w:rPr>
            </w:pPr>
          </w:p>
          <w:p w14:paraId="7B542C04" w14:textId="77777777" w:rsidR="00B81B3A" w:rsidRPr="0090333F" w:rsidRDefault="00BE6A11" w:rsidP="00BE6A11">
            <w:pPr>
              <w:ind w:left="10" w:right="-15"/>
              <w:jc w:val="both"/>
              <w:rPr>
                <w:rFonts w:ascii="Times New Roman" w:hAnsi="Times New Roman" w:cs="Times New Roman"/>
              </w:rPr>
            </w:pPr>
            <w:r w:rsidRPr="0090333F">
              <w:rPr>
                <w:rFonts w:ascii="Times New Roman" w:eastAsia="Trebuchet MS" w:hAnsi="Times New Roman" w:cs="Times New Roman"/>
              </w:rPr>
              <w:t xml:space="preserve">Agar-Agar Daun Kelor Memperbanyak Asi Pada Ibu Nifas 0-3 Hari  Di RSIA Santa Anna </w:t>
            </w:r>
          </w:p>
        </w:tc>
      </w:tr>
      <w:tr w:rsidR="00B81B3A" w:rsidRPr="0090333F" w14:paraId="3839D808" w14:textId="77777777" w:rsidTr="00296006">
        <w:trPr>
          <w:trHeight w:val="246"/>
        </w:trPr>
        <w:tc>
          <w:tcPr>
            <w:tcW w:w="590" w:type="dxa"/>
          </w:tcPr>
          <w:p w14:paraId="41BDFB70"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3063BC2C"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 xml:space="preserve">Nama jurnal </w:t>
            </w:r>
          </w:p>
        </w:tc>
        <w:tc>
          <w:tcPr>
            <w:tcW w:w="5069" w:type="dxa"/>
          </w:tcPr>
          <w:p w14:paraId="7D36BE92" w14:textId="77777777" w:rsidR="00B81B3A" w:rsidRPr="0090333F" w:rsidRDefault="00BE6A11" w:rsidP="00296006">
            <w:pPr>
              <w:pStyle w:val="Default"/>
              <w:tabs>
                <w:tab w:val="left" w:pos="284"/>
              </w:tabs>
              <w:spacing w:before="20" w:after="20"/>
              <w:jc w:val="both"/>
              <w:rPr>
                <w:sz w:val="22"/>
                <w:szCs w:val="22"/>
                <w:lang w:val="id-ID"/>
              </w:rPr>
            </w:pPr>
            <w:r w:rsidRPr="0090333F">
              <w:rPr>
                <w:sz w:val="22"/>
                <w:szCs w:val="22"/>
                <w:lang w:val="id-ID"/>
              </w:rPr>
              <w:t>Jurnal Kebidanan</w:t>
            </w:r>
          </w:p>
        </w:tc>
      </w:tr>
      <w:tr w:rsidR="00B81B3A" w:rsidRPr="0090333F" w14:paraId="68D94268" w14:textId="77777777" w:rsidTr="00296006">
        <w:trPr>
          <w:trHeight w:val="246"/>
        </w:trPr>
        <w:tc>
          <w:tcPr>
            <w:tcW w:w="590" w:type="dxa"/>
          </w:tcPr>
          <w:p w14:paraId="1E218173"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066FEAC1"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 xml:space="preserve">Edisi </w:t>
            </w:r>
          </w:p>
        </w:tc>
        <w:tc>
          <w:tcPr>
            <w:tcW w:w="5069" w:type="dxa"/>
          </w:tcPr>
          <w:p w14:paraId="0E8D96A7" w14:textId="77777777" w:rsidR="00B81B3A" w:rsidRPr="0090333F" w:rsidRDefault="00B81B3A" w:rsidP="00296006">
            <w:pPr>
              <w:pStyle w:val="Default"/>
              <w:tabs>
                <w:tab w:val="left" w:pos="284"/>
              </w:tabs>
              <w:spacing w:before="20" w:after="20"/>
              <w:jc w:val="both"/>
              <w:rPr>
                <w:sz w:val="22"/>
                <w:szCs w:val="22"/>
                <w:lang w:val="id-ID"/>
              </w:rPr>
            </w:pPr>
            <w:r w:rsidRPr="0090333F">
              <w:rPr>
                <w:sz w:val="22"/>
                <w:szCs w:val="22"/>
              </w:rPr>
              <w:t xml:space="preserve">No. </w:t>
            </w:r>
            <w:r w:rsidRPr="0090333F">
              <w:rPr>
                <w:sz w:val="22"/>
                <w:szCs w:val="22"/>
                <w:lang w:val="id-ID"/>
              </w:rPr>
              <w:t>2</w:t>
            </w:r>
          </w:p>
        </w:tc>
      </w:tr>
      <w:tr w:rsidR="00B81B3A" w:rsidRPr="0090333F" w14:paraId="1D1CBD3A" w14:textId="77777777" w:rsidTr="00296006">
        <w:trPr>
          <w:trHeight w:val="246"/>
        </w:trPr>
        <w:tc>
          <w:tcPr>
            <w:tcW w:w="590" w:type="dxa"/>
          </w:tcPr>
          <w:p w14:paraId="71D58365"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271E9DF3"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Volume</w:t>
            </w:r>
          </w:p>
          <w:p w14:paraId="5C9E2840"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dan halaman</w:t>
            </w:r>
          </w:p>
        </w:tc>
        <w:tc>
          <w:tcPr>
            <w:tcW w:w="5069" w:type="dxa"/>
          </w:tcPr>
          <w:p w14:paraId="3A7B0933" w14:textId="77777777" w:rsidR="00B81B3A" w:rsidRPr="0090333F" w:rsidRDefault="00B81B3A" w:rsidP="00296006">
            <w:pPr>
              <w:pStyle w:val="Default"/>
              <w:tabs>
                <w:tab w:val="left" w:pos="284"/>
              </w:tabs>
              <w:spacing w:before="20" w:after="20"/>
              <w:jc w:val="both"/>
              <w:rPr>
                <w:sz w:val="22"/>
                <w:szCs w:val="22"/>
                <w:lang w:val="id-ID"/>
              </w:rPr>
            </w:pPr>
            <w:r w:rsidRPr="0090333F">
              <w:rPr>
                <w:sz w:val="22"/>
                <w:szCs w:val="22"/>
              </w:rPr>
              <w:t>Vol</w:t>
            </w:r>
            <w:r w:rsidRPr="0090333F">
              <w:rPr>
                <w:sz w:val="22"/>
                <w:szCs w:val="22"/>
                <w:lang w:val="id-ID"/>
              </w:rPr>
              <w:t xml:space="preserve"> </w:t>
            </w:r>
            <w:r w:rsidR="00BE6A11" w:rsidRPr="0090333F">
              <w:rPr>
                <w:sz w:val="22"/>
                <w:szCs w:val="22"/>
              </w:rPr>
              <w:t>3</w:t>
            </w:r>
            <w:r w:rsidRPr="0090333F">
              <w:rPr>
                <w:sz w:val="22"/>
                <w:szCs w:val="22"/>
              </w:rPr>
              <w:t>, hlm.</w:t>
            </w:r>
            <w:r w:rsidR="00BE6A11" w:rsidRPr="0090333F">
              <w:rPr>
                <w:sz w:val="22"/>
                <w:szCs w:val="22"/>
                <w:lang w:val="id-ID"/>
              </w:rPr>
              <w:t xml:space="preserve"> 352-356</w:t>
            </w:r>
          </w:p>
        </w:tc>
      </w:tr>
      <w:tr w:rsidR="00B81B3A" w:rsidRPr="0090333F" w14:paraId="42A8840E" w14:textId="77777777" w:rsidTr="00296006">
        <w:trPr>
          <w:trHeight w:val="246"/>
        </w:trPr>
        <w:tc>
          <w:tcPr>
            <w:tcW w:w="590" w:type="dxa"/>
          </w:tcPr>
          <w:p w14:paraId="7294096C"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343A6CA5"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Tanggal terbit</w:t>
            </w:r>
          </w:p>
        </w:tc>
        <w:tc>
          <w:tcPr>
            <w:tcW w:w="5069" w:type="dxa"/>
          </w:tcPr>
          <w:p w14:paraId="4066CBE2" w14:textId="77777777" w:rsidR="00B81B3A" w:rsidRPr="0090333F" w:rsidRDefault="00BE6A11" w:rsidP="00296006">
            <w:pPr>
              <w:pStyle w:val="Default"/>
              <w:tabs>
                <w:tab w:val="left" w:pos="284"/>
              </w:tabs>
              <w:spacing w:before="20" w:after="20"/>
              <w:jc w:val="both"/>
              <w:rPr>
                <w:sz w:val="22"/>
                <w:szCs w:val="22"/>
                <w:lang w:val="id-ID"/>
              </w:rPr>
            </w:pPr>
            <w:r w:rsidRPr="0090333F">
              <w:rPr>
                <w:sz w:val="22"/>
                <w:szCs w:val="22"/>
                <w:lang w:val="id-ID"/>
              </w:rPr>
              <w:t>Oktober 2020</w:t>
            </w:r>
          </w:p>
        </w:tc>
      </w:tr>
      <w:tr w:rsidR="00B81B3A" w:rsidRPr="0090333F" w14:paraId="4A4B9A07" w14:textId="77777777" w:rsidTr="00296006">
        <w:trPr>
          <w:trHeight w:val="246"/>
        </w:trPr>
        <w:tc>
          <w:tcPr>
            <w:tcW w:w="590" w:type="dxa"/>
          </w:tcPr>
          <w:p w14:paraId="55DED697"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60DB3FF6"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ISSN/DOI</w:t>
            </w:r>
          </w:p>
        </w:tc>
        <w:tc>
          <w:tcPr>
            <w:tcW w:w="5069" w:type="dxa"/>
          </w:tcPr>
          <w:p w14:paraId="5631A9CA" w14:textId="77777777" w:rsidR="00B81B3A" w:rsidRPr="0090333F" w:rsidRDefault="00BE6A11" w:rsidP="00296006">
            <w:pPr>
              <w:pStyle w:val="Default"/>
              <w:tabs>
                <w:tab w:val="left" w:pos="284"/>
              </w:tabs>
              <w:spacing w:before="20" w:after="20"/>
              <w:jc w:val="both"/>
              <w:rPr>
                <w:sz w:val="22"/>
                <w:szCs w:val="22"/>
                <w:lang w:val="id-ID"/>
              </w:rPr>
            </w:pPr>
            <w:r w:rsidRPr="0090333F">
              <w:rPr>
                <w:rFonts w:eastAsia="Calibri"/>
                <w:sz w:val="22"/>
                <w:szCs w:val="22"/>
              </w:rPr>
              <w:t>2622-</w:t>
            </w:r>
            <w:r w:rsidRPr="0090333F">
              <w:rPr>
                <w:rFonts w:eastAsia="Calibri"/>
                <w:sz w:val="22"/>
                <w:szCs w:val="22"/>
                <w:lang w:val="id-ID"/>
              </w:rPr>
              <w:t>6030</w:t>
            </w:r>
          </w:p>
        </w:tc>
      </w:tr>
      <w:tr w:rsidR="00B81B3A" w:rsidRPr="0090333F" w14:paraId="2EA3009D" w14:textId="77777777" w:rsidTr="00296006">
        <w:trPr>
          <w:trHeight w:val="246"/>
        </w:trPr>
        <w:tc>
          <w:tcPr>
            <w:tcW w:w="590" w:type="dxa"/>
          </w:tcPr>
          <w:p w14:paraId="5160CABF"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094ED0D0"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Link Jurnal</w:t>
            </w:r>
          </w:p>
        </w:tc>
        <w:tc>
          <w:tcPr>
            <w:tcW w:w="5069" w:type="dxa"/>
          </w:tcPr>
          <w:p w14:paraId="2FAD83B8" w14:textId="77777777" w:rsidR="00B81B3A" w:rsidRPr="0090333F" w:rsidRDefault="00B81B3A" w:rsidP="00296006">
            <w:pPr>
              <w:pStyle w:val="Default"/>
              <w:tabs>
                <w:tab w:val="left" w:pos="284"/>
              </w:tabs>
              <w:spacing w:before="20" w:after="20"/>
              <w:jc w:val="both"/>
              <w:rPr>
                <w:sz w:val="22"/>
                <w:szCs w:val="22"/>
              </w:rPr>
            </w:pPr>
          </w:p>
        </w:tc>
      </w:tr>
      <w:tr w:rsidR="00B81B3A" w:rsidRPr="0090333F" w14:paraId="6F833B70" w14:textId="77777777" w:rsidTr="00296006">
        <w:trPr>
          <w:trHeight w:val="246"/>
        </w:trPr>
        <w:tc>
          <w:tcPr>
            <w:tcW w:w="590" w:type="dxa"/>
          </w:tcPr>
          <w:p w14:paraId="3E5B478D" w14:textId="77777777" w:rsidR="00B81B3A" w:rsidRPr="0090333F" w:rsidRDefault="00B81B3A" w:rsidP="00296006">
            <w:pPr>
              <w:pStyle w:val="Default"/>
              <w:tabs>
                <w:tab w:val="left" w:pos="284"/>
              </w:tabs>
              <w:spacing w:before="20" w:after="20"/>
              <w:jc w:val="center"/>
              <w:rPr>
                <w:sz w:val="22"/>
                <w:szCs w:val="22"/>
              </w:rPr>
            </w:pPr>
            <w:r w:rsidRPr="0090333F">
              <w:rPr>
                <w:sz w:val="22"/>
                <w:szCs w:val="22"/>
              </w:rPr>
              <w:t>2</w:t>
            </w:r>
          </w:p>
        </w:tc>
        <w:tc>
          <w:tcPr>
            <w:tcW w:w="1984" w:type="dxa"/>
          </w:tcPr>
          <w:p w14:paraId="4ED4AEC2"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Kelengkapan isi jurnal</w:t>
            </w:r>
          </w:p>
        </w:tc>
        <w:tc>
          <w:tcPr>
            <w:tcW w:w="5069" w:type="dxa"/>
          </w:tcPr>
          <w:p w14:paraId="50412DB4" w14:textId="77777777" w:rsidR="00B81B3A" w:rsidRPr="0090333F" w:rsidRDefault="00B81B3A" w:rsidP="00296006">
            <w:pPr>
              <w:pStyle w:val="Default"/>
              <w:tabs>
                <w:tab w:val="left" w:pos="284"/>
              </w:tabs>
              <w:spacing w:before="20" w:after="20"/>
              <w:jc w:val="both"/>
              <w:rPr>
                <w:b/>
                <w:sz w:val="22"/>
                <w:szCs w:val="22"/>
              </w:rPr>
            </w:pPr>
          </w:p>
        </w:tc>
      </w:tr>
      <w:tr w:rsidR="00B81B3A" w:rsidRPr="0090333F" w14:paraId="4DE859A9" w14:textId="77777777" w:rsidTr="00296006">
        <w:trPr>
          <w:trHeight w:val="246"/>
        </w:trPr>
        <w:tc>
          <w:tcPr>
            <w:tcW w:w="590" w:type="dxa"/>
          </w:tcPr>
          <w:p w14:paraId="188C2ADB"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5454CE14" w14:textId="77777777" w:rsidR="00B81B3A" w:rsidRPr="0090333F" w:rsidRDefault="00B81B3A" w:rsidP="004619AA">
            <w:pPr>
              <w:pStyle w:val="Default"/>
              <w:numPr>
                <w:ilvl w:val="0"/>
                <w:numId w:val="36"/>
              </w:numPr>
              <w:tabs>
                <w:tab w:val="left" w:pos="284"/>
              </w:tabs>
              <w:spacing w:before="20" w:after="20"/>
              <w:ind w:left="346"/>
              <w:jc w:val="both"/>
              <w:rPr>
                <w:sz w:val="22"/>
                <w:szCs w:val="22"/>
              </w:rPr>
            </w:pPr>
            <w:r w:rsidRPr="0090333F">
              <w:rPr>
                <w:sz w:val="22"/>
                <w:szCs w:val="22"/>
              </w:rPr>
              <w:t>Latar belakang</w:t>
            </w:r>
          </w:p>
        </w:tc>
        <w:tc>
          <w:tcPr>
            <w:tcW w:w="5069" w:type="dxa"/>
          </w:tcPr>
          <w:p w14:paraId="5472A9C9" w14:textId="77777777" w:rsidR="00B81B3A" w:rsidRPr="0090333F" w:rsidRDefault="00BE63C3" w:rsidP="00296006">
            <w:pPr>
              <w:pStyle w:val="Default"/>
              <w:spacing w:line="360" w:lineRule="auto"/>
              <w:jc w:val="both"/>
              <w:rPr>
                <w:sz w:val="22"/>
                <w:szCs w:val="22"/>
              </w:rPr>
            </w:pPr>
            <w:r w:rsidRPr="0090333F">
              <w:rPr>
                <w:sz w:val="22"/>
                <w:szCs w:val="22"/>
                <w:lang w:val="id-ID"/>
              </w:rPr>
              <w:t>Di RSIA Santa Anna adalah R</w:t>
            </w:r>
            <w:r w:rsidRPr="0090333F">
              <w:rPr>
                <w:sz w:val="22"/>
                <w:szCs w:val="22"/>
              </w:rPr>
              <w:t>umah sakit ibu dan anak dimana tempat banyak pasien yang nifas yang belum pahan bagaimana cara membuat agar-agar dari daun kelor dan apa manfaatannya.</w:t>
            </w:r>
          </w:p>
        </w:tc>
      </w:tr>
      <w:tr w:rsidR="00B81B3A" w:rsidRPr="0090333F" w14:paraId="0F1D56A6" w14:textId="77777777" w:rsidTr="00296006">
        <w:trPr>
          <w:trHeight w:val="246"/>
        </w:trPr>
        <w:tc>
          <w:tcPr>
            <w:tcW w:w="590" w:type="dxa"/>
          </w:tcPr>
          <w:p w14:paraId="65C499D5"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424E80BB" w14:textId="77777777" w:rsidR="00B81B3A" w:rsidRPr="0090333F" w:rsidRDefault="00B81B3A" w:rsidP="004619AA">
            <w:pPr>
              <w:pStyle w:val="Default"/>
              <w:numPr>
                <w:ilvl w:val="0"/>
                <w:numId w:val="36"/>
              </w:numPr>
              <w:tabs>
                <w:tab w:val="left" w:pos="284"/>
              </w:tabs>
              <w:spacing w:before="20" w:after="20"/>
              <w:ind w:left="346"/>
              <w:jc w:val="both"/>
              <w:rPr>
                <w:sz w:val="22"/>
                <w:szCs w:val="22"/>
              </w:rPr>
            </w:pPr>
            <w:r w:rsidRPr="0090333F">
              <w:rPr>
                <w:sz w:val="22"/>
                <w:szCs w:val="22"/>
              </w:rPr>
              <w:t xml:space="preserve">Tujuan </w:t>
            </w:r>
          </w:p>
        </w:tc>
        <w:tc>
          <w:tcPr>
            <w:tcW w:w="5069" w:type="dxa"/>
          </w:tcPr>
          <w:p w14:paraId="58AD658A" w14:textId="77777777" w:rsidR="00B81B3A" w:rsidRPr="0090333F" w:rsidRDefault="00B81B3A" w:rsidP="00BE63C3">
            <w:pPr>
              <w:spacing w:before="9"/>
              <w:ind w:left="63" w:right="63"/>
              <w:jc w:val="both"/>
              <w:rPr>
                <w:rFonts w:ascii="Times New Roman" w:hAnsi="Times New Roman" w:cs="Times New Roman"/>
              </w:rPr>
            </w:pPr>
            <w:r w:rsidRPr="0090333F">
              <w:rPr>
                <w:rFonts w:ascii="Times New Roman" w:hAnsi="Times New Roman" w:cs="Times New Roman"/>
              </w:rPr>
              <w:t xml:space="preserve">Penelitian ini </w:t>
            </w:r>
            <w:r w:rsidR="00BE63C3" w:rsidRPr="0090333F">
              <w:rPr>
                <w:rFonts w:ascii="Times New Roman" w:hAnsi="Times New Roman" w:cs="Times New Roman"/>
                <w:lang w:val="id-ID"/>
              </w:rPr>
              <w:t xml:space="preserve">adalah Memberikan </w:t>
            </w:r>
            <w:r w:rsidR="00BE63C3" w:rsidRPr="0090333F">
              <w:rPr>
                <w:rFonts w:ascii="Times New Roman" w:hAnsi="Times New Roman" w:cs="Times New Roman"/>
              </w:rPr>
              <w:t>p</w:t>
            </w:r>
            <w:r w:rsidR="00BE63C3" w:rsidRPr="0090333F">
              <w:rPr>
                <w:rFonts w:ascii="Times New Roman" w:hAnsi="Times New Roman" w:cs="Times New Roman"/>
                <w:lang w:val="id-ID"/>
              </w:rPr>
              <w:t>em</w:t>
            </w:r>
            <w:r w:rsidR="00BE63C3" w:rsidRPr="0090333F">
              <w:rPr>
                <w:rFonts w:ascii="Times New Roman" w:hAnsi="Times New Roman" w:cs="Times New Roman"/>
              </w:rPr>
              <w:t xml:space="preserve">ahaman bagaimana cara membuat agar-agar dari daun kelor dan manfaatnya. </w:t>
            </w:r>
          </w:p>
        </w:tc>
      </w:tr>
      <w:tr w:rsidR="00B81B3A" w:rsidRPr="0090333F" w14:paraId="6D8C06F9" w14:textId="77777777" w:rsidTr="00296006">
        <w:trPr>
          <w:trHeight w:val="246"/>
        </w:trPr>
        <w:tc>
          <w:tcPr>
            <w:tcW w:w="590" w:type="dxa"/>
          </w:tcPr>
          <w:p w14:paraId="7391C6EA"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3A88EA15" w14:textId="77777777" w:rsidR="00B81B3A" w:rsidRPr="0090333F" w:rsidRDefault="00B81B3A" w:rsidP="004619AA">
            <w:pPr>
              <w:pStyle w:val="Default"/>
              <w:numPr>
                <w:ilvl w:val="0"/>
                <w:numId w:val="36"/>
              </w:numPr>
              <w:tabs>
                <w:tab w:val="left" w:pos="284"/>
              </w:tabs>
              <w:spacing w:before="20" w:after="20"/>
              <w:ind w:left="317" w:hanging="284"/>
              <w:jc w:val="both"/>
              <w:rPr>
                <w:sz w:val="22"/>
                <w:szCs w:val="22"/>
              </w:rPr>
            </w:pPr>
            <w:r w:rsidRPr="0090333F">
              <w:rPr>
                <w:sz w:val="22"/>
                <w:szCs w:val="22"/>
              </w:rPr>
              <w:t>Metode penelitian</w:t>
            </w:r>
          </w:p>
        </w:tc>
        <w:tc>
          <w:tcPr>
            <w:tcW w:w="5069" w:type="dxa"/>
          </w:tcPr>
          <w:p w14:paraId="3188F0D6" w14:textId="77777777" w:rsidR="00B81B3A" w:rsidRPr="0090333F" w:rsidRDefault="00BE63C3" w:rsidP="00BE63C3">
            <w:pPr>
              <w:pStyle w:val="Default"/>
              <w:tabs>
                <w:tab w:val="left" w:pos="284"/>
              </w:tabs>
              <w:spacing w:before="20" w:after="20" w:line="360" w:lineRule="auto"/>
              <w:jc w:val="both"/>
              <w:rPr>
                <w:sz w:val="22"/>
                <w:szCs w:val="22"/>
              </w:rPr>
            </w:pPr>
            <w:r w:rsidRPr="0090333F">
              <w:rPr>
                <w:sz w:val="22"/>
                <w:szCs w:val="22"/>
                <w:lang w:val="id-ID"/>
              </w:rPr>
              <w:t xml:space="preserve">Metode penelitian adalah </w:t>
            </w:r>
            <w:r w:rsidRPr="0090333F">
              <w:rPr>
                <w:sz w:val="22"/>
                <w:szCs w:val="22"/>
              </w:rPr>
              <w:t>Penyuluhan,</w:t>
            </w:r>
            <w:r w:rsidRPr="0090333F">
              <w:rPr>
                <w:sz w:val="22"/>
                <w:szCs w:val="22"/>
                <w:lang w:val="id-ID"/>
              </w:rPr>
              <w:t xml:space="preserve"> </w:t>
            </w:r>
            <w:r w:rsidRPr="0090333F">
              <w:rPr>
                <w:sz w:val="22"/>
                <w:szCs w:val="22"/>
              </w:rPr>
              <w:t>ceramah,</w:t>
            </w:r>
            <w:r w:rsidRPr="0090333F">
              <w:rPr>
                <w:sz w:val="22"/>
                <w:szCs w:val="22"/>
                <w:lang w:val="id-ID"/>
              </w:rPr>
              <w:t xml:space="preserve"> </w:t>
            </w:r>
            <w:r w:rsidRPr="0090333F">
              <w:rPr>
                <w:sz w:val="22"/>
                <w:szCs w:val="22"/>
              </w:rPr>
              <w:t xml:space="preserve">tanya jawab atau evaluasi dengan mempraktikkan cara membuat agar-agar dari daun kelor yang benar. </w:t>
            </w:r>
            <w:r w:rsidRPr="0090333F">
              <w:rPr>
                <w:sz w:val="22"/>
                <w:szCs w:val="22"/>
                <w:lang w:val="id-ID"/>
              </w:rPr>
              <w:t xml:space="preserve">Sampel </w:t>
            </w:r>
            <w:r w:rsidRPr="0090333F">
              <w:rPr>
                <w:sz w:val="22"/>
                <w:szCs w:val="22"/>
              </w:rPr>
              <w:t>Ibu nifas 0-3 hari</w:t>
            </w:r>
            <w:r w:rsidRPr="0090333F">
              <w:rPr>
                <w:sz w:val="22"/>
                <w:szCs w:val="22"/>
                <w:lang w:val="id-ID"/>
              </w:rPr>
              <w:t xml:space="preserve"> </w:t>
            </w:r>
            <w:r w:rsidRPr="0090333F">
              <w:rPr>
                <w:sz w:val="22"/>
                <w:szCs w:val="22"/>
              </w:rPr>
              <w:t>yang melahirkan di RSIA Santa Anna Bandar Lampung.</w:t>
            </w:r>
            <w:r w:rsidRPr="0090333F">
              <w:rPr>
                <w:sz w:val="22"/>
                <w:szCs w:val="22"/>
                <w:lang w:val="id-ID"/>
              </w:rPr>
              <w:t xml:space="preserve"> </w:t>
            </w:r>
          </w:p>
        </w:tc>
      </w:tr>
      <w:tr w:rsidR="00B81B3A" w:rsidRPr="0090333F" w14:paraId="736ED5C2" w14:textId="77777777" w:rsidTr="00296006">
        <w:trPr>
          <w:trHeight w:val="246"/>
        </w:trPr>
        <w:tc>
          <w:tcPr>
            <w:tcW w:w="590" w:type="dxa"/>
          </w:tcPr>
          <w:p w14:paraId="2FF4785E"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50BA7601" w14:textId="77777777" w:rsidR="00B81B3A" w:rsidRPr="0090333F" w:rsidRDefault="00B81B3A" w:rsidP="004619AA">
            <w:pPr>
              <w:pStyle w:val="Default"/>
              <w:numPr>
                <w:ilvl w:val="0"/>
                <w:numId w:val="36"/>
              </w:numPr>
              <w:tabs>
                <w:tab w:val="left" w:pos="284"/>
              </w:tabs>
              <w:spacing w:before="20" w:after="20"/>
              <w:ind w:left="317" w:hanging="284"/>
              <w:jc w:val="both"/>
              <w:rPr>
                <w:sz w:val="22"/>
                <w:szCs w:val="22"/>
              </w:rPr>
            </w:pPr>
            <w:r w:rsidRPr="0090333F">
              <w:rPr>
                <w:sz w:val="22"/>
                <w:szCs w:val="22"/>
              </w:rPr>
              <w:t xml:space="preserve">Hasil penelitian </w:t>
            </w:r>
          </w:p>
        </w:tc>
        <w:tc>
          <w:tcPr>
            <w:tcW w:w="5069" w:type="dxa"/>
          </w:tcPr>
          <w:p w14:paraId="1C4DE59F" w14:textId="77777777" w:rsidR="00B81B3A" w:rsidRPr="0090333F" w:rsidRDefault="00BE63C3" w:rsidP="00296006">
            <w:pPr>
              <w:spacing w:after="6" w:line="235" w:lineRule="auto"/>
              <w:ind w:left="63" w:hanging="10"/>
              <w:jc w:val="both"/>
              <w:rPr>
                <w:rFonts w:ascii="Times New Roman" w:hAnsi="Times New Roman" w:cs="Times New Roman"/>
              </w:rPr>
            </w:pPr>
            <w:r w:rsidRPr="0090333F">
              <w:rPr>
                <w:rFonts w:ascii="Times New Roman" w:hAnsi="Times New Roman" w:cs="Times New Roman"/>
              </w:rPr>
              <w:t>Semua ibu nifas 0-3 hari yang melahirkan di RSIA Santa Anna Bandar Lampung tampak antusias dan paham akan daun kelor dapat memberikan dampak positif pada pasokan ASI, lebih dari dua kali lipat produksi susu dalam banyak kasus.</w:t>
            </w:r>
          </w:p>
        </w:tc>
      </w:tr>
      <w:tr w:rsidR="00B81B3A" w:rsidRPr="0090333F" w14:paraId="1C48B482" w14:textId="77777777" w:rsidTr="00296006">
        <w:trPr>
          <w:trHeight w:val="246"/>
        </w:trPr>
        <w:tc>
          <w:tcPr>
            <w:tcW w:w="590" w:type="dxa"/>
          </w:tcPr>
          <w:p w14:paraId="7E0B5AE0" w14:textId="77777777" w:rsidR="00B81B3A" w:rsidRPr="0090333F" w:rsidRDefault="00B81B3A" w:rsidP="00296006">
            <w:pPr>
              <w:pStyle w:val="Default"/>
              <w:tabs>
                <w:tab w:val="left" w:pos="284"/>
              </w:tabs>
              <w:spacing w:before="20" w:after="20"/>
              <w:jc w:val="center"/>
              <w:rPr>
                <w:sz w:val="22"/>
                <w:szCs w:val="22"/>
              </w:rPr>
            </w:pPr>
            <w:r w:rsidRPr="0090333F">
              <w:rPr>
                <w:sz w:val="22"/>
                <w:szCs w:val="22"/>
              </w:rPr>
              <w:lastRenderedPageBreak/>
              <w:t>3</w:t>
            </w:r>
          </w:p>
        </w:tc>
        <w:tc>
          <w:tcPr>
            <w:tcW w:w="1984" w:type="dxa"/>
          </w:tcPr>
          <w:p w14:paraId="14AA36B1" w14:textId="77777777" w:rsidR="00B81B3A" w:rsidRPr="0090333F" w:rsidRDefault="00B81B3A" w:rsidP="00296006">
            <w:pPr>
              <w:pStyle w:val="Default"/>
              <w:tabs>
                <w:tab w:val="left" w:pos="284"/>
              </w:tabs>
              <w:spacing w:before="20" w:after="20"/>
              <w:ind w:left="317"/>
              <w:jc w:val="both"/>
              <w:rPr>
                <w:sz w:val="22"/>
                <w:szCs w:val="22"/>
              </w:rPr>
            </w:pPr>
            <w:r w:rsidRPr="0090333F">
              <w:rPr>
                <w:sz w:val="22"/>
                <w:szCs w:val="22"/>
              </w:rPr>
              <w:t xml:space="preserve">Kelebihan jurnal yang direview </w:t>
            </w:r>
          </w:p>
        </w:tc>
        <w:tc>
          <w:tcPr>
            <w:tcW w:w="5069" w:type="dxa"/>
          </w:tcPr>
          <w:p w14:paraId="6100ECC1" w14:textId="77777777" w:rsidR="00BE63C3" w:rsidRPr="0090333F" w:rsidRDefault="00BE63C3" w:rsidP="004619AA">
            <w:pPr>
              <w:pStyle w:val="Default"/>
              <w:numPr>
                <w:ilvl w:val="0"/>
                <w:numId w:val="37"/>
              </w:numPr>
              <w:tabs>
                <w:tab w:val="left" w:pos="284"/>
              </w:tabs>
              <w:spacing w:before="20" w:after="20"/>
              <w:ind w:left="346"/>
              <w:jc w:val="both"/>
              <w:rPr>
                <w:b/>
                <w:sz w:val="22"/>
                <w:szCs w:val="22"/>
              </w:rPr>
            </w:pPr>
            <w:r w:rsidRPr="0090333F">
              <w:rPr>
                <w:sz w:val="22"/>
                <w:szCs w:val="22"/>
              </w:rPr>
              <w:t>Pada penelitian ini dijelaskan mengenai cara membuat daun kelor dijadikan agar agar</w:t>
            </w:r>
          </w:p>
          <w:p w14:paraId="7B879AC0" w14:textId="77777777" w:rsidR="00B81B3A" w:rsidRPr="0090333F" w:rsidRDefault="00B81B3A" w:rsidP="004619AA">
            <w:pPr>
              <w:pStyle w:val="Default"/>
              <w:numPr>
                <w:ilvl w:val="0"/>
                <w:numId w:val="37"/>
              </w:numPr>
              <w:tabs>
                <w:tab w:val="left" w:pos="284"/>
              </w:tabs>
              <w:spacing w:before="20" w:after="20"/>
              <w:ind w:left="346"/>
              <w:jc w:val="both"/>
              <w:rPr>
                <w:b/>
                <w:sz w:val="22"/>
                <w:szCs w:val="22"/>
              </w:rPr>
            </w:pPr>
            <w:r w:rsidRPr="0090333F">
              <w:rPr>
                <w:sz w:val="22"/>
                <w:szCs w:val="22"/>
              </w:rPr>
              <w:t>Pada penelitian ini jurnal mencantumkan hasil penelitian yang lain sebagai pembanding.</w:t>
            </w:r>
          </w:p>
        </w:tc>
      </w:tr>
      <w:tr w:rsidR="00B81B3A" w:rsidRPr="0090333F" w14:paraId="73E12370" w14:textId="77777777" w:rsidTr="00296006">
        <w:trPr>
          <w:trHeight w:val="246"/>
        </w:trPr>
        <w:tc>
          <w:tcPr>
            <w:tcW w:w="590" w:type="dxa"/>
          </w:tcPr>
          <w:p w14:paraId="2C41A357" w14:textId="77777777" w:rsidR="00B81B3A" w:rsidRPr="0090333F" w:rsidRDefault="00B81B3A" w:rsidP="00296006">
            <w:pPr>
              <w:pStyle w:val="Default"/>
              <w:tabs>
                <w:tab w:val="left" w:pos="284"/>
              </w:tabs>
              <w:spacing w:before="20" w:after="20"/>
              <w:jc w:val="center"/>
              <w:rPr>
                <w:sz w:val="22"/>
                <w:szCs w:val="22"/>
              </w:rPr>
            </w:pPr>
            <w:r w:rsidRPr="0090333F">
              <w:rPr>
                <w:sz w:val="22"/>
                <w:szCs w:val="22"/>
              </w:rPr>
              <w:t>4</w:t>
            </w:r>
          </w:p>
        </w:tc>
        <w:tc>
          <w:tcPr>
            <w:tcW w:w="1984" w:type="dxa"/>
          </w:tcPr>
          <w:p w14:paraId="6D23F85A" w14:textId="77777777" w:rsidR="00B81B3A" w:rsidRPr="0090333F" w:rsidRDefault="00B81B3A" w:rsidP="00296006">
            <w:pPr>
              <w:pStyle w:val="Default"/>
              <w:tabs>
                <w:tab w:val="left" w:pos="284"/>
              </w:tabs>
              <w:spacing w:before="20" w:after="20"/>
              <w:ind w:left="317"/>
              <w:jc w:val="both"/>
              <w:rPr>
                <w:sz w:val="22"/>
                <w:szCs w:val="22"/>
              </w:rPr>
            </w:pPr>
            <w:r w:rsidRPr="0090333F">
              <w:rPr>
                <w:sz w:val="22"/>
                <w:szCs w:val="22"/>
              </w:rPr>
              <w:t>Kekurangan jurnal yang direview</w:t>
            </w:r>
          </w:p>
        </w:tc>
        <w:tc>
          <w:tcPr>
            <w:tcW w:w="5069" w:type="dxa"/>
          </w:tcPr>
          <w:p w14:paraId="17FB73EF" w14:textId="77777777" w:rsidR="00B81B3A" w:rsidRPr="0090333F" w:rsidRDefault="00B81B3A" w:rsidP="00BE63C3">
            <w:pPr>
              <w:pStyle w:val="Default"/>
              <w:tabs>
                <w:tab w:val="left" w:pos="284"/>
              </w:tabs>
              <w:spacing w:before="20" w:after="20"/>
              <w:ind w:left="317"/>
              <w:jc w:val="both"/>
              <w:rPr>
                <w:b/>
                <w:sz w:val="22"/>
                <w:szCs w:val="22"/>
              </w:rPr>
            </w:pPr>
            <w:r w:rsidRPr="0090333F">
              <w:rPr>
                <w:sz w:val="22"/>
                <w:szCs w:val="22"/>
              </w:rPr>
              <w:t>Daftar pustaka yang digunakan, masih ada beberapa referensi yang dibawah 5 tahun dari tahun terbitnya jurnal ini</w:t>
            </w:r>
          </w:p>
          <w:p w14:paraId="249B4635" w14:textId="77777777" w:rsidR="00B81B3A" w:rsidRPr="0090333F" w:rsidRDefault="00B81B3A" w:rsidP="00BE63C3">
            <w:pPr>
              <w:pStyle w:val="Default"/>
              <w:tabs>
                <w:tab w:val="left" w:pos="284"/>
              </w:tabs>
              <w:spacing w:before="20" w:after="20"/>
              <w:ind w:left="317"/>
              <w:jc w:val="both"/>
              <w:rPr>
                <w:b/>
                <w:sz w:val="22"/>
                <w:szCs w:val="22"/>
              </w:rPr>
            </w:pPr>
          </w:p>
        </w:tc>
      </w:tr>
      <w:tr w:rsidR="00B81B3A" w:rsidRPr="0090333F" w14:paraId="58E10652" w14:textId="77777777" w:rsidTr="00296006">
        <w:trPr>
          <w:trHeight w:val="246"/>
        </w:trPr>
        <w:tc>
          <w:tcPr>
            <w:tcW w:w="590" w:type="dxa"/>
          </w:tcPr>
          <w:p w14:paraId="1F1964C5" w14:textId="77777777" w:rsidR="00B81B3A" w:rsidRPr="0090333F" w:rsidRDefault="00B81B3A" w:rsidP="00296006">
            <w:pPr>
              <w:pStyle w:val="Default"/>
              <w:tabs>
                <w:tab w:val="left" w:pos="284"/>
              </w:tabs>
              <w:spacing w:before="20" w:after="20"/>
              <w:jc w:val="center"/>
              <w:rPr>
                <w:sz w:val="22"/>
                <w:szCs w:val="22"/>
              </w:rPr>
            </w:pPr>
            <w:r w:rsidRPr="0090333F">
              <w:rPr>
                <w:sz w:val="22"/>
                <w:szCs w:val="22"/>
              </w:rPr>
              <w:t>5</w:t>
            </w:r>
          </w:p>
        </w:tc>
        <w:tc>
          <w:tcPr>
            <w:tcW w:w="1984" w:type="dxa"/>
          </w:tcPr>
          <w:p w14:paraId="2C3B8E64" w14:textId="77777777" w:rsidR="00B81B3A" w:rsidRPr="0090333F" w:rsidRDefault="00B81B3A" w:rsidP="00296006">
            <w:pPr>
              <w:pStyle w:val="Default"/>
              <w:tabs>
                <w:tab w:val="left" w:pos="284"/>
              </w:tabs>
              <w:spacing w:before="20" w:after="20"/>
              <w:ind w:left="317"/>
              <w:jc w:val="both"/>
              <w:rPr>
                <w:sz w:val="22"/>
                <w:szCs w:val="22"/>
              </w:rPr>
            </w:pPr>
            <w:r w:rsidRPr="0090333F">
              <w:rPr>
                <w:sz w:val="22"/>
                <w:szCs w:val="22"/>
              </w:rPr>
              <w:t xml:space="preserve">Simpulan penulis (yang mereviw) </w:t>
            </w:r>
          </w:p>
          <w:p w14:paraId="03D26E58" w14:textId="77777777" w:rsidR="00B81B3A" w:rsidRPr="0090333F" w:rsidRDefault="00B81B3A" w:rsidP="00296006">
            <w:pPr>
              <w:pStyle w:val="Default"/>
              <w:tabs>
                <w:tab w:val="left" w:pos="284"/>
              </w:tabs>
              <w:spacing w:before="20" w:after="20"/>
              <w:ind w:left="317"/>
              <w:jc w:val="both"/>
              <w:rPr>
                <w:sz w:val="22"/>
                <w:szCs w:val="22"/>
              </w:rPr>
            </w:pPr>
            <w:r w:rsidRPr="0090333F">
              <w:rPr>
                <w:noProof/>
                <w:sz w:val="22"/>
                <w:szCs w:val="22"/>
              </w:rPr>
              <mc:AlternateContent>
                <mc:Choice Requires="wps">
                  <w:drawing>
                    <wp:anchor distT="0" distB="0" distL="114300" distR="114300" simplePos="0" relativeHeight="251698688" behindDoc="0" locked="0" layoutInCell="1" allowOverlap="1" wp14:anchorId="7C1B8E09" wp14:editId="4824E0B6">
                      <wp:simplePos x="0" y="0"/>
                      <wp:positionH relativeFrom="column">
                        <wp:posOffset>829310</wp:posOffset>
                      </wp:positionH>
                      <wp:positionV relativeFrom="paragraph">
                        <wp:posOffset>-106680</wp:posOffset>
                      </wp:positionV>
                      <wp:extent cx="236220" cy="0"/>
                      <wp:effectExtent l="0" t="76200" r="11430" b="114300"/>
                      <wp:wrapNone/>
                      <wp:docPr id="23" name="Straight Arrow Connector 23"/>
                      <wp:cNvGraphicFramePr/>
                      <a:graphic xmlns:a="http://schemas.openxmlformats.org/drawingml/2006/main">
                        <a:graphicData uri="http://schemas.microsoft.com/office/word/2010/wordprocessingShape">
                          <wps:wsp>
                            <wps:cNvCnPr/>
                            <wps:spPr>
                              <a:xfrm>
                                <a:off x="0" y="0"/>
                                <a:ext cx="23622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EB5635A" id="Straight Arrow Connector 23" o:spid="_x0000_s1026" type="#_x0000_t32" style="position:absolute;margin-left:65.3pt;margin-top:-8.4pt;width:18.6pt;height:0;z-index:2516986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" strokecolor="black [3200]" strokeweight=".5pt">
                      <v:stroke endarrow="open" joinstyle="miter"/>
                    </v:shape>
                  </w:pict>
                </mc:Fallback>
              </mc:AlternateContent>
            </w:r>
            <w:r w:rsidRPr="0090333F">
              <w:rPr>
                <w:sz w:val="22"/>
                <w:szCs w:val="22"/>
              </w:rPr>
              <w:t xml:space="preserve">Output </w:t>
            </w:r>
          </w:p>
        </w:tc>
        <w:tc>
          <w:tcPr>
            <w:tcW w:w="5069" w:type="dxa"/>
          </w:tcPr>
          <w:p w14:paraId="3ADFDB8B" w14:textId="77777777" w:rsidR="00B81B3A" w:rsidRPr="0090333F" w:rsidRDefault="00B81B3A" w:rsidP="004619AA">
            <w:pPr>
              <w:pStyle w:val="Default"/>
              <w:numPr>
                <w:ilvl w:val="0"/>
                <w:numId w:val="36"/>
              </w:numPr>
              <w:tabs>
                <w:tab w:val="left" w:pos="284"/>
              </w:tabs>
              <w:spacing w:before="20" w:after="20"/>
              <w:ind w:left="317" w:hanging="283"/>
              <w:jc w:val="both"/>
              <w:rPr>
                <w:sz w:val="22"/>
                <w:szCs w:val="22"/>
              </w:rPr>
            </w:pPr>
            <w:r w:rsidRPr="0090333F">
              <w:rPr>
                <w:sz w:val="22"/>
                <w:szCs w:val="22"/>
              </w:rPr>
              <w:t>Penelitian ini dapat digunakan sebagai referensi atau literatur bagi peneliti yang ingin melakukan peneltian mengenai efektifi</w:t>
            </w:r>
            <w:r w:rsidR="00BE63C3" w:rsidRPr="0090333F">
              <w:rPr>
                <w:sz w:val="22"/>
                <w:szCs w:val="22"/>
              </w:rPr>
              <w:t xml:space="preserve">tas </w:t>
            </w:r>
            <w:r w:rsidR="00BE63C3" w:rsidRPr="0090333F">
              <w:rPr>
                <w:sz w:val="22"/>
                <w:szCs w:val="22"/>
                <w:lang w:val="id-ID"/>
              </w:rPr>
              <w:t xml:space="preserve">agar agar </w:t>
            </w:r>
            <w:r w:rsidR="00BE63C3" w:rsidRPr="0090333F">
              <w:rPr>
                <w:sz w:val="22"/>
                <w:szCs w:val="22"/>
              </w:rPr>
              <w:t xml:space="preserve">daun kelor </w:t>
            </w:r>
            <w:r w:rsidR="00BE63C3" w:rsidRPr="0090333F">
              <w:rPr>
                <w:sz w:val="22"/>
                <w:szCs w:val="22"/>
                <w:lang w:val="id-ID"/>
              </w:rPr>
              <w:t>pada ibu post partum</w:t>
            </w:r>
          </w:p>
          <w:p w14:paraId="38F63877" w14:textId="77777777" w:rsidR="00B81B3A" w:rsidRPr="0090333F" w:rsidRDefault="00B81B3A" w:rsidP="00296006">
            <w:pPr>
              <w:pStyle w:val="Default"/>
              <w:tabs>
                <w:tab w:val="left" w:pos="284"/>
              </w:tabs>
              <w:spacing w:before="20" w:after="20"/>
              <w:ind w:left="317"/>
              <w:jc w:val="both"/>
              <w:rPr>
                <w:b/>
                <w:sz w:val="22"/>
                <w:szCs w:val="22"/>
                <w:lang w:val="id-ID"/>
              </w:rPr>
            </w:pPr>
          </w:p>
        </w:tc>
      </w:tr>
    </w:tbl>
    <w:p w14:paraId="4BBC5081" w14:textId="77777777" w:rsidR="00B81B3A" w:rsidRPr="0090333F" w:rsidRDefault="00B81B3A" w:rsidP="0058741D">
      <w:pPr>
        <w:rPr>
          <w:rFonts w:ascii="Times New Roman" w:hAnsi="Times New Roman" w:cs="Times New Roman"/>
          <w:b/>
          <w:lang w:val="id-ID"/>
        </w:rPr>
      </w:pPr>
      <w:r w:rsidRPr="0090333F">
        <w:rPr>
          <w:rFonts w:ascii="Times New Roman" w:hAnsi="Times New Roman" w:cs="Times New Roman"/>
          <w:b/>
          <w:lang w:val="id-ID"/>
        </w:rPr>
        <w:t xml:space="preserve"> </w:t>
      </w:r>
    </w:p>
    <w:p w14:paraId="1269411A" w14:textId="77777777" w:rsidR="00B81B3A" w:rsidRPr="0090333F" w:rsidRDefault="00B81B3A" w:rsidP="004619AA">
      <w:pPr>
        <w:pStyle w:val="ListParagraph"/>
        <w:numPr>
          <w:ilvl w:val="0"/>
          <w:numId w:val="5"/>
        </w:numPr>
        <w:rPr>
          <w:b/>
          <w:lang w:val="id-ID"/>
        </w:rPr>
      </w:pPr>
      <w:r w:rsidRPr="0090333F">
        <w:rPr>
          <w:b/>
          <w:lang w:val="id-ID"/>
        </w:rPr>
        <w:t>Jurnal 8</w:t>
      </w:r>
    </w:p>
    <w:tbl>
      <w:tblPr>
        <w:tblStyle w:val="TableGrid"/>
        <w:tblW w:w="0" w:type="auto"/>
        <w:tblInd w:w="511" w:type="dxa"/>
        <w:tblLayout w:type="fixed"/>
        <w:tblLook w:val="04A0" w:firstRow="1" w:lastRow="0" w:firstColumn="1" w:lastColumn="0" w:noHBand="0" w:noVBand="1"/>
      </w:tblPr>
      <w:tblGrid>
        <w:gridCol w:w="590"/>
        <w:gridCol w:w="1984"/>
        <w:gridCol w:w="5069"/>
      </w:tblGrid>
      <w:tr w:rsidR="00B81B3A" w:rsidRPr="0090333F" w14:paraId="6518B754" w14:textId="77777777" w:rsidTr="00296006">
        <w:trPr>
          <w:trHeight w:val="298"/>
        </w:trPr>
        <w:tc>
          <w:tcPr>
            <w:tcW w:w="590" w:type="dxa"/>
            <w:shd w:val="clear" w:color="auto" w:fill="D0CECE" w:themeFill="background2" w:themeFillShade="E6"/>
          </w:tcPr>
          <w:p w14:paraId="6AF34CEC" w14:textId="77777777" w:rsidR="00B81B3A" w:rsidRPr="0090333F" w:rsidRDefault="00B81B3A" w:rsidP="00296006">
            <w:pPr>
              <w:pStyle w:val="Default"/>
              <w:tabs>
                <w:tab w:val="left" w:pos="284"/>
              </w:tabs>
              <w:spacing w:before="20" w:after="20"/>
              <w:jc w:val="center"/>
              <w:rPr>
                <w:b/>
                <w:sz w:val="22"/>
                <w:szCs w:val="22"/>
              </w:rPr>
            </w:pPr>
            <w:r w:rsidRPr="0090333F">
              <w:rPr>
                <w:b/>
                <w:sz w:val="22"/>
                <w:szCs w:val="22"/>
              </w:rPr>
              <w:t>No</w:t>
            </w:r>
          </w:p>
        </w:tc>
        <w:tc>
          <w:tcPr>
            <w:tcW w:w="1984" w:type="dxa"/>
            <w:shd w:val="clear" w:color="auto" w:fill="D0CECE" w:themeFill="background2" w:themeFillShade="E6"/>
          </w:tcPr>
          <w:p w14:paraId="12DAE8B5" w14:textId="77777777" w:rsidR="00B81B3A" w:rsidRPr="0090333F" w:rsidRDefault="00B81B3A" w:rsidP="00296006">
            <w:pPr>
              <w:pStyle w:val="Default"/>
              <w:tabs>
                <w:tab w:val="left" w:pos="284"/>
              </w:tabs>
              <w:spacing w:before="20" w:after="20"/>
              <w:jc w:val="center"/>
              <w:rPr>
                <w:b/>
                <w:sz w:val="22"/>
                <w:szCs w:val="22"/>
              </w:rPr>
            </w:pPr>
            <w:r w:rsidRPr="0090333F">
              <w:rPr>
                <w:b/>
                <w:sz w:val="22"/>
                <w:szCs w:val="22"/>
              </w:rPr>
              <w:t>Isi</w:t>
            </w:r>
          </w:p>
        </w:tc>
        <w:tc>
          <w:tcPr>
            <w:tcW w:w="5069" w:type="dxa"/>
            <w:shd w:val="clear" w:color="auto" w:fill="D0CECE" w:themeFill="background2" w:themeFillShade="E6"/>
          </w:tcPr>
          <w:p w14:paraId="731E1BAD" w14:textId="77777777" w:rsidR="00B81B3A" w:rsidRPr="0090333F" w:rsidRDefault="00B81B3A" w:rsidP="00296006">
            <w:pPr>
              <w:pStyle w:val="Default"/>
              <w:tabs>
                <w:tab w:val="left" w:pos="284"/>
              </w:tabs>
              <w:spacing w:before="20" w:after="20"/>
              <w:jc w:val="center"/>
              <w:rPr>
                <w:b/>
                <w:sz w:val="22"/>
                <w:szCs w:val="22"/>
              </w:rPr>
            </w:pPr>
            <w:r w:rsidRPr="0090333F">
              <w:rPr>
                <w:b/>
                <w:sz w:val="22"/>
                <w:szCs w:val="22"/>
              </w:rPr>
              <w:t>Keterangan</w:t>
            </w:r>
          </w:p>
        </w:tc>
      </w:tr>
      <w:tr w:rsidR="00B81B3A" w:rsidRPr="0090333F" w14:paraId="3BBA1E74" w14:textId="77777777" w:rsidTr="00296006">
        <w:trPr>
          <w:trHeight w:val="246"/>
        </w:trPr>
        <w:tc>
          <w:tcPr>
            <w:tcW w:w="590" w:type="dxa"/>
          </w:tcPr>
          <w:p w14:paraId="003DF88C" w14:textId="77777777" w:rsidR="00B81B3A" w:rsidRPr="0090333F" w:rsidRDefault="00B81B3A" w:rsidP="00296006">
            <w:pPr>
              <w:pStyle w:val="Default"/>
              <w:tabs>
                <w:tab w:val="left" w:pos="284"/>
              </w:tabs>
              <w:spacing w:before="20" w:after="20"/>
              <w:jc w:val="center"/>
              <w:rPr>
                <w:sz w:val="22"/>
                <w:szCs w:val="22"/>
              </w:rPr>
            </w:pPr>
            <w:r w:rsidRPr="0090333F">
              <w:rPr>
                <w:sz w:val="22"/>
                <w:szCs w:val="22"/>
              </w:rPr>
              <w:t>1</w:t>
            </w:r>
          </w:p>
        </w:tc>
        <w:tc>
          <w:tcPr>
            <w:tcW w:w="1984" w:type="dxa"/>
          </w:tcPr>
          <w:p w14:paraId="6474BCF8"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Identitas jurnal</w:t>
            </w:r>
          </w:p>
        </w:tc>
        <w:tc>
          <w:tcPr>
            <w:tcW w:w="5069" w:type="dxa"/>
          </w:tcPr>
          <w:p w14:paraId="6D825314" w14:textId="77777777" w:rsidR="00B81B3A" w:rsidRPr="0090333F" w:rsidRDefault="00511062" w:rsidP="00296006">
            <w:pPr>
              <w:pStyle w:val="Default"/>
              <w:tabs>
                <w:tab w:val="left" w:pos="284"/>
              </w:tabs>
              <w:spacing w:before="20" w:after="20"/>
              <w:jc w:val="center"/>
              <w:rPr>
                <w:b/>
                <w:sz w:val="22"/>
                <w:szCs w:val="22"/>
                <w:lang w:val="id-ID"/>
              </w:rPr>
            </w:pPr>
            <w:r w:rsidRPr="0090333F">
              <w:rPr>
                <w:b/>
                <w:sz w:val="22"/>
                <w:szCs w:val="22"/>
                <w:lang w:val="id-ID"/>
              </w:rPr>
              <w:t>Jurnal 8</w:t>
            </w:r>
          </w:p>
        </w:tc>
      </w:tr>
      <w:tr w:rsidR="00B81B3A" w:rsidRPr="0090333F" w14:paraId="4E93B9ED" w14:textId="77777777" w:rsidTr="00296006">
        <w:trPr>
          <w:trHeight w:val="246"/>
        </w:trPr>
        <w:tc>
          <w:tcPr>
            <w:tcW w:w="590" w:type="dxa"/>
          </w:tcPr>
          <w:p w14:paraId="6E2F091A"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1D7D16CB"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 xml:space="preserve">Judul </w:t>
            </w:r>
          </w:p>
        </w:tc>
        <w:tc>
          <w:tcPr>
            <w:tcW w:w="5069" w:type="dxa"/>
          </w:tcPr>
          <w:p w14:paraId="62E03665" w14:textId="77777777" w:rsidR="00B81B3A" w:rsidRPr="0090333F" w:rsidRDefault="000018CE" w:rsidP="000018CE">
            <w:pPr>
              <w:spacing w:after="44"/>
              <w:jc w:val="both"/>
              <w:rPr>
                <w:rFonts w:ascii="Times New Roman" w:hAnsi="Times New Roman" w:cs="Times New Roman"/>
              </w:rPr>
            </w:pPr>
            <w:r w:rsidRPr="0090333F">
              <w:rPr>
                <w:rFonts w:ascii="Times New Roman" w:hAnsi="Times New Roman" w:cs="Times New Roman"/>
              </w:rPr>
              <w:t>PENGARUH PEMBERIAN EKSTRAK DAUN KELOR PADA IBU MENYUSUI EKSKLUSIF TERHADAP KENAIKAN BERAT BAYI 0 – 5 BULAN</w:t>
            </w:r>
            <w:r w:rsidRPr="0090333F">
              <w:rPr>
                <w:rFonts w:ascii="Times New Roman" w:hAnsi="Times New Roman" w:cs="Times New Roman"/>
                <w:b/>
              </w:rPr>
              <w:t xml:space="preserve"> </w:t>
            </w:r>
          </w:p>
        </w:tc>
      </w:tr>
      <w:tr w:rsidR="00B81B3A" w:rsidRPr="0090333F" w14:paraId="5842AF69" w14:textId="77777777" w:rsidTr="00296006">
        <w:trPr>
          <w:trHeight w:val="246"/>
        </w:trPr>
        <w:tc>
          <w:tcPr>
            <w:tcW w:w="590" w:type="dxa"/>
          </w:tcPr>
          <w:p w14:paraId="14508EE5"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718699D7"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 xml:space="preserve">Nama jurnal </w:t>
            </w:r>
          </w:p>
        </w:tc>
        <w:tc>
          <w:tcPr>
            <w:tcW w:w="5069" w:type="dxa"/>
          </w:tcPr>
          <w:p w14:paraId="53C8C537" w14:textId="77777777" w:rsidR="00B81B3A" w:rsidRPr="0090333F" w:rsidRDefault="000018CE" w:rsidP="00296006">
            <w:pPr>
              <w:pStyle w:val="Default"/>
              <w:tabs>
                <w:tab w:val="left" w:pos="284"/>
              </w:tabs>
              <w:spacing w:before="20" w:after="20"/>
              <w:jc w:val="both"/>
              <w:rPr>
                <w:sz w:val="22"/>
                <w:szCs w:val="22"/>
                <w:lang w:val="id-ID"/>
              </w:rPr>
            </w:pPr>
            <w:r w:rsidRPr="0090333F">
              <w:rPr>
                <w:sz w:val="22"/>
                <w:szCs w:val="22"/>
                <w:lang w:val="id-ID"/>
              </w:rPr>
              <w:t>Jurnal Kebidanan</w:t>
            </w:r>
          </w:p>
        </w:tc>
      </w:tr>
      <w:tr w:rsidR="00B81B3A" w:rsidRPr="0090333F" w14:paraId="7B36A89D" w14:textId="77777777" w:rsidTr="00296006">
        <w:trPr>
          <w:trHeight w:val="246"/>
        </w:trPr>
        <w:tc>
          <w:tcPr>
            <w:tcW w:w="590" w:type="dxa"/>
          </w:tcPr>
          <w:p w14:paraId="11504695"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4FB08A22"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 xml:space="preserve">Edisi </w:t>
            </w:r>
          </w:p>
        </w:tc>
        <w:tc>
          <w:tcPr>
            <w:tcW w:w="5069" w:type="dxa"/>
          </w:tcPr>
          <w:p w14:paraId="42B0298C" w14:textId="77777777" w:rsidR="00B81B3A" w:rsidRPr="0090333F" w:rsidRDefault="00B81B3A" w:rsidP="00296006">
            <w:pPr>
              <w:pStyle w:val="Default"/>
              <w:tabs>
                <w:tab w:val="left" w:pos="284"/>
              </w:tabs>
              <w:spacing w:before="20" w:after="20"/>
              <w:jc w:val="both"/>
              <w:rPr>
                <w:sz w:val="22"/>
                <w:szCs w:val="22"/>
                <w:lang w:val="id-ID"/>
              </w:rPr>
            </w:pPr>
            <w:r w:rsidRPr="0090333F">
              <w:rPr>
                <w:sz w:val="22"/>
                <w:szCs w:val="22"/>
              </w:rPr>
              <w:t xml:space="preserve">No. </w:t>
            </w:r>
            <w:r w:rsidR="000018CE" w:rsidRPr="0090333F">
              <w:rPr>
                <w:sz w:val="22"/>
                <w:szCs w:val="22"/>
                <w:lang w:val="id-ID"/>
              </w:rPr>
              <w:t>1</w:t>
            </w:r>
          </w:p>
        </w:tc>
      </w:tr>
      <w:tr w:rsidR="00B81B3A" w:rsidRPr="0090333F" w14:paraId="43DAC75A" w14:textId="77777777" w:rsidTr="00296006">
        <w:trPr>
          <w:trHeight w:val="246"/>
        </w:trPr>
        <w:tc>
          <w:tcPr>
            <w:tcW w:w="590" w:type="dxa"/>
          </w:tcPr>
          <w:p w14:paraId="7AEF772F"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4FBC327F"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Volume</w:t>
            </w:r>
          </w:p>
          <w:p w14:paraId="01EA05B0"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dan halaman</w:t>
            </w:r>
          </w:p>
        </w:tc>
        <w:tc>
          <w:tcPr>
            <w:tcW w:w="5069" w:type="dxa"/>
          </w:tcPr>
          <w:p w14:paraId="09E8D25C" w14:textId="77777777" w:rsidR="00B81B3A" w:rsidRPr="0090333F" w:rsidRDefault="00B81B3A" w:rsidP="00296006">
            <w:pPr>
              <w:pStyle w:val="Default"/>
              <w:tabs>
                <w:tab w:val="left" w:pos="284"/>
              </w:tabs>
              <w:spacing w:before="20" w:after="20"/>
              <w:jc w:val="both"/>
              <w:rPr>
                <w:sz w:val="22"/>
                <w:szCs w:val="22"/>
                <w:lang w:val="id-ID"/>
              </w:rPr>
            </w:pPr>
            <w:r w:rsidRPr="0090333F">
              <w:rPr>
                <w:sz w:val="22"/>
                <w:szCs w:val="22"/>
              </w:rPr>
              <w:t>Vol</w:t>
            </w:r>
            <w:r w:rsidRPr="0090333F">
              <w:rPr>
                <w:sz w:val="22"/>
                <w:szCs w:val="22"/>
                <w:lang w:val="id-ID"/>
              </w:rPr>
              <w:t xml:space="preserve"> </w:t>
            </w:r>
            <w:r w:rsidR="000018CE" w:rsidRPr="0090333F">
              <w:rPr>
                <w:sz w:val="22"/>
                <w:szCs w:val="22"/>
              </w:rPr>
              <w:t>7</w:t>
            </w:r>
            <w:r w:rsidRPr="0090333F">
              <w:rPr>
                <w:sz w:val="22"/>
                <w:szCs w:val="22"/>
              </w:rPr>
              <w:t>. , hlm.</w:t>
            </w:r>
            <w:r w:rsidR="000018CE" w:rsidRPr="0090333F">
              <w:rPr>
                <w:sz w:val="22"/>
                <w:szCs w:val="22"/>
                <w:lang w:val="id-ID"/>
              </w:rPr>
              <w:t xml:space="preserve"> 87-92</w:t>
            </w:r>
          </w:p>
        </w:tc>
      </w:tr>
      <w:tr w:rsidR="00B81B3A" w:rsidRPr="0090333F" w14:paraId="0E3C8334" w14:textId="77777777" w:rsidTr="00296006">
        <w:trPr>
          <w:trHeight w:val="246"/>
        </w:trPr>
        <w:tc>
          <w:tcPr>
            <w:tcW w:w="590" w:type="dxa"/>
          </w:tcPr>
          <w:p w14:paraId="3B1E8D72"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1E251D17"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Tanggal terbit</w:t>
            </w:r>
          </w:p>
        </w:tc>
        <w:tc>
          <w:tcPr>
            <w:tcW w:w="5069" w:type="dxa"/>
          </w:tcPr>
          <w:p w14:paraId="10D9CA8F" w14:textId="77777777" w:rsidR="00B81B3A" w:rsidRPr="0090333F" w:rsidRDefault="000018CE" w:rsidP="00296006">
            <w:pPr>
              <w:pStyle w:val="Default"/>
              <w:tabs>
                <w:tab w:val="left" w:pos="284"/>
              </w:tabs>
              <w:spacing w:before="20" w:after="20"/>
              <w:jc w:val="both"/>
              <w:rPr>
                <w:sz w:val="22"/>
                <w:szCs w:val="22"/>
                <w:lang w:val="id-ID"/>
              </w:rPr>
            </w:pPr>
            <w:r w:rsidRPr="0090333F">
              <w:rPr>
                <w:sz w:val="22"/>
                <w:szCs w:val="22"/>
                <w:lang w:val="id-ID"/>
              </w:rPr>
              <w:t>Januari</w:t>
            </w:r>
            <w:r w:rsidR="00B81B3A" w:rsidRPr="0090333F">
              <w:rPr>
                <w:sz w:val="22"/>
                <w:szCs w:val="22"/>
                <w:lang w:val="id-ID"/>
              </w:rPr>
              <w:t xml:space="preserve"> 2021</w:t>
            </w:r>
          </w:p>
        </w:tc>
      </w:tr>
      <w:tr w:rsidR="00B81B3A" w:rsidRPr="0090333F" w14:paraId="60D9EF94" w14:textId="77777777" w:rsidTr="00296006">
        <w:trPr>
          <w:trHeight w:val="246"/>
        </w:trPr>
        <w:tc>
          <w:tcPr>
            <w:tcW w:w="590" w:type="dxa"/>
          </w:tcPr>
          <w:p w14:paraId="42821EA8"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14DEF8C9"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ISSN/DOI</w:t>
            </w:r>
          </w:p>
        </w:tc>
        <w:tc>
          <w:tcPr>
            <w:tcW w:w="5069" w:type="dxa"/>
          </w:tcPr>
          <w:p w14:paraId="48FB041F" w14:textId="77777777" w:rsidR="00B81B3A" w:rsidRPr="0090333F" w:rsidRDefault="000018CE" w:rsidP="00296006">
            <w:pPr>
              <w:pStyle w:val="Default"/>
              <w:tabs>
                <w:tab w:val="left" w:pos="284"/>
              </w:tabs>
              <w:spacing w:before="20" w:after="20"/>
              <w:jc w:val="both"/>
              <w:rPr>
                <w:sz w:val="22"/>
                <w:szCs w:val="22"/>
                <w:lang w:val="id-ID"/>
              </w:rPr>
            </w:pPr>
            <w:r w:rsidRPr="0090333F">
              <w:rPr>
                <w:rFonts w:eastAsia="Calibri"/>
                <w:sz w:val="22"/>
                <w:szCs w:val="22"/>
                <w:lang w:val="id-ID"/>
              </w:rPr>
              <w:t>-</w:t>
            </w:r>
          </w:p>
        </w:tc>
      </w:tr>
      <w:tr w:rsidR="00B81B3A" w:rsidRPr="0090333F" w14:paraId="0BCBB2A9" w14:textId="77777777" w:rsidTr="00296006">
        <w:trPr>
          <w:trHeight w:val="246"/>
        </w:trPr>
        <w:tc>
          <w:tcPr>
            <w:tcW w:w="590" w:type="dxa"/>
          </w:tcPr>
          <w:p w14:paraId="23C8E433"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6CE72D6D"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Link Jurnal</w:t>
            </w:r>
          </w:p>
        </w:tc>
        <w:tc>
          <w:tcPr>
            <w:tcW w:w="5069" w:type="dxa"/>
          </w:tcPr>
          <w:p w14:paraId="7BC69193" w14:textId="77777777" w:rsidR="00B81B3A" w:rsidRPr="0090333F" w:rsidRDefault="00B81B3A" w:rsidP="00296006">
            <w:pPr>
              <w:pStyle w:val="Default"/>
              <w:tabs>
                <w:tab w:val="left" w:pos="284"/>
              </w:tabs>
              <w:spacing w:before="20" w:after="20"/>
              <w:jc w:val="both"/>
              <w:rPr>
                <w:sz w:val="22"/>
                <w:szCs w:val="22"/>
              </w:rPr>
            </w:pPr>
          </w:p>
        </w:tc>
      </w:tr>
      <w:tr w:rsidR="00B81B3A" w:rsidRPr="0090333F" w14:paraId="77238ED9" w14:textId="77777777" w:rsidTr="00296006">
        <w:trPr>
          <w:trHeight w:val="246"/>
        </w:trPr>
        <w:tc>
          <w:tcPr>
            <w:tcW w:w="590" w:type="dxa"/>
          </w:tcPr>
          <w:p w14:paraId="2091B36C" w14:textId="77777777" w:rsidR="00B81B3A" w:rsidRPr="0090333F" w:rsidRDefault="00B81B3A" w:rsidP="00296006">
            <w:pPr>
              <w:pStyle w:val="Default"/>
              <w:tabs>
                <w:tab w:val="left" w:pos="284"/>
              </w:tabs>
              <w:spacing w:before="20" w:after="20"/>
              <w:jc w:val="center"/>
              <w:rPr>
                <w:sz w:val="22"/>
                <w:szCs w:val="22"/>
              </w:rPr>
            </w:pPr>
            <w:r w:rsidRPr="0090333F">
              <w:rPr>
                <w:sz w:val="22"/>
                <w:szCs w:val="22"/>
              </w:rPr>
              <w:t>2</w:t>
            </w:r>
          </w:p>
        </w:tc>
        <w:tc>
          <w:tcPr>
            <w:tcW w:w="1984" w:type="dxa"/>
          </w:tcPr>
          <w:p w14:paraId="109CE84A"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Kelengkapan isi jurnal</w:t>
            </w:r>
          </w:p>
        </w:tc>
        <w:tc>
          <w:tcPr>
            <w:tcW w:w="5069" w:type="dxa"/>
          </w:tcPr>
          <w:p w14:paraId="6E881F3E" w14:textId="77777777" w:rsidR="00B81B3A" w:rsidRPr="0090333F" w:rsidRDefault="00B81B3A" w:rsidP="00296006">
            <w:pPr>
              <w:pStyle w:val="Default"/>
              <w:tabs>
                <w:tab w:val="left" w:pos="284"/>
              </w:tabs>
              <w:spacing w:before="20" w:after="20"/>
              <w:jc w:val="both"/>
              <w:rPr>
                <w:b/>
                <w:sz w:val="22"/>
                <w:szCs w:val="22"/>
              </w:rPr>
            </w:pPr>
          </w:p>
        </w:tc>
      </w:tr>
      <w:tr w:rsidR="00B81B3A" w:rsidRPr="0090333F" w14:paraId="0EEC8289" w14:textId="77777777" w:rsidTr="00296006">
        <w:trPr>
          <w:trHeight w:val="246"/>
        </w:trPr>
        <w:tc>
          <w:tcPr>
            <w:tcW w:w="590" w:type="dxa"/>
          </w:tcPr>
          <w:p w14:paraId="2A2C0874"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764D1A16" w14:textId="77777777" w:rsidR="00B81B3A" w:rsidRPr="0090333F" w:rsidRDefault="00B81B3A" w:rsidP="004619AA">
            <w:pPr>
              <w:pStyle w:val="Default"/>
              <w:numPr>
                <w:ilvl w:val="0"/>
                <w:numId w:val="33"/>
              </w:numPr>
              <w:tabs>
                <w:tab w:val="left" w:pos="284"/>
              </w:tabs>
              <w:spacing w:before="20" w:after="20"/>
              <w:ind w:left="346"/>
              <w:jc w:val="both"/>
              <w:rPr>
                <w:sz w:val="22"/>
                <w:szCs w:val="22"/>
              </w:rPr>
            </w:pPr>
            <w:r w:rsidRPr="0090333F">
              <w:rPr>
                <w:sz w:val="22"/>
                <w:szCs w:val="22"/>
              </w:rPr>
              <w:t>Latar belakang</w:t>
            </w:r>
          </w:p>
        </w:tc>
        <w:tc>
          <w:tcPr>
            <w:tcW w:w="5069" w:type="dxa"/>
          </w:tcPr>
          <w:p w14:paraId="06EEB6EE" w14:textId="77777777" w:rsidR="00B81B3A" w:rsidRPr="0090333F" w:rsidRDefault="000018CE" w:rsidP="000018CE">
            <w:pPr>
              <w:autoSpaceDE w:val="0"/>
              <w:autoSpaceDN w:val="0"/>
              <w:adjustRightInd w:val="0"/>
              <w:jc w:val="both"/>
              <w:rPr>
                <w:rFonts w:ascii="Times New Roman" w:hAnsi="Times New Roman" w:cs="Times New Roman"/>
                <w:color w:val="000000"/>
              </w:rPr>
            </w:pPr>
            <w:r w:rsidRPr="0090333F">
              <w:rPr>
                <w:rFonts w:ascii="Times New Roman" w:hAnsi="Times New Roman" w:cs="Times New Roman"/>
              </w:rPr>
              <w:t xml:space="preserve">Kebutuhan gizi ibu menyusui meningkat dibandingkan dengan tidak menyusui dan masa kehamilan. Upaya pencapaian gizi bayi optimal hingga mencapai usia enam bulan hanya dapat dilakukan melalui perbaikan gizi ibu. Hal ini menggambarkan bahwa makanan yang dikonsumsi ibu menyusui sangat berpengaruh terhadap produksi ASI. Daun Kelor merupakan salah satu bahan makanan yang memiliki efek laktogogum karena mengandung fitosterol. Cakupan ASI eksklusif nasional baru mencapai 65,16 %, sedangkan cakupan ASI eksklusif di propinsi lampung sebesar 67,01 % (Kemenkes RI 2018). Meskipun telah melampaui cakupan nasional namun masih rendah dibandingkan target sasaran sebesar 80%. Sementara di Kota Bandar Lampung Tahun 2018 cakupan ASI  eksklusif  sebesar 44,5% PWS KIA Puskesmas Kebun Jahe Kota Bandar Lampung menunjukkan dari Januari sampai Juli 2019 </w:t>
            </w:r>
            <w:r w:rsidRPr="0090333F">
              <w:rPr>
                <w:rFonts w:ascii="Times New Roman" w:hAnsi="Times New Roman" w:cs="Times New Roman"/>
              </w:rPr>
              <w:lastRenderedPageBreak/>
              <w:t xml:space="preserve">terdapat 12,72 %  bayi dibawah 6 bulan yang  tidak mengalami kenaikan berat badan optimal.  </w:t>
            </w:r>
          </w:p>
        </w:tc>
      </w:tr>
      <w:tr w:rsidR="00B81B3A" w:rsidRPr="0090333F" w14:paraId="328D161C" w14:textId="77777777" w:rsidTr="00296006">
        <w:trPr>
          <w:trHeight w:val="246"/>
        </w:trPr>
        <w:tc>
          <w:tcPr>
            <w:tcW w:w="590" w:type="dxa"/>
          </w:tcPr>
          <w:p w14:paraId="22586C7B"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354672B1" w14:textId="77777777" w:rsidR="00B81B3A" w:rsidRPr="0090333F" w:rsidRDefault="00B81B3A" w:rsidP="004619AA">
            <w:pPr>
              <w:pStyle w:val="Default"/>
              <w:numPr>
                <w:ilvl w:val="0"/>
                <w:numId w:val="33"/>
              </w:numPr>
              <w:tabs>
                <w:tab w:val="left" w:pos="284"/>
              </w:tabs>
              <w:spacing w:before="20" w:after="20"/>
              <w:ind w:left="346"/>
              <w:jc w:val="both"/>
              <w:rPr>
                <w:sz w:val="22"/>
                <w:szCs w:val="22"/>
              </w:rPr>
            </w:pPr>
            <w:r w:rsidRPr="0090333F">
              <w:rPr>
                <w:sz w:val="22"/>
                <w:szCs w:val="22"/>
              </w:rPr>
              <w:t xml:space="preserve">Tujuan </w:t>
            </w:r>
          </w:p>
        </w:tc>
        <w:tc>
          <w:tcPr>
            <w:tcW w:w="5069" w:type="dxa"/>
          </w:tcPr>
          <w:p w14:paraId="6AAAB921" w14:textId="77777777" w:rsidR="00B81B3A" w:rsidRPr="0090333F" w:rsidRDefault="000018CE" w:rsidP="000018CE">
            <w:pPr>
              <w:jc w:val="both"/>
              <w:rPr>
                <w:rFonts w:ascii="Times New Roman" w:hAnsi="Times New Roman" w:cs="Times New Roman"/>
              </w:rPr>
            </w:pPr>
            <w:r w:rsidRPr="0090333F">
              <w:rPr>
                <w:rFonts w:ascii="Times New Roman" w:hAnsi="Times New Roman" w:cs="Times New Roman"/>
              </w:rPr>
              <w:t xml:space="preserve">Diketahui pengaruh ekstrak daun kelor kepada ibu menyusui eksklusif  terhadap kenaikan berat badan bayi 0-5 bulan di Puskesmas Kebon Jahe Bandar Lampung tahun 2020. </w:t>
            </w:r>
          </w:p>
        </w:tc>
      </w:tr>
      <w:tr w:rsidR="00B81B3A" w:rsidRPr="0090333F" w14:paraId="5FB63492" w14:textId="77777777" w:rsidTr="00296006">
        <w:trPr>
          <w:trHeight w:val="246"/>
        </w:trPr>
        <w:tc>
          <w:tcPr>
            <w:tcW w:w="590" w:type="dxa"/>
          </w:tcPr>
          <w:p w14:paraId="6995F1F5"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38703047" w14:textId="77777777" w:rsidR="00B81B3A" w:rsidRPr="0090333F" w:rsidRDefault="00B81B3A" w:rsidP="004619AA">
            <w:pPr>
              <w:pStyle w:val="Default"/>
              <w:numPr>
                <w:ilvl w:val="0"/>
                <w:numId w:val="33"/>
              </w:numPr>
              <w:tabs>
                <w:tab w:val="left" w:pos="284"/>
              </w:tabs>
              <w:spacing w:before="20" w:after="20"/>
              <w:ind w:left="317" w:hanging="284"/>
              <w:jc w:val="both"/>
              <w:rPr>
                <w:sz w:val="22"/>
                <w:szCs w:val="22"/>
              </w:rPr>
            </w:pPr>
            <w:r w:rsidRPr="0090333F">
              <w:rPr>
                <w:sz w:val="22"/>
                <w:szCs w:val="22"/>
              </w:rPr>
              <w:t>Metode penelitian</w:t>
            </w:r>
          </w:p>
        </w:tc>
        <w:tc>
          <w:tcPr>
            <w:tcW w:w="5069" w:type="dxa"/>
          </w:tcPr>
          <w:p w14:paraId="42F8D954" w14:textId="77777777" w:rsidR="00B81B3A" w:rsidRPr="0090333F" w:rsidRDefault="000018CE" w:rsidP="00296006">
            <w:pPr>
              <w:pStyle w:val="Default"/>
              <w:tabs>
                <w:tab w:val="left" w:pos="284"/>
              </w:tabs>
              <w:spacing w:before="20" w:after="20" w:line="360" w:lineRule="auto"/>
              <w:jc w:val="both"/>
              <w:rPr>
                <w:sz w:val="22"/>
                <w:szCs w:val="22"/>
              </w:rPr>
            </w:pPr>
            <w:r w:rsidRPr="0090333F">
              <w:rPr>
                <w:sz w:val="22"/>
                <w:szCs w:val="22"/>
              </w:rPr>
              <w:t xml:space="preserve">Penelitian kuantitatif dengan desain penelitian metode two group pretest-posttest design. Populasi adalah ibu menyusui eksklusif, sampel 32 ibu terbagi menjadi dua kelompok 16 ibu menyusui diberi ekstrak daun kelor dan 16 ibu menyusui diberikan placebo, teknik sampling purposive sampling. Analisis data dilakukan menggunakan uji statistik menggunakan uji t independent dan uji T berpasangan.  </w:t>
            </w:r>
          </w:p>
        </w:tc>
      </w:tr>
      <w:tr w:rsidR="00B81B3A" w:rsidRPr="0090333F" w14:paraId="27AEDD1A" w14:textId="77777777" w:rsidTr="00296006">
        <w:trPr>
          <w:trHeight w:val="246"/>
        </w:trPr>
        <w:tc>
          <w:tcPr>
            <w:tcW w:w="590" w:type="dxa"/>
          </w:tcPr>
          <w:p w14:paraId="6C0BA2B2"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156D88D1" w14:textId="77777777" w:rsidR="00B81B3A" w:rsidRPr="0090333F" w:rsidRDefault="00B81B3A" w:rsidP="004619AA">
            <w:pPr>
              <w:pStyle w:val="Default"/>
              <w:numPr>
                <w:ilvl w:val="0"/>
                <w:numId w:val="33"/>
              </w:numPr>
              <w:tabs>
                <w:tab w:val="left" w:pos="284"/>
              </w:tabs>
              <w:spacing w:before="20" w:after="20"/>
              <w:ind w:left="317" w:hanging="284"/>
              <w:jc w:val="both"/>
              <w:rPr>
                <w:sz w:val="22"/>
                <w:szCs w:val="22"/>
              </w:rPr>
            </w:pPr>
            <w:r w:rsidRPr="0090333F">
              <w:rPr>
                <w:sz w:val="22"/>
                <w:szCs w:val="22"/>
              </w:rPr>
              <w:t xml:space="preserve">Hasil penelitian </w:t>
            </w:r>
          </w:p>
        </w:tc>
        <w:tc>
          <w:tcPr>
            <w:tcW w:w="5069" w:type="dxa"/>
          </w:tcPr>
          <w:p w14:paraId="26268109" w14:textId="77777777" w:rsidR="000018CE" w:rsidRPr="0090333F" w:rsidRDefault="000018CE" w:rsidP="000018CE">
            <w:pPr>
              <w:jc w:val="both"/>
              <w:rPr>
                <w:rFonts w:ascii="Times New Roman" w:hAnsi="Times New Roman" w:cs="Times New Roman"/>
              </w:rPr>
            </w:pPr>
            <w:r w:rsidRPr="0090333F">
              <w:rPr>
                <w:rFonts w:ascii="Times New Roman" w:hAnsi="Times New Roman" w:cs="Times New Roman"/>
              </w:rPr>
              <w:t xml:space="preserve">rata rata berat badan pada kelompok yang diberi daun kelor mengalami peningkatan dari 5012 gram menjadi 5765,25 gram sedangkan pada kelompok yang diberikan ektrak daun katuk mengalami peningkatan 4962 gram menjadi 6040,62 gram. Hasil uji T independent diperoleh nilai p-value sebesar 0,556 (p value &gt; 0,05) hal ini bermakna bahwa secara statistik tidak ada perbedaan pada kedua kelompok. Hasil uji beda berpasangan diperoleh hasil pvalue 0,000 (pvalue &lt; 0,05)  </w:t>
            </w:r>
          </w:p>
          <w:p w14:paraId="2E30F835" w14:textId="77777777" w:rsidR="00B81B3A" w:rsidRPr="0090333F" w:rsidRDefault="000018CE" w:rsidP="000018CE">
            <w:pPr>
              <w:jc w:val="both"/>
              <w:rPr>
                <w:rFonts w:ascii="Times New Roman" w:hAnsi="Times New Roman" w:cs="Times New Roman"/>
              </w:rPr>
            </w:pPr>
            <w:r w:rsidRPr="0090333F">
              <w:rPr>
                <w:rFonts w:ascii="Times New Roman" w:hAnsi="Times New Roman" w:cs="Times New Roman"/>
              </w:rPr>
              <w:t xml:space="preserve">Tidak ada perbedaan pengaruh pemberian ekstrak daun kelor dan daun katuk (placebo) terhadap kenaikan berat badan bayi. Ada perbedaan berat badan sebelum dan sesudah pemberian ekstrak daun kelor dan placebo. Daun kelor memiliki efektifitas yang sama dalam meningkatkan berat badan bayi.  </w:t>
            </w:r>
          </w:p>
        </w:tc>
      </w:tr>
      <w:tr w:rsidR="00B81B3A" w:rsidRPr="0090333F" w14:paraId="49AB539A" w14:textId="77777777" w:rsidTr="00296006">
        <w:trPr>
          <w:trHeight w:val="246"/>
        </w:trPr>
        <w:tc>
          <w:tcPr>
            <w:tcW w:w="590" w:type="dxa"/>
          </w:tcPr>
          <w:p w14:paraId="7A64EBBC" w14:textId="77777777" w:rsidR="00B81B3A" w:rsidRPr="0090333F" w:rsidRDefault="00B81B3A" w:rsidP="00296006">
            <w:pPr>
              <w:pStyle w:val="Default"/>
              <w:tabs>
                <w:tab w:val="left" w:pos="284"/>
              </w:tabs>
              <w:spacing w:before="20" w:after="20"/>
              <w:jc w:val="center"/>
              <w:rPr>
                <w:sz w:val="22"/>
                <w:szCs w:val="22"/>
              </w:rPr>
            </w:pPr>
            <w:r w:rsidRPr="0090333F">
              <w:rPr>
                <w:sz w:val="22"/>
                <w:szCs w:val="22"/>
              </w:rPr>
              <w:t>3</w:t>
            </w:r>
          </w:p>
        </w:tc>
        <w:tc>
          <w:tcPr>
            <w:tcW w:w="1984" w:type="dxa"/>
          </w:tcPr>
          <w:p w14:paraId="0CB47B78" w14:textId="77777777" w:rsidR="00B81B3A" w:rsidRPr="0090333F" w:rsidRDefault="00B81B3A" w:rsidP="00296006">
            <w:pPr>
              <w:pStyle w:val="Default"/>
              <w:tabs>
                <w:tab w:val="left" w:pos="284"/>
              </w:tabs>
              <w:spacing w:before="20" w:after="20"/>
              <w:ind w:left="317"/>
              <w:jc w:val="both"/>
              <w:rPr>
                <w:sz w:val="22"/>
                <w:szCs w:val="22"/>
              </w:rPr>
            </w:pPr>
            <w:r w:rsidRPr="0090333F">
              <w:rPr>
                <w:sz w:val="22"/>
                <w:szCs w:val="22"/>
              </w:rPr>
              <w:t xml:space="preserve">Kelebihan jurnal yang direview </w:t>
            </w:r>
          </w:p>
        </w:tc>
        <w:tc>
          <w:tcPr>
            <w:tcW w:w="5069" w:type="dxa"/>
          </w:tcPr>
          <w:p w14:paraId="02F15AED" w14:textId="77777777" w:rsidR="000018CE" w:rsidRPr="0090333F" w:rsidRDefault="00B81B3A" w:rsidP="004619AA">
            <w:pPr>
              <w:pStyle w:val="Default"/>
              <w:numPr>
                <w:ilvl w:val="0"/>
                <w:numId w:val="34"/>
              </w:numPr>
              <w:tabs>
                <w:tab w:val="left" w:pos="284"/>
              </w:tabs>
              <w:spacing w:before="20" w:after="20"/>
              <w:ind w:left="346"/>
              <w:jc w:val="both"/>
              <w:rPr>
                <w:sz w:val="22"/>
                <w:szCs w:val="22"/>
              </w:rPr>
            </w:pPr>
            <w:r w:rsidRPr="0090333F">
              <w:rPr>
                <w:sz w:val="22"/>
                <w:szCs w:val="22"/>
              </w:rPr>
              <w:t>Didalam abstra</w:t>
            </w:r>
            <w:r w:rsidR="000018CE" w:rsidRPr="0090333F">
              <w:rPr>
                <w:sz w:val="22"/>
                <w:szCs w:val="22"/>
              </w:rPr>
              <w:t>k terdapat populasi.</w:t>
            </w:r>
          </w:p>
          <w:p w14:paraId="0039EFA6" w14:textId="77777777" w:rsidR="00B81B3A" w:rsidRPr="0090333F" w:rsidRDefault="00B81B3A" w:rsidP="004619AA">
            <w:pPr>
              <w:pStyle w:val="Default"/>
              <w:numPr>
                <w:ilvl w:val="0"/>
                <w:numId w:val="34"/>
              </w:numPr>
              <w:tabs>
                <w:tab w:val="left" w:pos="284"/>
              </w:tabs>
              <w:spacing w:before="20" w:after="20"/>
              <w:ind w:left="346"/>
              <w:jc w:val="both"/>
              <w:rPr>
                <w:sz w:val="22"/>
                <w:szCs w:val="22"/>
              </w:rPr>
            </w:pPr>
            <w:r w:rsidRPr="0090333F">
              <w:rPr>
                <w:sz w:val="22"/>
                <w:szCs w:val="22"/>
              </w:rPr>
              <w:t>Pada penelitian ini jurnal mencantumkan hasil penelitian yang lain sebagai pembanding.</w:t>
            </w:r>
          </w:p>
        </w:tc>
      </w:tr>
      <w:tr w:rsidR="00B81B3A" w:rsidRPr="0090333F" w14:paraId="3CC3F694" w14:textId="77777777" w:rsidTr="00296006">
        <w:trPr>
          <w:trHeight w:val="246"/>
        </w:trPr>
        <w:tc>
          <w:tcPr>
            <w:tcW w:w="590" w:type="dxa"/>
          </w:tcPr>
          <w:p w14:paraId="4CB3106F" w14:textId="77777777" w:rsidR="00B81B3A" w:rsidRPr="0090333F" w:rsidRDefault="00B81B3A" w:rsidP="00296006">
            <w:pPr>
              <w:pStyle w:val="Default"/>
              <w:tabs>
                <w:tab w:val="left" w:pos="284"/>
              </w:tabs>
              <w:spacing w:before="20" w:after="20"/>
              <w:jc w:val="center"/>
              <w:rPr>
                <w:sz w:val="22"/>
                <w:szCs w:val="22"/>
              </w:rPr>
            </w:pPr>
            <w:r w:rsidRPr="0090333F">
              <w:rPr>
                <w:sz w:val="22"/>
                <w:szCs w:val="22"/>
              </w:rPr>
              <w:t>4</w:t>
            </w:r>
          </w:p>
        </w:tc>
        <w:tc>
          <w:tcPr>
            <w:tcW w:w="1984" w:type="dxa"/>
          </w:tcPr>
          <w:p w14:paraId="0C8A4593" w14:textId="77777777" w:rsidR="00B81B3A" w:rsidRPr="0090333F" w:rsidRDefault="00B81B3A" w:rsidP="00296006">
            <w:pPr>
              <w:pStyle w:val="Default"/>
              <w:tabs>
                <w:tab w:val="left" w:pos="284"/>
              </w:tabs>
              <w:spacing w:before="20" w:after="20"/>
              <w:ind w:left="317"/>
              <w:jc w:val="both"/>
              <w:rPr>
                <w:sz w:val="22"/>
                <w:szCs w:val="22"/>
              </w:rPr>
            </w:pPr>
            <w:r w:rsidRPr="0090333F">
              <w:rPr>
                <w:sz w:val="22"/>
                <w:szCs w:val="22"/>
              </w:rPr>
              <w:t>Kekurangan jurnal yang direview</w:t>
            </w:r>
          </w:p>
        </w:tc>
        <w:tc>
          <w:tcPr>
            <w:tcW w:w="5069" w:type="dxa"/>
          </w:tcPr>
          <w:p w14:paraId="2F9BC450" w14:textId="77777777" w:rsidR="000018CE" w:rsidRPr="0090333F" w:rsidRDefault="00B81B3A" w:rsidP="004619AA">
            <w:pPr>
              <w:pStyle w:val="Default"/>
              <w:numPr>
                <w:ilvl w:val="0"/>
                <w:numId w:val="35"/>
              </w:numPr>
              <w:tabs>
                <w:tab w:val="left" w:pos="284"/>
              </w:tabs>
              <w:spacing w:before="20" w:after="20"/>
              <w:ind w:left="346"/>
              <w:jc w:val="both"/>
              <w:rPr>
                <w:b/>
                <w:sz w:val="22"/>
                <w:szCs w:val="22"/>
              </w:rPr>
            </w:pPr>
            <w:r w:rsidRPr="0090333F">
              <w:rPr>
                <w:sz w:val="22"/>
                <w:szCs w:val="22"/>
              </w:rPr>
              <w:t>pada penelitian ini tidak dijelaskan mengenai cara memasak daun kelor apakah dikukus atau yang lainya dan hanya diberikan secara mentah saja pada ibu post partum.</w:t>
            </w:r>
          </w:p>
          <w:p w14:paraId="05C6F57A" w14:textId="77777777" w:rsidR="00B81B3A" w:rsidRPr="0090333F" w:rsidRDefault="00B81B3A" w:rsidP="004619AA">
            <w:pPr>
              <w:pStyle w:val="Default"/>
              <w:numPr>
                <w:ilvl w:val="0"/>
                <w:numId w:val="35"/>
              </w:numPr>
              <w:tabs>
                <w:tab w:val="left" w:pos="284"/>
              </w:tabs>
              <w:spacing w:before="20" w:after="20"/>
              <w:ind w:left="346"/>
              <w:jc w:val="both"/>
              <w:rPr>
                <w:b/>
                <w:sz w:val="22"/>
                <w:szCs w:val="22"/>
              </w:rPr>
            </w:pPr>
            <w:r w:rsidRPr="0090333F">
              <w:rPr>
                <w:sz w:val="22"/>
                <w:szCs w:val="22"/>
              </w:rPr>
              <w:t>Daftar pustaka yang digunakan, masih ada beberapa referensi yang dibawah 5 tahun dari tahun terbitnya jurnal ini</w:t>
            </w:r>
          </w:p>
        </w:tc>
      </w:tr>
      <w:tr w:rsidR="00B81B3A" w:rsidRPr="0090333F" w14:paraId="31F31CA1" w14:textId="77777777" w:rsidTr="00296006">
        <w:trPr>
          <w:trHeight w:val="246"/>
        </w:trPr>
        <w:tc>
          <w:tcPr>
            <w:tcW w:w="590" w:type="dxa"/>
          </w:tcPr>
          <w:p w14:paraId="44D75A84" w14:textId="77777777" w:rsidR="00B81B3A" w:rsidRPr="0090333F" w:rsidRDefault="00B81B3A" w:rsidP="00296006">
            <w:pPr>
              <w:pStyle w:val="Default"/>
              <w:tabs>
                <w:tab w:val="left" w:pos="284"/>
              </w:tabs>
              <w:spacing w:before="20" w:after="20"/>
              <w:jc w:val="center"/>
              <w:rPr>
                <w:sz w:val="22"/>
                <w:szCs w:val="22"/>
              </w:rPr>
            </w:pPr>
            <w:r w:rsidRPr="0090333F">
              <w:rPr>
                <w:sz w:val="22"/>
                <w:szCs w:val="22"/>
              </w:rPr>
              <w:t>5</w:t>
            </w:r>
          </w:p>
        </w:tc>
        <w:tc>
          <w:tcPr>
            <w:tcW w:w="1984" w:type="dxa"/>
          </w:tcPr>
          <w:p w14:paraId="14B85020" w14:textId="77777777" w:rsidR="00B81B3A" w:rsidRPr="0090333F" w:rsidRDefault="00B81B3A" w:rsidP="00296006">
            <w:pPr>
              <w:pStyle w:val="Default"/>
              <w:tabs>
                <w:tab w:val="left" w:pos="284"/>
              </w:tabs>
              <w:spacing w:before="20" w:after="20"/>
              <w:ind w:left="317"/>
              <w:jc w:val="both"/>
              <w:rPr>
                <w:sz w:val="22"/>
                <w:szCs w:val="22"/>
              </w:rPr>
            </w:pPr>
            <w:r w:rsidRPr="0090333F">
              <w:rPr>
                <w:sz w:val="22"/>
                <w:szCs w:val="22"/>
              </w:rPr>
              <w:t xml:space="preserve">Simpulan penulis (yang mereviw) </w:t>
            </w:r>
          </w:p>
          <w:p w14:paraId="7DE68AC0" w14:textId="77777777" w:rsidR="00B81B3A" w:rsidRPr="0090333F" w:rsidRDefault="00B81B3A" w:rsidP="00296006">
            <w:pPr>
              <w:pStyle w:val="Default"/>
              <w:tabs>
                <w:tab w:val="left" w:pos="284"/>
              </w:tabs>
              <w:spacing w:before="20" w:after="20"/>
              <w:ind w:left="317"/>
              <w:jc w:val="both"/>
              <w:rPr>
                <w:sz w:val="22"/>
                <w:szCs w:val="22"/>
              </w:rPr>
            </w:pPr>
            <w:r w:rsidRPr="0090333F">
              <w:rPr>
                <w:noProof/>
                <w:sz w:val="22"/>
                <w:szCs w:val="22"/>
              </w:rPr>
              <mc:AlternateContent>
                <mc:Choice Requires="wps">
                  <w:drawing>
                    <wp:anchor distT="0" distB="0" distL="114300" distR="114300" simplePos="0" relativeHeight="251707904" behindDoc="0" locked="0" layoutInCell="1" allowOverlap="1" wp14:anchorId="49CD8041" wp14:editId="6BBE2B28">
                      <wp:simplePos x="0" y="0"/>
                      <wp:positionH relativeFrom="column">
                        <wp:posOffset>829310</wp:posOffset>
                      </wp:positionH>
                      <wp:positionV relativeFrom="paragraph">
                        <wp:posOffset>-106680</wp:posOffset>
                      </wp:positionV>
                      <wp:extent cx="236220" cy="0"/>
                      <wp:effectExtent l="0" t="76200" r="11430" b="114300"/>
                      <wp:wrapNone/>
                      <wp:docPr id="24" name="Straight Arrow Connector 24"/>
                      <wp:cNvGraphicFramePr/>
                      <a:graphic xmlns:a="http://schemas.openxmlformats.org/drawingml/2006/main">
                        <a:graphicData uri="http://schemas.microsoft.com/office/word/2010/wordprocessingShape">
                          <wps:wsp>
                            <wps:cNvCnPr/>
                            <wps:spPr>
                              <a:xfrm>
                                <a:off x="0" y="0"/>
                                <a:ext cx="23622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4759EAEB" id="Straight Arrow Connector 24" o:spid="_x0000_s1026" type="#_x0000_t32" style="position:absolute;margin-left:65.3pt;margin-top:-8.4pt;width:18.6pt;height:0;z-index:2517079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" strokecolor="black [3200]" strokeweight=".5pt">
                      <v:stroke endarrow="open" joinstyle="miter"/>
                    </v:shape>
                  </w:pict>
                </mc:Fallback>
              </mc:AlternateContent>
            </w:r>
            <w:r w:rsidRPr="0090333F">
              <w:rPr>
                <w:sz w:val="22"/>
                <w:szCs w:val="22"/>
              </w:rPr>
              <w:t xml:space="preserve">Output </w:t>
            </w:r>
          </w:p>
        </w:tc>
        <w:tc>
          <w:tcPr>
            <w:tcW w:w="5069" w:type="dxa"/>
          </w:tcPr>
          <w:p w14:paraId="1065F19F" w14:textId="77777777" w:rsidR="00B81B3A" w:rsidRPr="0090333F" w:rsidRDefault="00B81B3A" w:rsidP="000018CE">
            <w:pPr>
              <w:pStyle w:val="Default"/>
              <w:tabs>
                <w:tab w:val="left" w:pos="346"/>
              </w:tabs>
              <w:spacing w:before="20" w:after="20"/>
              <w:ind w:left="346"/>
              <w:jc w:val="both"/>
              <w:rPr>
                <w:sz w:val="22"/>
                <w:szCs w:val="22"/>
              </w:rPr>
            </w:pPr>
            <w:r w:rsidRPr="0090333F">
              <w:rPr>
                <w:sz w:val="22"/>
                <w:szCs w:val="22"/>
              </w:rPr>
              <w:t>Penelitian ini dapat digunakan sebagai referensi atau literatur bagi peneliti yang ingin melakukan peneltian mengenai efektifi</w:t>
            </w:r>
            <w:r w:rsidR="000018CE" w:rsidRPr="0090333F">
              <w:rPr>
                <w:sz w:val="22"/>
                <w:szCs w:val="22"/>
              </w:rPr>
              <w:t xml:space="preserve">tas daun kelor </w:t>
            </w:r>
            <w:r w:rsidRPr="0090333F">
              <w:rPr>
                <w:sz w:val="22"/>
                <w:szCs w:val="22"/>
                <w:lang w:val="id-ID"/>
              </w:rPr>
              <w:t>terhadap produksi asi</w:t>
            </w:r>
            <w:r w:rsidRPr="0090333F">
              <w:rPr>
                <w:sz w:val="22"/>
                <w:szCs w:val="22"/>
              </w:rPr>
              <w:t xml:space="preserve"> </w:t>
            </w:r>
            <w:r w:rsidRPr="0090333F">
              <w:rPr>
                <w:sz w:val="22"/>
                <w:szCs w:val="22"/>
                <w:lang w:val="id-ID"/>
              </w:rPr>
              <w:t xml:space="preserve">pada </w:t>
            </w:r>
            <w:r w:rsidRPr="0090333F">
              <w:rPr>
                <w:sz w:val="22"/>
                <w:szCs w:val="22"/>
              </w:rPr>
              <w:t>ibu post partum</w:t>
            </w:r>
          </w:p>
        </w:tc>
      </w:tr>
    </w:tbl>
    <w:p w14:paraId="569E2B59" w14:textId="77777777" w:rsidR="00B81B3A" w:rsidRPr="0090333F" w:rsidRDefault="00B81B3A" w:rsidP="0058741D">
      <w:pPr>
        <w:rPr>
          <w:rFonts w:ascii="Times New Roman" w:hAnsi="Times New Roman" w:cs="Times New Roman"/>
          <w:b/>
          <w:lang w:val="id-ID"/>
        </w:rPr>
      </w:pPr>
    </w:p>
    <w:p w14:paraId="0CF1CD87" w14:textId="77777777" w:rsidR="00B81B3A" w:rsidRPr="0090333F" w:rsidRDefault="00B81B3A" w:rsidP="004619AA">
      <w:pPr>
        <w:pStyle w:val="ListParagraph"/>
        <w:numPr>
          <w:ilvl w:val="0"/>
          <w:numId w:val="5"/>
        </w:numPr>
        <w:rPr>
          <w:b/>
          <w:lang w:val="id-ID"/>
        </w:rPr>
      </w:pPr>
      <w:r w:rsidRPr="0090333F">
        <w:rPr>
          <w:b/>
          <w:lang w:val="id-ID"/>
        </w:rPr>
        <w:lastRenderedPageBreak/>
        <w:t>Jurnal 9</w:t>
      </w:r>
    </w:p>
    <w:tbl>
      <w:tblPr>
        <w:tblStyle w:val="TableGrid"/>
        <w:tblW w:w="0" w:type="auto"/>
        <w:tblInd w:w="511" w:type="dxa"/>
        <w:tblLayout w:type="fixed"/>
        <w:tblLook w:val="04A0" w:firstRow="1" w:lastRow="0" w:firstColumn="1" w:lastColumn="0" w:noHBand="0" w:noVBand="1"/>
      </w:tblPr>
      <w:tblGrid>
        <w:gridCol w:w="590"/>
        <w:gridCol w:w="1984"/>
        <w:gridCol w:w="5069"/>
      </w:tblGrid>
      <w:tr w:rsidR="00B81B3A" w:rsidRPr="0090333F" w14:paraId="05C6A3A8" w14:textId="77777777" w:rsidTr="00296006">
        <w:trPr>
          <w:trHeight w:val="298"/>
        </w:trPr>
        <w:tc>
          <w:tcPr>
            <w:tcW w:w="590" w:type="dxa"/>
            <w:shd w:val="clear" w:color="auto" w:fill="D0CECE" w:themeFill="background2" w:themeFillShade="E6"/>
          </w:tcPr>
          <w:p w14:paraId="33665F81" w14:textId="77777777" w:rsidR="00B81B3A" w:rsidRPr="0090333F" w:rsidRDefault="00B81B3A" w:rsidP="00296006">
            <w:pPr>
              <w:pStyle w:val="Default"/>
              <w:tabs>
                <w:tab w:val="left" w:pos="284"/>
              </w:tabs>
              <w:spacing w:before="20" w:after="20"/>
              <w:jc w:val="center"/>
              <w:rPr>
                <w:b/>
                <w:sz w:val="22"/>
                <w:szCs w:val="22"/>
              </w:rPr>
            </w:pPr>
            <w:r w:rsidRPr="0090333F">
              <w:rPr>
                <w:b/>
                <w:sz w:val="22"/>
                <w:szCs w:val="22"/>
              </w:rPr>
              <w:t>No</w:t>
            </w:r>
          </w:p>
        </w:tc>
        <w:tc>
          <w:tcPr>
            <w:tcW w:w="1984" w:type="dxa"/>
            <w:shd w:val="clear" w:color="auto" w:fill="D0CECE" w:themeFill="background2" w:themeFillShade="E6"/>
          </w:tcPr>
          <w:p w14:paraId="796A98D3" w14:textId="77777777" w:rsidR="00B81B3A" w:rsidRPr="0090333F" w:rsidRDefault="00B81B3A" w:rsidP="00296006">
            <w:pPr>
              <w:pStyle w:val="Default"/>
              <w:tabs>
                <w:tab w:val="left" w:pos="284"/>
              </w:tabs>
              <w:spacing w:before="20" w:after="20"/>
              <w:jc w:val="center"/>
              <w:rPr>
                <w:b/>
                <w:sz w:val="22"/>
                <w:szCs w:val="22"/>
              </w:rPr>
            </w:pPr>
            <w:r w:rsidRPr="0090333F">
              <w:rPr>
                <w:b/>
                <w:sz w:val="22"/>
                <w:szCs w:val="22"/>
              </w:rPr>
              <w:t>Isi</w:t>
            </w:r>
          </w:p>
        </w:tc>
        <w:tc>
          <w:tcPr>
            <w:tcW w:w="5069" w:type="dxa"/>
            <w:shd w:val="clear" w:color="auto" w:fill="D0CECE" w:themeFill="background2" w:themeFillShade="E6"/>
          </w:tcPr>
          <w:p w14:paraId="0975C301" w14:textId="77777777" w:rsidR="00B81B3A" w:rsidRPr="0090333F" w:rsidRDefault="00B81B3A" w:rsidP="00296006">
            <w:pPr>
              <w:pStyle w:val="Default"/>
              <w:tabs>
                <w:tab w:val="left" w:pos="284"/>
              </w:tabs>
              <w:spacing w:before="20" w:after="20"/>
              <w:jc w:val="center"/>
              <w:rPr>
                <w:b/>
                <w:sz w:val="22"/>
                <w:szCs w:val="22"/>
              </w:rPr>
            </w:pPr>
            <w:r w:rsidRPr="0090333F">
              <w:rPr>
                <w:b/>
                <w:sz w:val="22"/>
                <w:szCs w:val="22"/>
              </w:rPr>
              <w:t>Keterangan</w:t>
            </w:r>
          </w:p>
        </w:tc>
      </w:tr>
      <w:tr w:rsidR="00B81B3A" w:rsidRPr="0090333F" w14:paraId="687D1E48" w14:textId="77777777" w:rsidTr="00296006">
        <w:trPr>
          <w:trHeight w:val="246"/>
        </w:trPr>
        <w:tc>
          <w:tcPr>
            <w:tcW w:w="590" w:type="dxa"/>
          </w:tcPr>
          <w:p w14:paraId="3081108A" w14:textId="77777777" w:rsidR="00B81B3A" w:rsidRPr="0090333F" w:rsidRDefault="00B81B3A" w:rsidP="00296006">
            <w:pPr>
              <w:pStyle w:val="Default"/>
              <w:tabs>
                <w:tab w:val="left" w:pos="284"/>
              </w:tabs>
              <w:spacing w:before="20" w:after="20"/>
              <w:jc w:val="center"/>
              <w:rPr>
                <w:sz w:val="22"/>
                <w:szCs w:val="22"/>
              </w:rPr>
            </w:pPr>
            <w:r w:rsidRPr="0090333F">
              <w:rPr>
                <w:sz w:val="22"/>
                <w:szCs w:val="22"/>
              </w:rPr>
              <w:t>1</w:t>
            </w:r>
          </w:p>
        </w:tc>
        <w:tc>
          <w:tcPr>
            <w:tcW w:w="1984" w:type="dxa"/>
          </w:tcPr>
          <w:p w14:paraId="626453ED"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Identitas jurnal</w:t>
            </w:r>
          </w:p>
        </w:tc>
        <w:tc>
          <w:tcPr>
            <w:tcW w:w="5069" w:type="dxa"/>
          </w:tcPr>
          <w:p w14:paraId="3DF4841D" w14:textId="77777777" w:rsidR="00B81B3A" w:rsidRPr="0090333F" w:rsidRDefault="008F1727" w:rsidP="00296006">
            <w:pPr>
              <w:pStyle w:val="Default"/>
              <w:tabs>
                <w:tab w:val="left" w:pos="284"/>
              </w:tabs>
              <w:spacing w:before="20" w:after="20"/>
              <w:jc w:val="center"/>
              <w:rPr>
                <w:b/>
                <w:sz w:val="22"/>
                <w:szCs w:val="22"/>
                <w:lang w:val="id-ID"/>
              </w:rPr>
            </w:pPr>
            <w:r w:rsidRPr="0090333F">
              <w:rPr>
                <w:b/>
                <w:sz w:val="22"/>
                <w:szCs w:val="22"/>
                <w:lang w:val="id-ID"/>
              </w:rPr>
              <w:t>Jurnal Daun Kelor 4</w:t>
            </w:r>
          </w:p>
        </w:tc>
      </w:tr>
      <w:tr w:rsidR="00B81B3A" w:rsidRPr="0090333F" w14:paraId="1258B718" w14:textId="77777777" w:rsidTr="00296006">
        <w:trPr>
          <w:trHeight w:val="246"/>
        </w:trPr>
        <w:tc>
          <w:tcPr>
            <w:tcW w:w="590" w:type="dxa"/>
          </w:tcPr>
          <w:p w14:paraId="22FF9084"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4157E20F" w14:textId="77777777" w:rsidR="00B81B3A" w:rsidRPr="0090333F" w:rsidRDefault="00B81B3A" w:rsidP="00296006">
            <w:pPr>
              <w:pStyle w:val="Default"/>
              <w:tabs>
                <w:tab w:val="left" w:pos="284"/>
              </w:tabs>
              <w:spacing w:before="20" w:after="20"/>
              <w:jc w:val="both"/>
              <w:rPr>
                <w:sz w:val="22"/>
                <w:szCs w:val="22"/>
              </w:rPr>
            </w:pPr>
          </w:p>
          <w:p w14:paraId="63882593"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 xml:space="preserve">Judul </w:t>
            </w:r>
          </w:p>
        </w:tc>
        <w:tc>
          <w:tcPr>
            <w:tcW w:w="5069" w:type="dxa"/>
          </w:tcPr>
          <w:p w14:paraId="79166738" w14:textId="77777777" w:rsidR="00B81B3A" w:rsidRPr="0090333F" w:rsidRDefault="00B81B3A" w:rsidP="00296006">
            <w:pPr>
              <w:autoSpaceDE w:val="0"/>
              <w:autoSpaceDN w:val="0"/>
              <w:adjustRightInd w:val="0"/>
              <w:jc w:val="both"/>
              <w:rPr>
                <w:rFonts w:ascii="Times New Roman" w:hAnsi="Times New Roman" w:cs="Times New Roman"/>
                <w:color w:val="000000"/>
              </w:rPr>
            </w:pPr>
          </w:p>
          <w:p w14:paraId="6B82C1FB" w14:textId="77777777" w:rsidR="00B81B3A" w:rsidRPr="0090333F" w:rsidRDefault="008F1727" w:rsidP="008F1727">
            <w:pPr>
              <w:pStyle w:val="BodyText"/>
              <w:rPr>
                <w:sz w:val="22"/>
                <w:szCs w:val="22"/>
              </w:rPr>
            </w:pPr>
            <w:r w:rsidRPr="0090333F">
              <w:rPr>
                <w:sz w:val="22"/>
                <w:szCs w:val="22"/>
              </w:rPr>
              <w:t>Pengaruh Terapi Hypnopunturbreastfeeding Dan Air Seduhan Daun Kelor Terhadap Produksi Asi</w:t>
            </w:r>
          </w:p>
        </w:tc>
      </w:tr>
      <w:tr w:rsidR="00B81B3A" w:rsidRPr="0090333F" w14:paraId="734F5A3A" w14:textId="77777777" w:rsidTr="00296006">
        <w:trPr>
          <w:trHeight w:val="246"/>
        </w:trPr>
        <w:tc>
          <w:tcPr>
            <w:tcW w:w="590" w:type="dxa"/>
          </w:tcPr>
          <w:p w14:paraId="7074BF66"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49DFA849"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 xml:space="preserve">Nama jurnal </w:t>
            </w:r>
          </w:p>
        </w:tc>
        <w:tc>
          <w:tcPr>
            <w:tcW w:w="5069" w:type="dxa"/>
          </w:tcPr>
          <w:p w14:paraId="2447D8A8" w14:textId="77777777" w:rsidR="00B81B3A" w:rsidRPr="0090333F" w:rsidRDefault="00B81B3A" w:rsidP="00296006">
            <w:pPr>
              <w:pStyle w:val="Default"/>
              <w:tabs>
                <w:tab w:val="left" w:pos="284"/>
              </w:tabs>
              <w:spacing w:before="20" w:after="20"/>
              <w:jc w:val="both"/>
              <w:rPr>
                <w:sz w:val="22"/>
                <w:szCs w:val="22"/>
              </w:rPr>
            </w:pPr>
          </w:p>
        </w:tc>
      </w:tr>
      <w:tr w:rsidR="00B81B3A" w:rsidRPr="0090333F" w14:paraId="38B1A235" w14:textId="77777777" w:rsidTr="00296006">
        <w:trPr>
          <w:trHeight w:val="246"/>
        </w:trPr>
        <w:tc>
          <w:tcPr>
            <w:tcW w:w="590" w:type="dxa"/>
          </w:tcPr>
          <w:p w14:paraId="464561ED"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6ECA8880"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 xml:space="preserve">Edisi </w:t>
            </w:r>
          </w:p>
        </w:tc>
        <w:tc>
          <w:tcPr>
            <w:tcW w:w="5069" w:type="dxa"/>
          </w:tcPr>
          <w:p w14:paraId="6AE39AAC" w14:textId="77777777" w:rsidR="00B81B3A" w:rsidRPr="0090333F" w:rsidRDefault="00B81B3A" w:rsidP="00296006">
            <w:pPr>
              <w:pStyle w:val="Default"/>
              <w:tabs>
                <w:tab w:val="left" w:pos="284"/>
              </w:tabs>
              <w:spacing w:before="20" w:after="20"/>
              <w:jc w:val="both"/>
              <w:rPr>
                <w:sz w:val="22"/>
                <w:szCs w:val="22"/>
                <w:lang w:val="id-ID"/>
              </w:rPr>
            </w:pPr>
            <w:r w:rsidRPr="0090333F">
              <w:rPr>
                <w:sz w:val="22"/>
                <w:szCs w:val="22"/>
              </w:rPr>
              <w:t xml:space="preserve">No. </w:t>
            </w:r>
            <w:r w:rsidRPr="0090333F">
              <w:rPr>
                <w:sz w:val="22"/>
                <w:szCs w:val="22"/>
                <w:lang w:val="id-ID"/>
              </w:rPr>
              <w:t>2</w:t>
            </w:r>
          </w:p>
        </w:tc>
      </w:tr>
      <w:tr w:rsidR="00B81B3A" w:rsidRPr="0090333F" w14:paraId="43EF9F61" w14:textId="77777777" w:rsidTr="00296006">
        <w:trPr>
          <w:trHeight w:val="246"/>
        </w:trPr>
        <w:tc>
          <w:tcPr>
            <w:tcW w:w="590" w:type="dxa"/>
          </w:tcPr>
          <w:p w14:paraId="11A8B07C"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0F8747BD"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Volume</w:t>
            </w:r>
          </w:p>
          <w:p w14:paraId="53D7C419"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dan halaman</w:t>
            </w:r>
          </w:p>
        </w:tc>
        <w:tc>
          <w:tcPr>
            <w:tcW w:w="5069" w:type="dxa"/>
          </w:tcPr>
          <w:p w14:paraId="178AD3E4"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Vol</w:t>
            </w:r>
            <w:r w:rsidRPr="0090333F">
              <w:rPr>
                <w:sz w:val="22"/>
                <w:szCs w:val="22"/>
                <w:lang w:val="id-ID"/>
              </w:rPr>
              <w:t xml:space="preserve"> </w:t>
            </w:r>
            <w:r w:rsidRPr="0090333F">
              <w:rPr>
                <w:sz w:val="22"/>
                <w:szCs w:val="22"/>
              </w:rPr>
              <w:t>4. , hlm.</w:t>
            </w:r>
          </w:p>
        </w:tc>
      </w:tr>
      <w:tr w:rsidR="00B81B3A" w:rsidRPr="0090333F" w14:paraId="18E749CA" w14:textId="77777777" w:rsidTr="00296006">
        <w:trPr>
          <w:trHeight w:val="246"/>
        </w:trPr>
        <w:tc>
          <w:tcPr>
            <w:tcW w:w="590" w:type="dxa"/>
          </w:tcPr>
          <w:p w14:paraId="5AC22600"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6538BF11"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Tanggal terbit</w:t>
            </w:r>
          </w:p>
        </w:tc>
        <w:tc>
          <w:tcPr>
            <w:tcW w:w="5069" w:type="dxa"/>
          </w:tcPr>
          <w:p w14:paraId="4D06CCB0" w14:textId="77777777" w:rsidR="00B81B3A" w:rsidRPr="0090333F" w:rsidRDefault="00AA3AA2" w:rsidP="00296006">
            <w:pPr>
              <w:pStyle w:val="Default"/>
              <w:tabs>
                <w:tab w:val="left" w:pos="284"/>
              </w:tabs>
              <w:spacing w:before="20" w:after="20"/>
              <w:jc w:val="both"/>
              <w:rPr>
                <w:sz w:val="22"/>
                <w:szCs w:val="22"/>
                <w:lang w:val="id-ID"/>
              </w:rPr>
            </w:pPr>
            <w:r w:rsidRPr="0090333F">
              <w:rPr>
                <w:sz w:val="22"/>
                <w:szCs w:val="22"/>
                <w:lang w:val="id-ID"/>
              </w:rPr>
              <w:t>2018</w:t>
            </w:r>
          </w:p>
        </w:tc>
      </w:tr>
      <w:tr w:rsidR="00B81B3A" w:rsidRPr="0090333F" w14:paraId="2890ABFF" w14:textId="77777777" w:rsidTr="00296006">
        <w:trPr>
          <w:trHeight w:val="246"/>
        </w:trPr>
        <w:tc>
          <w:tcPr>
            <w:tcW w:w="590" w:type="dxa"/>
          </w:tcPr>
          <w:p w14:paraId="7C0699A7"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2441A29E"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ISSN/DOI</w:t>
            </w:r>
          </w:p>
        </w:tc>
        <w:tc>
          <w:tcPr>
            <w:tcW w:w="5069" w:type="dxa"/>
          </w:tcPr>
          <w:p w14:paraId="05084020" w14:textId="77777777" w:rsidR="00B81B3A" w:rsidRPr="0090333F" w:rsidRDefault="00AA3AA2" w:rsidP="00296006">
            <w:pPr>
              <w:pStyle w:val="Default"/>
              <w:tabs>
                <w:tab w:val="left" w:pos="284"/>
              </w:tabs>
              <w:spacing w:before="20" w:after="20"/>
              <w:jc w:val="both"/>
              <w:rPr>
                <w:sz w:val="22"/>
                <w:szCs w:val="22"/>
                <w:lang w:val="id-ID"/>
              </w:rPr>
            </w:pPr>
            <w:r w:rsidRPr="0090333F">
              <w:rPr>
                <w:rFonts w:eastAsia="Calibri"/>
                <w:sz w:val="22"/>
                <w:szCs w:val="22"/>
                <w:lang w:val="id-ID"/>
              </w:rPr>
              <w:t>-</w:t>
            </w:r>
          </w:p>
        </w:tc>
      </w:tr>
      <w:tr w:rsidR="00B81B3A" w:rsidRPr="0090333F" w14:paraId="416D41D5" w14:textId="77777777" w:rsidTr="00296006">
        <w:trPr>
          <w:trHeight w:val="246"/>
        </w:trPr>
        <w:tc>
          <w:tcPr>
            <w:tcW w:w="590" w:type="dxa"/>
          </w:tcPr>
          <w:p w14:paraId="51231B18"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4AD3502B"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Link Jurnal</w:t>
            </w:r>
          </w:p>
        </w:tc>
        <w:tc>
          <w:tcPr>
            <w:tcW w:w="5069" w:type="dxa"/>
          </w:tcPr>
          <w:p w14:paraId="27B76368" w14:textId="77777777" w:rsidR="00B81B3A" w:rsidRPr="0090333F" w:rsidRDefault="00B81B3A" w:rsidP="00296006">
            <w:pPr>
              <w:pStyle w:val="Default"/>
              <w:tabs>
                <w:tab w:val="left" w:pos="284"/>
              </w:tabs>
              <w:spacing w:before="20" w:after="20"/>
              <w:jc w:val="both"/>
              <w:rPr>
                <w:sz w:val="22"/>
                <w:szCs w:val="22"/>
              </w:rPr>
            </w:pPr>
          </w:p>
        </w:tc>
      </w:tr>
      <w:tr w:rsidR="00B81B3A" w:rsidRPr="0090333F" w14:paraId="63D1FD54" w14:textId="77777777" w:rsidTr="00296006">
        <w:trPr>
          <w:trHeight w:val="246"/>
        </w:trPr>
        <w:tc>
          <w:tcPr>
            <w:tcW w:w="590" w:type="dxa"/>
          </w:tcPr>
          <w:p w14:paraId="178352EF" w14:textId="77777777" w:rsidR="00B81B3A" w:rsidRPr="0090333F" w:rsidRDefault="00B81B3A" w:rsidP="00296006">
            <w:pPr>
              <w:pStyle w:val="Default"/>
              <w:tabs>
                <w:tab w:val="left" w:pos="284"/>
              </w:tabs>
              <w:spacing w:before="20" w:after="20"/>
              <w:jc w:val="center"/>
              <w:rPr>
                <w:sz w:val="22"/>
                <w:szCs w:val="22"/>
              </w:rPr>
            </w:pPr>
            <w:r w:rsidRPr="0090333F">
              <w:rPr>
                <w:sz w:val="22"/>
                <w:szCs w:val="22"/>
              </w:rPr>
              <w:t>2</w:t>
            </w:r>
          </w:p>
        </w:tc>
        <w:tc>
          <w:tcPr>
            <w:tcW w:w="1984" w:type="dxa"/>
          </w:tcPr>
          <w:p w14:paraId="24116A66"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Kelengkapan isi jurnal</w:t>
            </w:r>
          </w:p>
        </w:tc>
        <w:tc>
          <w:tcPr>
            <w:tcW w:w="5069" w:type="dxa"/>
          </w:tcPr>
          <w:p w14:paraId="4B2BA126" w14:textId="77777777" w:rsidR="00B81B3A" w:rsidRPr="0090333F" w:rsidRDefault="00B81B3A" w:rsidP="00296006">
            <w:pPr>
              <w:pStyle w:val="Default"/>
              <w:tabs>
                <w:tab w:val="left" w:pos="284"/>
              </w:tabs>
              <w:spacing w:before="20" w:after="20"/>
              <w:jc w:val="both"/>
              <w:rPr>
                <w:b/>
                <w:sz w:val="22"/>
                <w:szCs w:val="22"/>
              </w:rPr>
            </w:pPr>
          </w:p>
        </w:tc>
      </w:tr>
      <w:tr w:rsidR="00B81B3A" w:rsidRPr="0090333F" w14:paraId="1688B7B0" w14:textId="77777777" w:rsidTr="00296006">
        <w:trPr>
          <w:trHeight w:val="246"/>
        </w:trPr>
        <w:tc>
          <w:tcPr>
            <w:tcW w:w="590" w:type="dxa"/>
          </w:tcPr>
          <w:p w14:paraId="09F06725"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66B1B1EF" w14:textId="77777777" w:rsidR="00B81B3A" w:rsidRPr="0090333F" w:rsidRDefault="00B81B3A" w:rsidP="004619AA">
            <w:pPr>
              <w:pStyle w:val="Default"/>
              <w:numPr>
                <w:ilvl w:val="0"/>
                <w:numId w:val="28"/>
              </w:numPr>
              <w:tabs>
                <w:tab w:val="left" w:pos="284"/>
              </w:tabs>
              <w:spacing w:before="20" w:after="20"/>
              <w:ind w:left="346"/>
              <w:jc w:val="both"/>
              <w:rPr>
                <w:sz w:val="22"/>
                <w:szCs w:val="22"/>
              </w:rPr>
            </w:pPr>
            <w:r w:rsidRPr="0090333F">
              <w:rPr>
                <w:sz w:val="22"/>
                <w:szCs w:val="22"/>
              </w:rPr>
              <w:t>Latar belakang</w:t>
            </w:r>
          </w:p>
        </w:tc>
        <w:tc>
          <w:tcPr>
            <w:tcW w:w="5069" w:type="dxa"/>
          </w:tcPr>
          <w:p w14:paraId="4A040034" w14:textId="77777777" w:rsidR="00B81B3A" w:rsidRPr="0090333F" w:rsidRDefault="00336E52" w:rsidP="00336E52">
            <w:pPr>
              <w:autoSpaceDE w:val="0"/>
              <w:autoSpaceDN w:val="0"/>
              <w:adjustRightInd w:val="0"/>
              <w:jc w:val="both"/>
              <w:rPr>
                <w:rFonts w:ascii="Times New Roman" w:hAnsi="Times New Roman" w:cs="Times New Roman"/>
                <w:color w:val="000000"/>
                <w:lang w:val="id-ID"/>
              </w:rPr>
            </w:pPr>
            <w:r w:rsidRPr="0090333F">
              <w:rPr>
                <w:rFonts w:ascii="Times New Roman" w:hAnsi="Times New Roman" w:cs="Times New Roman"/>
              </w:rPr>
              <w:t>Studi pendahuluan yang dilakukan di lapangan banyak berbagai alas an yang menyebabkan para ibu tidak memberikan ASInya antara lain ASI tidak keluar di awal kelahiran bayi, keluarga yang tidak mensupport ibu dalam pemberian ASI, karena ibu bekerja sehingga sulit untuk menyusui. Alasan-alasan di atas sebenarnya dapat diantisipasi dengan berbagai cara dan metode</w:t>
            </w:r>
            <w:r w:rsidRPr="0090333F">
              <w:rPr>
                <w:rFonts w:ascii="Times New Roman" w:hAnsi="Times New Roman" w:cs="Times New Roman"/>
                <w:lang w:val="id-ID"/>
              </w:rPr>
              <w:t>.</w:t>
            </w:r>
          </w:p>
        </w:tc>
      </w:tr>
      <w:tr w:rsidR="00B81B3A" w:rsidRPr="0090333F" w14:paraId="09FEE0CD" w14:textId="77777777" w:rsidTr="00296006">
        <w:trPr>
          <w:trHeight w:val="246"/>
        </w:trPr>
        <w:tc>
          <w:tcPr>
            <w:tcW w:w="590" w:type="dxa"/>
          </w:tcPr>
          <w:p w14:paraId="15FBAAE4"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72D79908" w14:textId="77777777" w:rsidR="00B81B3A" w:rsidRPr="0090333F" w:rsidRDefault="00B81B3A" w:rsidP="004619AA">
            <w:pPr>
              <w:pStyle w:val="Default"/>
              <w:numPr>
                <w:ilvl w:val="0"/>
                <w:numId w:val="28"/>
              </w:numPr>
              <w:tabs>
                <w:tab w:val="left" w:pos="284"/>
              </w:tabs>
              <w:spacing w:before="20" w:after="20"/>
              <w:ind w:left="346"/>
              <w:jc w:val="both"/>
              <w:rPr>
                <w:sz w:val="22"/>
                <w:szCs w:val="22"/>
              </w:rPr>
            </w:pPr>
            <w:r w:rsidRPr="0090333F">
              <w:rPr>
                <w:sz w:val="22"/>
                <w:szCs w:val="22"/>
              </w:rPr>
              <w:t xml:space="preserve">Tujuan </w:t>
            </w:r>
          </w:p>
        </w:tc>
        <w:tc>
          <w:tcPr>
            <w:tcW w:w="5069" w:type="dxa"/>
          </w:tcPr>
          <w:p w14:paraId="5416CE8D" w14:textId="77777777" w:rsidR="00B81B3A" w:rsidRPr="0090333F" w:rsidRDefault="00336E52" w:rsidP="00296006">
            <w:pPr>
              <w:spacing w:before="9"/>
              <w:ind w:left="63" w:right="63"/>
              <w:jc w:val="both"/>
              <w:rPr>
                <w:rFonts w:ascii="Times New Roman" w:hAnsi="Times New Roman" w:cs="Times New Roman"/>
                <w:lang w:val="id-ID"/>
              </w:rPr>
            </w:pPr>
            <w:r w:rsidRPr="0090333F">
              <w:rPr>
                <w:rFonts w:ascii="Times New Roman" w:hAnsi="Times New Roman" w:cs="Times New Roman"/>
                <w:lang w:val="id-ID"/>
              </w:rPr>
              <w:t xml:space="preserve">Untuk mengetahui </w:t>
            </w:r>
            <w:r w:rsidRPr="0090333F">
              <w:rPr>
                <w:rFonts w:ascii="Times New Roman" w:hAnsi="Times New Roman" w:cs="Times New Roman"/>
              </w:rPr>
              <w:t>perbedaan produksi ASI antara sesudah diberikan terapi brest care dan air seduhan daun kelor dan sesudah diberikan akupuntur</w:t>
            </w:r>
          </w:p>
        </w:tc>
      </w:tr>
      <w:tr w:rsidR="00B81B3A" w:rsidRPr="0090333F" w14:paraId="696B183F" w14:textId="77777777" w:rsidTr="00296006">
        <w:trPr>
          <w:trHeight w:val="246"/>
        </w:trPr>
        <w:tc>
          <w:tcPr>
            <w:tcW w:w="590" w:type="dxa"/>
          </w:tcPr>
          <w:p w14:paraId="1202C954"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0FF25F7B" w14:textId="77777777" w:rsidR="00B81B3A" w:rsidRPr="0090333F" w:rsidRDefault="00B81B3A" w:rsidP="004619AA">
            <w:pPr>
              <w:pStyle w:val="Default"/>
              <w:numPr>
                <w:ilvl w:val="0"/>
                <w:numId w:val="28"/>
              </w:numPr>
              <w:tabs>
                <w:tab w:val="left" w:pos="284"/>
              </w:tabs>
              <w:spacing w:before="20" w:after="20"/>
              <w:ind w:left="317" w:hanging="284"/>
              <w:jc w:val="both"/>
              <w:rPr>
                <w:sz w:val="22"/>
                <w:szCs w:val="22"/>
              </w:rPr>
            </w:pPr>
            <w:r w:rsidRPr="0090333F">
              <w:rPr>
                <w:sz w:val="22"/>
                <w:szCs w:val="22"/>
              </w:rPr>
              <w:t>Metode penelitian</w:t>
            </w:r>
          </w:p>
        </w:tc>
        <w:tc>
          <w:tcPr>
            <w:tcW w:w="5069" w:type="dxa"/>
          </w:tcPr>
          <w:p w14:paraId="60459B7E" w14:textId="77777777" w:rsidR="00B81B3A" w:rsidRPr="0090333F" w:rsidRDefault="00AA3AA2" w:rsidP="00AA3AA2">
            <w:pPr>
              <w:pStyle w:val="Default"/>
              <w:tabs>
                <w:tab w:val="left" w:pos="284"/>
              </w:tabs>
              <w:spacing w:before="20" w:after="20" w:line="360" w:lineRule="auto"/>
              <w:jc w:val="both"/>
              <w:rPr>
                <w:sz w:val="22"/>
                <w:szCs w:val="22"/>
              </w:rPr>
            </w:pPr>
            <w:r w:rsidRPr="0090333F">
              <w:rPr>
                <w:rFonts w:eastAsia="Times New Roman"/>
                <w:i/>
                <w:sz w:val="22"/>
                <w:szCs w:val="22"/>
              </w:rPr>
              <w:t xml:space="preserve">Pre and post test control group </w:t>
            </w:r>
            <w:r w:rsidRPr="0090333F">
              <w:rPr>
                <w:sz w:val="22"/>
                <w:szCs w:val="22"/>
              </w:rPr>
              <w:t>pada penelitian eksperimen murni. Sampel yang digunakan sejumlah 56 responden yang terdiri dari 28 responden kelompok kontrol dan 28 responden kelompok intervensi.</w:t>
            </w:r>
          </w:p>
        </w:tc>
      </w:tr>
      <w:tr w:rsidR="00B81B3A" w:rsidRPr="0090333F" w14:paraId="52764108" w14:textId="77777777" w:rsidTr="00296006">
        <w:trPr>
          <w:trHeight w:val="246"/>
        </w:trPr>
        <w:tc>
          <w:tcPr>
            <w:tcW w:w="590" w:type="dxa"/>
          </w:tcPr>
          <w:p w14:paraId="4C8E232B"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03E8133F" w14:textId="77777777" w:rsidR="00B81B3A" w:rsidRPr="0090333F" w:rsidRDefault="00B81B3A" w:rsidP="004619AA">
            <w:pPr>
              <w:pStyle w:val="Default"/>
              <w:numPr>
                <w:ilvl w:val="0"/>
                <w:numId w:val="28"/>
              </w:numPr>
              <w:tabs>
                <w:tab w:val="left" w:pos="284"/>
              </w:tabs>
              <w:spacing w:before="20" w:after="20"/>
              <w:ind w:left="317" w:hanging="284"/>
              <w:jc w:val="both"/>
              <w:rPr>
                <w:sz w:val="22"/>
                <w:szCs w:val="22"/>
              </w:rPr>
            </w:pPr>
            <w:r w:rsidRPr="0090333F">
              <w:rPr>
                <w:sz w:val="22"/>
                <w:szCs w:val="22"/>
              </w:rPr>
              <w:t xml:space="preserve">Hasil penelitian </w:t>
            </w:r>
          </w:p>
        </w:tc>
        <w:tc>
          <w:tcPr>
            <w:tcW w:w="5069" w:type="dxa"/>
          </w:tcPr>
          <w:p w14:paraId="79371D91" w14:textId="77777777" w:rsidR="00B81B3A" w:rsidRPr="0090333F" w:rsidRDefault="00E52FFE" w:rsidP="00E52FFE">
            <w:pPr>
              <w:spacing w:after="301"/>
              <w:ind w:left="-13" w:firstLine="13"/>
              <w:rPr>
                <w:rFonts w:ascii="Times New Roman" w:hAnsi="Times New Roman" w:cs="Times New Roman"/>
              </w:rPr>
            </w:pPr>
            <w:r w:rsidRPr="0090333F">
              <w:rPr>
                <w:rFonts w:ascii="Times New Roman" w:hAnsi="Times New Roman" w:cs="Times New Roman"/>
                <w:lang w:val="id-ID"/>
              </w:rPr>
              <w:t xml:space="preserve">Terdapat </w:t>
            </w:r>
            <w:r w:rsidRPr="0090333F">
              <w:rPr>
                <w:rFonts w:ascii="Times New Roman" w:hAnsi="Times New Roman" w:cs="Times New Roman"/>
              </w:rPr>
              <w:t>perbedaan produksi ASI antara sesudah diberikan terapi brest care dan air seduhan daun kelor dan sesudah diberikan akupuntur, hipnobresfeeding, air seduhan daun kelor hal tersebut tampak dari nilai sig 0.000 lebih kecil dari 0.005.</w:t>
            </w:r>
          </w:p>
        </w:tc>
      </w:tr>
      <w:tr w:rsidR="00B81B3A" w:rsidRPr="0090333F" w14:paraId="63BD3641" w14:textId="77777777" w:rsidTr="00296006">
        <w:trPr>
          <w:trHeight w:val="246"/>
        </w:trPr>
        <w:tc>
          <w:tcPr>
            <w:tcW w:w="590" w:type="dxa"/>
          </w:tcPr>
          <w:p w14:paraId="1DA9A567" w14:textId="77777777" w:rsidR="00B81B3A" w:rsidRPr="0090333F" w:rsidRDefault="00B81B3A" w:rsidP="00296006">
            <w:pPr>
              <w:pStyle w:val="Default"/>
              <w:tabs>
                <w:tab w:val="left" w:pos="284"/>
              </w:tabs>
              <w:spacing w:before="20" w:after="20"/>
              <w:jc w:val="center"/>
              <w:rPr>
                <w:sz w:val="22"/>
                <w:szCs w:val="22"/>
              </w:rPr>
            </w:pPr>
            <w:r w:rsidRPr="0090333F">
              <w:rPr>
                <w:sz w:val="22"/>
                <w:szCs w:val="22"/>
              </w:rPr>
              <w:t>3</w:t>
            </w:r>
          </w:p>
        </w:tc>
        <w:tc>
          <w:tcPr>
            <w:tcW w:w="1984" w:type="dxa"/>
          </w:tcPr>
          <w:p w14:paraId="103B1D90" w14:textId="77777777" w:rsidR="00B81B3A" w:rsidRPr="0090333F" w:rsidRDefault="00B81B3A" w:rsidP="00296006">
            <w:pPr>
              <w:pStyle w:val="Default"/>
              <w:tabs>
                <w:tab w:val="left" w:pos="284"/>
              </w:tabs>
              <w:spacing w:before="20" w:after="20"/>
              <w:ind w:left="317"/>
              <w:jc w:val="both"/>
              <w:rPr>
                <w:sz w:val="22"/>
                <w:szCs w:val="22"/>
              </w:rPr>
            </w:pPr>
            <w:r w:rsidRPr="0090333F">
              <w:rPr>
                <w:sz w:val="22"/>
                <w:szCs w:val="22"/>
              </w:rPr>
              <w:t xml:space="preserve">Kelebihan jurnal yang direview </w:t>
            </w:r>
          </w:p>
        </w:tc>
        <w:tc>
          <w:tcPr>
            <w:tcW w:w="5069" w:type="dxa"/>
          </w:tcPr>
          <w:p w14:paraId="46E9D92E" w14:textId="77777777" w:rsidR="00E52FFE" w:rsidRPr="0090333F" w:rsidRDefault="00B81B3A" w:rsidP="004619AA">
            <w:pPr>
              <w:pStyle w:val="Default"/>
              <w:numPr>
                <w:ilvl w:val="0"/>
                <w:numId w:val="32"/>
              </w:numPr>
              <w:tabs>
                <w:tab w:val="left" w:pos="284"/>
              </w:tabs>
              <w:spacing w:before="20" w:after="20"/>
              <w:ind w:left="204" w:hanging="204"/>
              <w:jc w:val="both"/>
              <w:rPr>
                <w:sz w:val="22"/>
                <w:szCs w:val="22"/>
              </w:rPr>
            </w:pPr>
            <w:r w:rsidRPr="0090333F">
              <w:rPr>
                <w:sz w:val="22"/>
                <w:szCs w:val="22"/>
              </w:rPr>
              <w:t>Penelitian ini mejelaskan mengenai hasil kon</w:t>
            </w:r>
            <w:r w:rsidR="00E52FFE" w:rsidRPr="0090333F">
              <w:rPr>
                <w:sz w:val="22"/>
                <w:szCs w:val="22"/>
              </w:rPr>
              <w:t>sumsi Daun Kelor yang bisa dijadikan tepung untuk bubur, Rebusan daun kelor</w:t>
            </w:r>
          </w:p>
          <w:p w14:paraId="143D9893" w14:textId="77777777" w:rsidR="00E52FFE" w:rsidRPr="0090333F" w:rsidRDefault="00B81B3A" w:rsidP="004619AA">
            <w:pPr>
              <w:pStyle w:val="Default"/>
              <w:numPr>
                <w:ilvl w:val="0"/>
                <w:numId w:val="32"/>
              </w:numPr>
              <w:tabs>
                <w:tab w:val="left" w:pos="284"/>
              </w:tabs>
              <w:spacing w:before="20" w:after="20"/>
              <w:ind w:left="204" w:hanging="204"/>
              <w:jc w:val="both"/>
              <w:rPr>
                <w:sz w:val="22"/>
                <w:szCs w:val="22"/>
              </w:rPr>
            </w:pPr>
            <w:r w:rsidRPr="0090333F">
              <w:rPr>
                <w:sz w:val="22"/>
                <w:szCs w:val="22"/>
              </w:rPr>
              <w:t>Pada penelitian ini jurnal mencantumkan hasil penelitian yang lain sebagai pembanding.</w:t>
            </w:r>
          </w:p>
          <w:p w14:paraId="1A12F13B" w14:textId="77777777" w:rsidR="00E52FFE" w:rsidRPr="0090333F" w:rsidRDefault="00E52FFE" w:rsidP="004619AA">
            <w:pPr>
              <w:pStyle w:val="Default"/>
              <w:numPr>
                <w:ilvl w:val="0"/>
                <w:numId w:val="32"/>
              </w:numPr>
              <w:tabs>
                <w:tab w:val="left" w:pos="284"/>
              </w:tabs>
              <w:spacing w:before="20" w:after="20"/>
              <w:ind w:left="204" w:hanging="204"/>
              <w:jc w:val="both"/>
              <w:rPr>
                <w:sz w:val="22"/>
                <w:szCs w:val="22"/>
              </w:rPr>
            </w:pPr>
            <w:r w:rsidRPr="0090333F">
              <w:rPr>
                <w:sz w:val="22"/>
                <w:szCs w:val="22"/>
                <w:lang w:val="id-ID"/>
              </w:rPr>
              <w:t>Penelitian ini terdapat cara membuat air seduhan daun kelor</w:t>
            </w:r>
          </w:p>
        </w:tc>
      </w:tr>
      <w:tr w:rsidR="00B81B3A" w:rsidRPr="0090333F" w14:paraId="63314CF5" w14:textId="77777777" w:rsidTr="00296006">
        <w:trPr>
          <w:trHeight w:val="246"/>
        </w:trPr>
        <w:tc>
          <w:tcPr>
            <w:tcW w:w="590" w:type="dxa"/>
          </w:tcPr>
          <w:p w14:paraId="6CD742F0" w14:textId="77777777" w:rsidR="00B81B3A" w:rsidRPr="0090333F" w:rsidRDefault="00B81B3A" w:rsidP="00296006">
            <w:pPr>
              <w:pStyle w:val="Default"/>
              <w:tabs>
                <w:tab w:val="left" w:pos="284"/>
              </w:tabs>
              <w:spacing w:before="20" w:after="20"/>
              <w:jc w:val="center"/>
              <w:rPr>
                <w:sz w:val="22"/>
                <w:szCs w:val="22"/>
              </w:rPr>
            </w:pPr>
            <w:r w:rsidRPr="0090333F">
              <w:rPr>
                <w:sz w:val="22"/>
                <w:szCs w:val="22"/>
              </w:rPr>
              <w:t>4</w:t>
            </w:r>
          </w:p>
        </w:tc>
        <w:tc>
          <w:tcPr>
            <w:tcW w:w="1984" w:type="dxa"/>
          </w:tcPr>
          <w:p w14:paraId="192FDD89" w14:textId="77777777" w:rsidR="00B81B3A" w:rsidRPr="0090333F" w:rsidRDefault="00B81B3A" w:rsidP="00296006">
            <w:pPr>
              <w:pStyle w:val="Default"/>
              <w:tabs>
                <w:tab w:val="left" w:pos="284"/>
              </w:tabs>
              <w:spacing w:before="20" w:after="20"/>
              <w:ind w:left="317"/>
              <w:jc w:val="both"/>
              <w:rPr>
                <w:sz w:val="22"/>
                <w:szCs w:val="22"/>
              </w:rPr>
            </w:pPr>
            <w:r w:rsidRPr="0090333F">
              <w:rPr>
                <w:sz w:val="22"/>
                <w:szCs w:val="22"/>
              </w:rPr>
              <w:t xml:space="preserve">Kekurangan jurnal yang </w:t>
            </w:r>
            <w:r w:rsidRPr="0090333F">
              <w:rPr>
                <w:sz w:val="22"/>
                <w:szCs w:val="22"/>
              </w:rPr>
              <w:lastRenderedPageBreak/>
              <w:t>direview</w:t>
            </w:r>
          </w:p>
        </w:tc>
        <w:tc>
          <w:tcPr>
            <w:tcW w:w="5069" w:type="dxa"/>
          </w:tcPr>
          <w:p w14:paraId="5C529D6B" w14:textId="77777777" w:rsidR="00E52FFE" w:rsidRPr="0090333F" w:rsidRDefault="00B81B3A" w:rsidP="00E52FFE">
            <w:pPr>
              <w:pStyle w:val="Default"/>
              <w:tabs>
                <w:tab w:val="left" w:pos="63"/>
              </w:tabs>
              <w:spacing w:before="20" w:after="20"/>
              <w:ind w:left="346" w:hanging="283"/>
              <w:jc w:val="both"/>
              <w:rPr>
                <w:sz w:val="22"/>
                <w:szCs w:val="22"/>
              </w:rPr>
            </w:pPr>
            <w:r w:rsidRPr="0090333F">
              <w:rPr>
                <w:sz w:val="22"/>
                <w:szCs w:val="22"/>
              </w:rPr>
              <w:lastRenderedPageBreak/>
              <w:t>Daftar pu</w:t>
            </w:r>
            <w:r w:rsidR="00E52FFE" w:rsidRPr="0090333F">
              <w:rPr>
                <w:sz w:val="22"/>
                <w:szCs w:val="22"/>
              </w:rPr>
              <w:t>staka yang digunakan, masih ada</w:t>
            </w:r>
          </w:p>
          <w:p w14:paraId="686E0B1A" w14:textId="77777777" w:rsidR="00E52FFE" w:rsidRPr="0090333F" w:rsidRDefault="00B81B3A" w:rsidP="00E52FFE">
            <w:pPr>
              <w:pStyle w:val="Default"/>
              <w:tabs>
                <w:tab w:val="left" w:pos="63"/>
              </w:tabs>
              <w:spacing w:before="20" w:after="20"/>
              <w:ind w:left="346" w:hanging="283"/>
              <w:jc w:val="both"/>
              <w:rPr>
                <w:sz w:val="22"/>
                <w:szCs w:val="22"/>
              </w:rPr>
            </w:pPr>
            <w:r w:rsidRPr="0090333F">
              <w:rPr>
                <w:sz w:val="22"/>
                <w:szCs w:val="22"/>
              </w:rPr>
              <w:t>beberapa refe</w:t>
            </w:r>
            <w:r w:rsidR="00E52FFE" w:rsidRPr="0090333F">
              <w:rPr>
                <w:sz w:val="22"/>
                <w:szCs w:val="22"/>
              </w:rPr>
              <w:t>rensi yang dibawah 5 tahun dari</w:t>
            </w:r>
          </w:p>
          <w:p w14:paraId="60ACE09A" w14:textId="77777777" w:rsidR="00B81B3A" w:rsidRPr="0090333F" w:rsidRDefault="00B81B3A" w:rsidP="00E52FFE">
            <w:pPr>
              <w:pStyle w:val="Default"/>
              <w:tabs>
                <w:tab w:val="left" w:pos="63"/>
              </w:tabs>
              <w:spacing w:before="20" w:after="20"/>
              <w:ind w:left="346" w:hanging="283"/>
              <w:jc w:val="both"/>
              <w:rPr>
                <w:b/>
                <w:sz w:val="22"/>
                <w:szCs w:val="22"/>
              </w:rPr>
            </w:pPr>
            <w:r w:rsidRPr="0090333F">
              <w:rPr>
                <w:sz w:val="22"/>
                <w:szCs w:val="22"/>
              </w:rPr>
              <w:lastRenderedPageBreak/>
              <w:t>tahun terbitnya jurnal ini</w:t>
            </w:r>
          </w:p>
        </w:tc>
      </w:tr>
      <w:tr w:rsidR="00B81B3A" w:rsidRPr="0090333F" w14:paraId="3E7B5EE6" w14:textId="77777777" w:rsidTr="00296006">
        <w:trPr>
          <w:trHeight w:val="246"/>
        </w:trPr>
        <w:tc>
          <w:tcPr>
            <w:tcW w:w="590" w:type="dxa"/>
          </w:tcPr>
          <w:p w14:paraId="75624B1C" w14:textId="77777777" w:rsidR="00B81B3A" w:rsidRPr="0090333F" w:rsidRDefault="00B81B3A" w:rsidP="00296006">
            <w:pPr>
              <w:pStyle w:val="Default"/>
              <w:tabs>
                <w:tab w:val="left" w:pos="284"/>
              </w:tabs>
              <w:spacing w:before="20" w:after="20"/>
              <w:jc w:val="center"/>
              <w:rPr>
                <w:sz w:val="22"/>
                <w:szCs w:val="22"/>
              </w:rPr>
            </w:pPr>
            <w:r w:rsidRPr="0090333F">
              <w:rPr>
                <w:sz w:val="22"/>
                <w:szCs w:val="22"/>
              </w:rPr>
              <w:lastRenderedPageBreak/>
              <w:t>5</w:t>
            </w:r>
          </w:p>
        </w:tc>
        <w:tc>
          <w:tcPr>
            <w:tcW w:w="1984" w:type="dxa"/>
          </w:tcPr>
          <w:p w14:paraId="56E877E4" w14:textId="77777777" w:rsidR="00B81B3A" w:rsidRPr="0090333F" w:rsidRDefault="00B81B3A" w:rsidP="00296006">
            <w:pPr>
              <w:pStyle w:val="Default"/>
              <w:tabs>
                <w:tab w:val="left" w:pos="284"/>
              </w:tabs>
              <w:spacing w:before="20" w:after="20"/>
              <w:ind w:left="317"/>
              <w:jc w:val="both"/>
              <w:rPr>
                <w:sz w:val="22"/>
                <w:szCs w:val="22"/>
              </w:rPr>
            </w:pPr>
            <w:r w:rsidRPr="0090333F">
              <w:rPr>
                <w:sz w:val="22"/>
                <w:szCs w:val="22"/>
              </w:rPr>
              <w:t xml:space="preserve">Simpulan penulis (yang mereviw) </w:t>
            </w:r>
          </w:p>
          <w:p w14:paraId="2F4C5672" w14:textId="77777777" w:rsidR="00B81B3A" w:rsidRPr="0090333F" w:rsidRDefault="00B81B3A" w:rsidP="00296006">
            <w:pPr>
              <w:pStyle w:val="Default"/>
              <w:tabs>
                <w:tab w:val="left" w:pos="284"/>
              </w:tabs>
              <w:spacing w:before="20" w:after="20"/>
              <w:ind w:left="317"/>
              <w:jc w:val="both"/>
              <w:rPr>
                <w:sz w:val="22"/>
                <w:szCs w:val="22"/>
              </w:rPr>
            </w:pPr>
            <w:r w:rsidRPr="0090333F">
              <w:rPr>
                <w:noProof/>
                <w:sz w:val="22"/>
                <w:szCs w:val="22"/>
              </w:rPr>
              <mc:AlternateContent>
                <mc:Choice Requires="wps">
                  <w:drawing>
                    <wp:anchor distT="0" distB="0" distL="114300" distR="114300" simplePos="0" relativeHeight="251717120" behindDoc="0" locked="0" layoutInCell="1" allowOverlap="1" wp14:anchorId="798A8CCC" wp14:editId="53486445">
                      <wp:simplePos x="0" y="0"/>
                      <wp:positionH relativeFrom="column">
                        <wp:posOffset>829310</wp:posOffset>
                      </wp:positionH>
                      <wp:positionV relativeFrom="paragraph">
                        <wp:posOffset>-106680</wp:posOffset>
                      </wp:positionV>
                      <wp:extent cx="236220" cy="0"/>
                      <wp:effectExtent l="0" t="76200" r="11430" b="114300"/>
                      <wp:wrapNone/>
                      <wp:docPr id="25" name="Straight Arrow Connector 25"/>
                      <wp:cNvGraphicFramePr/>
                      <a:graphic xmlns:a="http://schemas.openxmlformats.org/drawingml/2006/main">
                        <a:graphicData uri="http://schemas.microsoft.com/office/word/2010/wordprocessingShape">
                          <wps:wsp>
                            <wps:cNvCnPr/>
                            <wps:spPr>
                              <a:xfrm>
                                <a:off x="0" y="0"/>
                                <a:ext cx="23622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306B3D1D" id="Straight Arrow Connector 25" o:spid="_x0000_s1026" type="#_x0000_t32" style="position:absolute;margin-left:65.3pt;margin-top:-8.4pt;width:18.6pt;height:0;z-index:2517171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" strokecolor="black [3200]" strokeweight=".5pt">
                      <v:stroke endarrow="open" joinstyle="miter"/>
                    </v:shape>
                  </w:pict>
                </mc:Fallback>
              </mc:AlternateContent>
            </w:r>
            <w:r w:rsidRPr="0090333F">
              <w:rPr>
                <w:sz w:val="22"/>
                <w:szCs w:val="22"/>
              </w:rPr>
              <w:t xml:space="preserve">Output </w:t>
            </w:r>
          </w:p>
        </w:tc>
        <w:tc>
          <w:tcPr>
            <w:tcW w:w="5069" w:type="dxa"/>
          </w:tcPr>
          <w:p w14:paraId="1E9D2D7B" w14:textId="77777777" w:rsidR="00E52FFE" w:rsidRPr="0090333F" w:rsidRDefault="00B81B3A" w:rsidP="00E52FFE">
            <w:pPr>
              <w:pStyle w:val="Default"/>
              <w:tabs>
                <w:tab w:val="left" w:pos="317"/>
              </w:tabs>
              <w:spacing w:before="20" w:after="20"/>
              <w:ind w:left="317" w:hanging="254"/>
              <w:jc w:val="both"/>
              <w:rPr>
                <w:sz w:val="22"/>
                <w:szCs w:val="22"/>
              </w:rPr>
            </w:pPr>
            <w:r w:rsidRPr="0090333F">
              <w:rPr>
                <w:sz w:val="22"/>
                <w:szCs w:val="22"/>
              </w:rPr>
              <w:t>Penelitian</w:t>
            </w:r>
            <w:r w:rsidR="00E52FFE" w:rsidRPr="0090333F">
              <w:rPr>
                <w:sz w:val="22"/>
                <w:szCs w:val="22"/>
              </w:rPr>
              <w:t xml:space="preserve"> ini dapat dimanfaatkan sebagai</w:t>
            </w:r>
          </w:p>
          <w:p w14:paraId="0EE687E7" w14:textId="77777777" w:rsidR="00E52FFE" w:rsidRPr="0090333F" w:rsidRDefault="00B81B3A" w:rsidP="00E52FFE">
            <w:pPr>
              <w:pStyle w:val="Default"/>
              <w:tabs>
                <w:tab w:val="left" w:pos="317"/>
              </w:tabs>
              <w:spacing w:before="20" w:after="20"/>
              <w:ind w:left="317" w:hanging="254"/>
              <w:jc w:val="both"/>
              <w:rPr>
                <w:sz w:val="22"/>
                <w:szCs w:val="22"/>
              </w:rPr>
            </w:pPr>
            <w:r w:rsidRPr="0090333F">
              <w:rPr>
                <w:sz w:val="22"/>
                <w:szCs w:val="22"/>
              </w:rPr>
              <w:t>masukan</w:t>
            </w:r>
            <w:r w:rsidR="00E52FFE" w:rsidRPr="0090333F">
              <w:rPr>
                <w:sz w:val="22"/>
                <w:szCs w:val="22"/>
              </w:rPr>
              <w:t xml:space="preserve"> dan referensi pengetahuan ilmu</w:t>
            </w:r>
          </w:p>
          <w:p w14:paraId="3CF84F95" w14:textId="77777777" w:rsidR="00E52FFE" w:rsidRPr="0090333F" w:rsidRDefault="00B81B3A" w:rsidP="00E52FFE">
            <w:pPr>
              <w:pStyle w:val="Default"/>
              <w:tabs>
                <w:tab w:val="left" w:pos="317"/>
              </w:tabs>
              <w:spacing w:before="20" w:after="20"/>
              <w:ind w:left="317" w:hanging="254"/>
              <w:jc w:val="both"/>
              <w:rPr>
                <w:sz w:val="22"/>
                <w:szCs w:val="22"/>
              </w:rPr>
            </w:pPr>
            <w:r w:rsidRPr="0090333F">
              <w:rPr>
                <w:sz w:val="22"/>
                <w:szCs w:val="22"/>
              </w:rPr>
              <w:t>kesehatan reproduksi dimasyara</w:t>
            </w:r>
            <w:r w:rsidR="00E52FFE" w:rsidRPr="0090333F">
              <w:rPr>
                <w:sz w:val="22"/>
                <w:szCs w:val="22"/>
              </w:rPr>
              <w:t>kat tentang</w:t>
            </w:r>
          </w:p>
          <w:p w14:paraId="1D11D67B" w14:textId="77777777" w:rsidR="00B81B3A" w:rsidRPr="0090333F" w:rsidRDefault="00B81B3A" w:rsidP="00E52FFE">
            <w:pPr>
              <w:pStyle w:val="Default"/>
              <w:tabs>
                <w:tab w:val="left" w:pos="317"/>
              </w:tabs>
              <w:spacing w:before="20" w:after="20"/>
              <w:ind w:left="317" w:hanging="254"/>
              <w:jc w:val="both"/>
              <w:rPr>
                <w:sz w:val="22"/>
                <w:szCs w:val="22"/>
              </w:rPr>
            </w:pPr>
            <w:r w:rsidRPr="0090333F">
              <w:rPr>
                <w:sz w:val="22"/>
                <w:szCs w:val="22"/>
              </w:rPr>
              <w:t>pemanfaa</w:t>
            </w:r>
            <w:r w:rsidR="00E52FFE" w:rsidRPr="0090333F">
              <w:rPr>
                <w:sz w:val="22"/>
                <w:szCs w:val="22"/>
              </w:rPr>
              <w:t>tan air rebusan daun kelor</w:t>
            </w:r>
          </w:p>
          <w:p w14:paraId="505DEDDF" w14:textId="77777777" w:rsidR="00B81B3A" w:rsidRPr="0090333F" w:rsidRDefault="00B81B3A" w:rsidP="00296006">
            <w:pPr>
              <w:pStyle w:val="Default"/>
              <w:tabs>
                <w:tab w:val="left" w:pos="284"/>
              </w:tabs>
              <w:spacing w:before="20" w:after="20"/>
              <w:ind w:left="317"/>
              <w:jc w:val="both"/>
              <w:rPr>
                <w:b/>
                <w:sz w:val="22"/>
                <w:szCs w:val="22"/>
                <w:lang w:val="id-ID"/>
              </w:rPr>
            </w:pPr>
          </w:p>
        </w:tc>
      </w:tr>
    </w:tbl>
    <w:p w14:paraId="1DF4840F" w14:textId="77777777" w:rsidR="00B81B3A" w:rsidRPr="0090333F" w:rsidRDefault="00B81B3A" w:rsidP="0058741D">
      <w:pPr>
        <w:rPr>
          <w:rFonts w:ascii="Times New Roman" w:hAnsi="Times New Roman" w:cs="Times New Roman"/>
          <w:b/>
          <w:lang w:val="id-ID"/>
        </w:rPr>
      </w:pPr>
    </w:p>
    <w:p w14:paraId="487AF982" w14:textId="77777777" w:rsidR="00B81B3A" w:rsidRPr="0090333F" w:rsidRDefault="00B81B3A" w:rsidP="004619AA">
      <w:pPr>
        <w:pStyle w:val="ListParagraph"/>
        <w:numPr>
          <w:ilvl w:val="0"/>
          <w:numId w:val="5"/>
        </w:numPr>
        <w:rPr>
          <w:b/>
          <w:lang w:val="id-ID"/>
        </w:rPr>
      </w:pPr>
      <w:r w:rsidRPr="0090333F">
        <w:rPr>
          <w:b/>
          <w:lang w:val="id-ID"/>
        </w:rPr>
        <w:t>Jurnal 10</w:t>
      </w:r>
    </w:p>
    <w:p w14:paraId="30C2C3B3" w14:textId="77777777" w:rsidR="00B81B3A" w:rsidRPr="0090333F" w:rsidRDefault="00B81B3A" w:rsidP="00B81B3A">
      <w:pPr>
        <w:pStyle w:val="ListParagraph"/>
        <w:ind w:left="720" w:firstLine="0"/>
        <w:rPr>
          <w:b/>
          <w:lang w:val="id-ID"/>
        </w:rPr>
      </w:pPr>
    </w:p>
    <w:tbl>
      <w:tblPr>
        <w:tblStyle w:val="TableGrid"/>
        <w:tblW w:w="0" w:type="auto"/>
        <w:tblInd w:w="511" w:type="dxa"/>
        <w:tblLayout w:type="fixed"/>
        <w:tblLook w:val="04A0" w:firstRow="1" w:lastRow="0" w:firstColumn="1" w:lastColumn="0" w:noHBand="0" w:noVBand="1"/>
      </w:tblPr>
      <w:tblGrid>
        <w:gridCol w:w="590"/>
        <w:gridCol w:w="1984"/>
        <w:gridCol w:w="5069"/>
      </w:tblGrid>
      <w:tr w:rsidR="00B81B3A" w:rsidRPr="0090333F" w14:paraId="7DE09B35" w14:textId="77777777" w:rsidTr="00296006">
        <w:trPr>
          <w:trHeight w:val="298"/>
        </w:trPr>
        <w:tc>
          <w:tcPr>
            <w:tcW w:w="590" w:type="dxa"/>
            <w:shd w:val="clear" w:color="auto" w:fill="D0CECE" w:themeFill="background2" w:themeFillShade="E6"/>
          </w:tcPr>
          <w:p w14:paraId="3ADA6AD7" w14:textId="77777777" w:rsidR="00B81B3A" w:rsidRPr="0090333F" w:rsidRDefault="00B81B3A" w:rsidP="00296006">
            <w:pPr>
              <w:pStyle w:val="Default"/>
              <w:tabs>
                <w:tab w:val="left" w:pos="284"/>
              </w:tabs>
              <w:spacing w:before="20" w:after="20"/>
              <w:jc w:val="center"/>
              <w:rPr>
                <w:b/>
                <w:sz w:val="22"/>
                <w:szCs w:val="22"/>
              </w:rPr>
            </w:pPr>
            <w:r w:rsidRPr="0090333F">
              <w:rPr>
                <w:b/>
                <w:sz w:val="22"/>
                <w:szCs w:val="22"/>
              </w:rPr>
              <w:t>No</w:t>
            </w:r>
          </w:p>
        </w:tc>
        <w:tc>
          <w:tcPr>
            <w:tcW w:w="1984" w:type="dxa"/>
            <w:shd w:val="clear" w:color="auto" w:fill="D0CECE" w:themeFill="background2" w:themeFillShade="E6"/>
          </w:tcPr>
          <w:p w14:paraId="68419883" w14:textId="77777777" w:rsidR="00B81B3A" w:rsidRPr="0090333F" w:rsidRDefault="00B81B3A" w:rsidP="00296006">
            <w:pPr>
              <w:pStyle w:val="Default"/>
              <w:tabs>
                <w:tab w:val="left" w:pos="284"/>
              </w:tabs>
              <w:spacing w:before="20" w:after="20"/>
              <w:jc w:val="center"/>
              <w:rPr>
                <w:b/>
                <w:sz w:val="22"/>
                <w:szCs w:val="22"/>
              </w:rPr>
            </w:pPr>
            <w:r w:rsidRPr="0090333F">
              <w:rPr>
                <w:b/>
                <w:sz w:val="22"/>
                <w:szCs w:val="22"/>
              </w:rPr>
              <w:t>Isi</w:t>
            </w:r>
          </w:p>
        </w:tc>
        <w:tc>
          <w:tcPr>
            <w:tcW w:w="5069" w:type="dxa"/>
            <w:shd w:val="clear" w:color="auto" w:fill="D0CECE" w:themeFill="background2" w:themeFillShade="E6"/>
          </w:tcPr>
          <w:p w14:paraId="3784D4B3" w14:textId="77777777" w:rsidR="00B81B3A" w:rsidRPr="0090333F" w:rsidRDefault="00B81B3A" w:rsidP="00296006">
            <w:pPr>
              <w:pStyle w:val="Default"/>
              <w:tabs>
                <w:tab w:val="left" w:pos="284"/>
              </w:tabs>
              <w:spacing w:before="20" w:after="20"/>
              <w:jc w:val="center"/>
              <w:rPr>
                <w:b/>
                <w:sz w:val="22"/>
                <w:szCs w:val="22"/>
              </w:rPr>
            </w:pPr>
            <w:r w:rsidRPr="0090333F">
              <w:rPr>
                <w:b/>
                <w:sz w:val="22"/>
                <w:szCs w:val="22"/>
              </w:rPr>
              <w:t>Keterangan</w:t>
            </w:r>
          </w:p>
        </w:tc>
      </w:tr>
      <w:tr w:rsidR="00B81B3A" w:rsidRPr="0090333F" w14:paraId="19614E32" w14:textId="77777777" w:rsidTr="00296006">
        <w:trPr>
          <w:trHeight w:val="246"/>
        </w:trPr>
        <w:tc>
          <w:tcPr>
            <w:tcW w:w="590" w:type="dxa"/>
          </w:tcPr>
          <w:p w14:paraId="2CAF4BB2" w14:textId="77777777" w:rsidR="00B81B3A" w:rsidRPr="0090333F" w:rsidRDefault="00B81B3A" w:rsidP="00296006">
            <w:pPr>
              <w:pStyle w:val="Default"/>
              <w:tabs>
                <w:tab w:val="left" w:pos="284"/>
              </w:tabs>
              <w:spacing w:before="20" w:after="20"/>
              <w:jc w:val="center"/>
              <w:rPr>
                <w:sz w:val="22"/>
                <w:szCs w:val="22"/>
              </w:rPr>
            </w:pPr>
            <w:r w:rsidRPr="0090333F">
              <w:rPr>
                <w:sz w:val="22"/>
                <w:szCs w:val="22"/>
              </w:rPr>
              <w:t>1</w:t>
            </w:r>
          </w:p>
        </w:tc>
        <w:tc>
          <w:tcPr>
            <w:tcW w:w="1984" w:type="dxa"/>
          </w:tcPr>
          <w:p w14:paraId="5BF7C6DA"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Identitas jurnal</w:t>
            </w:r>
          </w:p>
        </w:tc>
        <w:tc>
          <w:tcPr>
            <w:tcW w:w="5069" w:type="dxa"/>
          </w:tcPr>
          <w:p w14:paraId="4B947535" w14:textId="77777777" w:rsidR="00B81B3A" w:rsidRPr="0090333F" w:rsidRDefault="00E52FFE" w:rsidP="00296006">
            <w:pPr>
              <w:pStyle w:val="Default"/>
              <w:tabs>
                <w:tab w:val="left" w:pos="284"/>
              </w:tabs>
              <w:spacing w:before="20" w:after="20"/>
              <w:jc w:val="center"/>
              <w:rPr>
                <w:b/>
                <w:sz w:val="22"/>
                <w:szCs w:val="22"/>
                <w:lang w:val="id-ID"/>
              </w:rPr>
            </w:pPr>
            <w:r w:rsidRPr="0090333F">
              <w:rPr>
                <w:b/>
                <w:sz w:val="22"/>
                <w:szCs w:val="22"/>
                <w:lang w:val="id-ID"/>
              </w:rPr>
              <w:t>Jurnal  daun kelor 5</w:t>
            </w:r>
          </w:p>
        </w:tc>
      </w:tr>
      <w:tr w:rsidR="00B81B3A" w:rsidRPr="0090333F" w14:paraId="0BD0589B" w14:textId="77777777" w:rsidTr="00296006">
        <w:trPr>
          <w:trHeight w:val="246"/>
        </w:trPr>
        <w:tc>
          <w:tcPr>
            <w:tcW w:w="590" w:type="dxa"/>
          </w:tcPr>
          <w:p w14:paraId="450182C5"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660298A7" w14:textId="77777777" w:rsidR="00B81B3A" w:rsidRPr="0090333F" w:rsidRDefault="00B81B3A" w:rsidP="00296006">
            <w:pPr>
              <w:pStyle w:val="Default"/>
              <w:tabs>
                <w:tab w:val="left" w:pos="284"/>
              </w:tabs>
              <w:spacing w:before="20" w:after="20"/>
              <w:jc w:val="both"/>
              <w:rPr>
                <w:sz w:val="22"/>
                <w:szCs w:val="22"/>
              </w:rPr>
            </w:pPr>
          </w:p>
          <w:p w14:paraId="0CA73DC0"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 xml:space="preserve">Judul </w:t>
            </w:r>
          </w:p>
        </w:tc>
        <w:tc>
          <w:tcPr>
            <w:tcW w:w="5069" w:type="dxa"/>
          </w:tcPr>
          <w:p w14:paraId="06F8A4A1" w14:textId="77777777" w:rsidR="00B81B3A" w:rsidRPr="0090333F" w:rsidRDefault="008F1727" w:rsidP="005E6C0C">
            <w:pPr>
              <w:spacing w:after="3" w:line="234" w:lineRule="auto"/>
              <w:ind w:left="87"/>
              <w:jc w:val="both"/>
              <w:rPr>
                <w:rFonts w:ascii="Times New Roman" w:hAnsi="Times New Roman" w:cs="Times New Roman"/>
              </w:rPr>
            </w:pPr>
            <w:r w:rsidRPr="0090333F">
              <w:rPr>
                <w:rFonts w:ascii="Times New Roman" w:eastAsia="Times New Roman" w:hAnsi="Times New Roman" w:cs="Times New Roman"/>
              </w:rPr>
              <w:t>Hubungan Konsumsi Daun Kelor dengan Produksi ASI Eksklusif pada Ibu Menyusui Suku Timor Kelurahan Manutapen</w:t>
            </w:r>
          </w:p>
        </w:tc>
      </w:tr>
      <w:tr w:rsidR="00B81B3A" w:rsidRPr="0090333F" w14:paraId="72E119B4" w14:textId="77777777" w:rsidTr="00296006">
        <w:trPr>
          <w:trHeight w:val="246"/>
        </w:trPr>
        <w:tc>
          <w:tcPr>
            <w:tcW w:w="590" w:type="dxa"/>
          </w:tcPr>
          <w:p w14:paraId="52E3FAEA"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0F1DBD3A"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 xml:space="preserve">Nama jurnal </w:t>
            </w:r>
          </w:p>
        </w:tc>
        <w:tc>
          <w:tcPr>
            <w:tcW w:w="5069" w:type="dxa"/>
          </w:tcPr>
          <w:p w14:paraId="02F101DC" w14:textId="77777777" w:rsidR="00B81B3A" w:rsidRPr="0090333F" w:rsidRDefault="00B81B3A" w:rsidP="00296006">
            <w:pPr>
              <w:pStyle w:val="Default"/>
              <w:tabs>
                <w:tab w:val="left" w:pos="284"/>
              </w:tabs>
              <w:spacing w:before="20" w:after="20"/>
              <w:jc w:val="both"/>
              <w:rPr>
                <w:sz w:val="22"/>
                <w:szCs w:val="22"/>
              </w:rPr>
            </w:pPr>
          </w:p>
        </w:tc>
      </w:tr>
      <w:tr w:rsidR="00B81B3A" w:rsidRPr="0090333F" w14:paraId="7DC086CA" w14:textId="77777777" w:rsidTr="00296006">
        <w:trPr>
          <w:trHeight w:val="246"/>
        </w:trPr>
        <w:tc>
          <w:tcPr>
            <w:tcW w:w="590" w:type="dxa"/>
          </w:tcPr>
          <w:p w14:paraId="40A404DB"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6F5B16B4"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 xml:space="preserve">Edisi </w:t>
            </w:r>
          </w:p>
        </w:tc>
        <w:tc>
          <w:tcPr>
            <w:tcW w:w="5069" w:type="dxa"/>
          </w:tcPr>
          <w:p w14:paraId="1482ECBB" w14:textId="77777777" w:rsidR="00B81B3A" w:rsidRPr="0090333F" w:rsidRDefault="00B81B3A" w:rsidP="00296006">
            <w:pPr>
              <w:pStyle w:val="Default"/>
              <w:tabs>
                <w:tab w:val="left" w:pos="284"/>
              </w:tabs>
              <w:spacing w:before="20" w:after="20"/>
              <w:jc w:val="both"/>
              <w:rPr>
                <w:sz w:val="22"/>
                <w:szCs w:val="22"/>
                <w:lang w:val="id-ID"/>
              </w:rPr>
            </w:pPr>
            <w:r w:rsidRPr="0090333F">
              <w:rPr>
                <w:sz w:val="22"/>
                <w:szCs w:val="22"/>
              </w:rPr>
              <w:t xml:space="preserve">No. </w:t>
            </w:r>
            <w:r w:rsidR="008F1727" w:rsidRPr="0090333F">
              <w:rPr>
                <w:sz w:val="22"/>
                <w:szCs w:val="22"/>
                <w:lang w:val="id-ID"/>
              </w:rPr>
              <w:t>1</w:t>
            </w:r>
          </w:p>
        </w:tc>
      </w:tr>
      <w:tr w:rsidR="00B81B3A" w:rsidRPr="0090333F" w14:paraId="386505EA" w14:textId="77777777" w:rsidTr="00296006">
        <w:trPr>
          <w:trHeight w:val="246"/>
        </w:trPr>
        <w:tc>
          <w:tcPr>
            <w:tcW w:w="590" w:type="dxa"/>
          </w:tcPr>
          <w:p w14:paraId="5DFFF0D0"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3EC63819"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Volume</w:t>
            </w:r>
          </w:p>
          <w:p w14:paraId="5562FD6F"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dan halaman</w:t>
            </w:r>
          </w:p>
        </w:tc>
        <w:tc>
          <w:tcPr>
            <w:tcW w:w="5069" w:type="dxa"/>
          </w:tcPr>
          <w:p w14:paraId="51A169CF" w14:textId="77777777" w:rsidR="00B81B3A" w:rsidRPr="0090333F" w:rsidRDefault="00B81B3A" w:rsidP="00296006">
            <w:pPr>
              <w:pStyle w:val="Default"/>
              <w:tabs>
                <w:tab w:val="left" w:pos="284"/>
              </w:tabs>
              <w:spacing w:before="20" w:after="20"/>
              <w:jc w:val="both"/>
              <w:rPr>
                <w:sz w:val="22"/>
                <w:szCs w:val="22"/>
                <w:lang w:val="id-ID"/>
              </w:rPr>
            </w:pPr>
            <w:r w:rsidRPr="0090333F">
              <w:rPr>
                <w:sz w:val="22"/>
                <w:szCs w:val="22"/>
              </w:rPr>
              <w:t>Vol</w:t>
            </w:r>
            <w:r w:rsidRPr="0090333F">
              <w:rPr>
                <w:sz w:val="22"/>
                <w:szCs w:val="22"/>
                <w:lang w:val="id-ID"/>
              </w:rPr>
              <w:t xml:space="preserve"> </w:t>
            </w:r>
            <w:r w:rsidR="008F1727" w:rsidRPr="0090333F">
              <w:rPr>
                <w:sz w:val="22"/>
                <w:szCs w:val="22"/>
              </w:rPr>
              <w:t>9</w:t>
            </w:r>
            <w:r w:rsidRPr="0090333F">
              <w:rPr>
                <w:sz w:val="22"/>
                <w:szCs w:val="22"/>
              </w:rPr>
              <w:t>. , hlm.</w:t>
            </w:r>
            <w:r w:rsidR="008F1727" w:rsidRPr="0090333F">
              <w:rPr>
                <w:sz w:val="22"/>
                <w:szCs w:val="22"/>
                <w:lang w:val="id-ID"/>
              </w:rPr>
              <w:t xml:space="preserve"> 21-29</w:t>
            </w:r>
          </w:p>
        </w:tc>
      </w:tr>
      <w:tr w:rsidR="00B81B3A" w:rsidRPr="0090333F" w14:paraId="6B61A916" w14:textId="77777777" w:rsidTr="00296006">
        <w:trPr>
          <w:trHeight w:val="246"/>
        </w:trPr>
        <w:tc>
          <w:tcPr>
            <w:tcW w:w="590" w:type="dxa"/>
          </w:tcPr>
          <w:p w14:paraId="16A0A213"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2B7671FE"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Tanggal terbit</w:t>
            </w:r>
          </w:p>
        </w:tc>
        <w:tc>
          <w:tcPr>
            <w:tcW w:w="5069" w:type="dxa"/>
          </w:tcPr>
          <w:p w14:paraId="79FFF4DD" w14:textId="77777777" w:rsidR="00B81B3A" w:rsidRPr="0090333F" w:rsidRDefault="00B81B3A" w:rsidP="00296006">
            <w:pPr>
              <w:pStyle w:val="Default"/>
              <w:tabs>
                <w:tab w:val="left" w:pos="284"/>
              </w:tabs>
              <w:spacing w:before="20" w:after="20"/>
              <w:jc w:val="both"/>
              <w:rPr>
                <w:sz w:val="22"/>
                <w:szCs w:val="22"/>
                <w:lang w:val="id-ID"/>
              </w:rPr>
            </w:pPr>
            <w:r w:rsidRPr="0090333F">
              <w:rPr>
                <w:sz w:val="22"/>
                <w:szCs w:val="22"/>
                <w:lang w:val="id-ID"/>
              </w:rPr>
              <w:t>2021</w:t>
            </w:r>
          </w:p>
        </w:tc>
      </w:tr>
      <w:tr w:rsidR="00B81B3A" w:rsidRPr="0090333F" w14:paraId="0DCD998E" w14:textId="77777777" w:rsidTr="00296006">
        <w:trPr>
          <w:trHeight w:val="246"/>
        </w:trPr>
        <w:tc>
          <w:tcPr>
            <w:tcW w:w="590" w:type="dxa"/>
          </w:tcPr>
          <w:p w14:paraId="1CA092ED"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57315128"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ISSN/DOI</w:t>
            </w:r>
          </w:p>
        </w:tc>
        <w:tc>
          <w:tcPr>
            <w:tcW w:w="5069" w:type="dxa"/>
          </w:tcPr>
          <w:p w14:paraId="1A035B2D" w14:textId="77777777" w:rsidR="00B81B3A" w:rsidRPr="0090333F" w:rsidRDefault="00763773" w:rsidP="00296006">
            <w:pPr>
              <w:pStyle w:val="Default"/>
              <w:tabs>
                <w:tab w:val="left" w:pos="284"/>
              </w:tabs>
              <w:spacing w:before="20" w:after="20"/>
              <w:jc w:val="both"/>
              <w:rPr>
                <w:sz w:val="22"/>
                <w:szCs w:val="22"/>
              </w:rPr>
            </w:pPr>
            <w:r w:rsidRPr="0090333F">
              <w:rPr>
                <w:rFonts w:eastAsia="Calibri"/>
                <w:sz w:val="22"/>
                <w:szCs w:val="22"/>
              </w:rPr>
              <w:t>2338-5138</w:t>
            </w:r>
          </w:p>
        </w:tc>
      </w:tr>
      <w:tr w:rsidR="00B81B3A" w:rsidRPr="0090333F" w14:paraId="6B24FFBA" w14:textId="77777777" w:rsidTr="00296006">
        <w:trPr>
          <w:trHeight w:val="246"/>
        </w:trPr>
        <w:tc>
          <w:tcPr>
            <w:tcW w:w="590" w:type="dxa"/>
          </w:tcPr>
          <w:p w14:paraId="238885A6"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477BF976"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Link Jurnal</w:t>
            </w:r>
          </w:p>
        </w:tc>
        <w:tc>
          <w:tcPr>
            <w:tcW w:w="5069" w:type="dxa"/>
          </w:tcPr>
          <w:p w14:paraId="7A1DFAA2" w14:textId="77777777" w:rsidR="00B81B3A" w:rsidRPr="0090333F" w:rsidRDefault="00B81B3A" w:rsidP="00296006">
            <w:pPr>
              <w:pStyle w:val="Default"/>
              <w:tabs>
                <w:tab w:val="left" w:pos="284"/>
              </w:tabs>
              <w:spacing w:before="20" w:after="20"/>
              <w:jc w:val="both"/>
              <w:rPr>
                <w:sz w:val="22"/>
                <w:szCs w:val="22"/>
              </w:rPr>
            </w:pPr>
          </w:p>
        </w:tc>
      </w:tr>
      <w:tr w:rsidR="00B81B3A" w:rsidRPr="0090333F" w14:paraId="30A8C480" w14:textId="77777777" w:rsidTr="00296006">
        <w:trPr>
          <w:trHeight w:val="246"/>
        </w:trPr>
        <w:tc>
          <w:tcPr>
            <w:tcW w:w="590" w:type="dxa"/>
          </w:tcPr>
          <w:p w14:paraId="05736B8C" w14:textId="77777777" w:rsidR="00B81B3A" w:rsidRPr="0090333F" w:rsidRDefault="00B81B3A" w:rsidP="00296006">
            <w:pPr>
              <w:pStyle w:val="Default"/>
              <w:tabs>
                <w:tab w:val="left" w:pos="284"/>
              </w:tabs>
              <w:spacing w:before="20" w:after="20"/>
              <w:jc w:val="center"/>
              <w:rPr>
                <w:sz w:val="22"/>
                <w:szCs w:val="22"/>
              </w:rPr>
            </w:pPr>
            <w:r w:rsidRPr="0090333F">
              <w:rPr>
                <w:sz w:val="22"/>
                <w:szCs w:val="22"/>
              </w:rPr>
              <w:t>2</w:t>
            </w:r>
          </w:p>
        </w:tc>
        <w:tc>
          <w:tcPr>
            <w:tcW w:w="1984" w:type="dxa"/>
          </w:tcPr>
          <w:p w14:paraId="37F19FC5" w14:textId="77777777" w:rsidR="00B81B3A" w:rsidRPr="0090333F" w:rsidRDefault="00B81B3A" w:rsidP="00296006">
            <w:pPr>
              <w:pStyle w:val="Default"/>
              <w:tabs>
                <w:tab w:val="left" w:pos="284"/>
              </w:tabs>
              <w:spacing w:before="20" w:after="20"/>
              <w:jc w:val="both"/>
              <w:rPr>
                <w:sz w:val="22"/>
                <w:szCs w:val="22"/>
              </w:rPr>
            </w:pPr>
            <w:r w:rsidRPr="0090333F">
              <w:rPr>
                <w:sz w:val="22"/>
                <w:szCs w:val="22"/>
              </w:rPr>
              <w:t>Kelengkapan isi jurnal</w:t>
            </w:r>
          </w:p>
        </w:tc>
        <w:tc>
          <w:tcPr>
            <w:tcW w:w="5069" w:type="dxa"/>
          </w:tcPr>
          <w:p w14:paraId="4B8B0E19" w14:textId="77777777" w:rsidR="00B81B3A" w:rsidRPr="0090333F" w:rsidRDefault="00B81B3A" w:rsidP="00296006">
            <w:pPr>
              <w:pStyle w:val="Default"/>
              <w:tabs>
                <w:tab w:val="left" w:pos="284"/>
              </w:tabs>
              <w:spacing w:before="20" w:after="20"/>
              <w:jc w:val="both"/>
              <w:rPr>
                <w:b/>
                <w:sz w:val="22"/>
                <w:szCs w:val="22"/>
              </w:rPr>
            </w:pPr>
          </w:p>
        </w:tc>
      </w:tr>
      <w:tr w:rsidR="00B81B3A" w:rsidRPr="0090333F" w14:paraId="20DE5BA5" w14:textId="77777777" w:rsidTr="00296006">
        <w:trPr>
          <w:trHeight w:val="246"/>
        </w:trPr>
        <w:tc>
          <w:tcPr>
            <w:tcW w:w="590" w:type="dxa"/>
          </w:tcPr>
          <w:p w14:paraId="55874029"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40B540AF" w14:textId="77777777" w:rsidR="00B81B3A" w:rsidRPr="0090333F" w:rsidRDefault="00B81B3A" w:rsidP="004619AA">
            <w:pPr>
              <w:pStyle w:val="Default"/>
              <w:numPr>
                <w:ilvl w:val="0"/>
                <w:numId w:val="29"/>
              </w:numPr>
              <w:tabs>
                <w:tab w:val="left" w:pos="284"/>
              </w:tabs>
              <w:spacing w:before="20" w:after="20"/>
              <w:ind w:left="346"/>
              <w:jc w:val="both"/>
              <w:rPr>
                <w:sz w:val="22"/>
                <w:szCs w:val="22"/>
              </w:rPr>
            </w:pPr>
            <w:r w:rsidRPr="0090333F">
              <w:rPr>
                <w:sz w:val="22"/>
                <w:szCs w:val="22"/>
              </w:rPr>
              <w:t>Latar belakang</w:t>
            </w:r>
          </w:p>
        </w:tc>
        <w:tc>
          <w:tcPr>
            <w:tcW w:w="5069" w:type="dxa"/>
          </w:tcPr>
          <w:p w14:paraId="047F409C" w14:textId="77777777" w:rsidR="00B81B3A" w:rsidRPr="0090333F" w:rsidRDefault="00763773" w:rsidP="00763773">
            <w:pPr>
              <w:autoSpaceDE w:val="0"/>
              <w:autoSpaceDN w:val="0"/>
              <w:adjustRightInd w:val="0"/>
              <w:jc w:val="both"/>
              <w:rPr>
                <w:rFonts w:ascii="Times New Roman" w:hAnsi="Times New Roman" w:cs="Times New Roman"/>
                <w:color w:val="000000"/>
              </w:rPr>
            </w:pPr>
            <w:r w:rsidRPr="0090333F">
              <w:rPr>
                <w:rFonts w:ascii="Times New Roman" w:hAnsi="Times New Roman" w:cs="Times New Roman"/>
              </w:rPr>
              <w:t>Melalui Instruksi Gubernur No. 10 Tahun 2019 tentang Konsumsi Kelor, maka seluruh masyarakat di Provinsi Nusa Tenggara Timur diharuskan untuk setiap keluarga menanam pohon kelor dan memanfaatkan daun kelor serta diwajibkan untuk setiap ibu hamil dan ibu menyusui mengkonsumsi daun kelor dalam rangka mempersiapkan generasi Sumber Daya Manusia SDM yang sehat dan berkualitas</w:t>
            </w:r>
          </w:p>
        </w:tc>
      </w:tr>
      <w:tr w:rsidR="00B81B3A" w:rsidRPr="0090333F" w14:paraId="28466C9F" w14:textId="77777777" w:rsidTr="00296006">
        <w:trPr>
          <w:trHeight w:val="246"/>
        </w:trPr>
        <w:tc>
          <w:tcPr>
            <w:tcW w:w="590" w:type="dxa"/>
          </w:tcPr>
          <w:p w14:paraId="0D6E7A8C"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626009C6" w14:textId="77777777" w:rsidR="00B81B3A" w:rsidRPr="0090333F" w:rsidRDefault="00B81B3A" w:rsidP="004619AA">
            <w:pPr>
              <w:pStyle w:val="Default"/>
              <w:numPr>
                <w:ilvl w:val="0"/>
                <w:numId w:val="29"/>
              </w:numPr>
              <w:tabs>
                <w:tab w:val="left" w:pos="284"/>
              </w:tabs>
              <w:spacing w:before="20" w:after="20"/>
              <w:ind w:left="317" w:hanging="284"/>
              <w:jc w:val="both"/>
              <w:rPr>
                <w:sz w:val="22"/>
                <w:szCs w:val="22"/>
              </w:rPr>
            </w:pPr>
            <w:r w:rsidRPr="0090333F">
              <w:rPr>
                <w:sz w:val="22"/>
                <w:szCs w:val="22"/>
              </w:rPr>
              <w:t xml:space="preserve">Tujuan </w:t>
            </w:r>
          </w:p>
        </w:tc>
        <w:tc>
          <w:tcPr>
            <w:tcW w:w="5069" w:type="dxa"/>
          </w:tcPr>
          <w:p w14:paraId="1963E49F" w14:textId="77777777" w:rsidR="00B81B3A" w:rsidRPr="0090333F" w:rsidRDefault="00763773" w:rsidP="00763773">
            <w:pPr>
              <w:spacing w:before="9"/>
              <w:ind w:right="63"/>
              <w:jc w:val="both"/>
              <w:rPr>
                <w:rFonts w:ascii="Times New Roman" w:hAnsi="Times New Roman" w:cs="Times New Roman"/>
              </w:rPr>
            </w:pPr>
            <w:r w:rsidRPr="0090333F">
              <w:rPr>
                <w:rFonts w:ascii="Times New Roman" w:hAnsi="Times New Roman" w:cs="Times New Roman"/>
              </w:rPr>
              <w:t>Untuk meneliti pemberian daun kelor terhadap produksi ASI.</w:t>
            </w:r>
          </w:p>
        </w:tc>
      </w:tr>
      <w:tr w:rsidR="00B81B3A" w:rsidRPr="0090333F" w14:paraId="105D841C" w14:textId="77777777" w:rsidTr="00296006">
        <w:trPr>
          <w:trHeight w:val="246"/>
        </w:trPr>
        <w:tc>
          <w:tcPr>
            <w:tcW w:w="590" w:type="dxa"/>
          </w:tcPr>
          <w:p w14:paraId="30C1E6D4"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19C12F68" w14:textId="77777777" w:rsidR="00B81B3A" w:rsidRPr="0090333F" w:rsidRDefault="00B81B3A" w:rsidP="004619AA">
            <w:pPr>
              <w:pStyle w:val="Default"/>
              <w:numPr>
                <w:ilvl w:val="0"/>
                <w:numId w:val="29"/>
              </w:numPr>
              <w:tabs>
                <w:tab w:val="left" w:pos="284"/>
              </w:tabs>
              <w:spacing w:before="20" w:after="20"/>
              <w:ind w:left="317" w:hanging="284"/>
              <w:jc w:val="both"/>
              <w:rPr>
                <w:sz w:val="22"/>
                <w:szCs w:val="22"/>
              </w:rPr>
            </w:pPr>
            <w:r w:rsidRPr="0090333F">
              <w:rPr>
                <w:sz w:val="22"/>
                <w:szCs w:val="22"/>
              </w:rPr>
              <w:t>Metode penelitian</w:t>
            </w:r>
          </w:p>
        </w:tc>
        <w:tc>
          <w:tcPr>
            <w:tcW w:w="5069" w:type="dxa"/>
          </w:tcPr>
          <w:p w14:paraId="23445AD6" w14:textId="77777777" w:rsidR="00B81B3A" w:rsidRPr="0090333F" w:rsidRDefault="00763773" w:rsidP="00336E52">
            <w:pPr>
              <w:pStyle w:val="Default"/>
              <w:tabs>
                <w:tab w:val="left" w:pos="284"/>
              </w:tabs>
              <w:spacing w:before="20" w:after="20" w:line="276" w:lineRule="auto"/>
              <w:jc w:val="both"/>
              <w:rPr>
                <w:sz w:val="22"/>
                <w:szCs w:val="22"/>
              </w:rPr>
            </w:pPr>
            <w:r w:rsidRPr="0090333F">
              <w:rPr>
                <w:sz w:val="22"/>
                <w:szCs w:val="22"/>
              </w:rPr>
              <w:t xml:space="preserve">Metode survei analitik dengan pendekatan case control. Teknik pengambilan sampel yang digunakan adalah </w:t>
            </w:r>
            <w:r w:rsidRPr="0090333F">
              <w:rPr>
                <w:rFonts w:eastAsia="Times New Roman"/>
                <w:sz w:val="22"/>
                <w:szCs w:val="22"/>
              </w:rPr>
              <w:t xml:space="preserve">purposive sampling </w:t>
            </w:r>
            <w:r w:rsidRPr="0090333F">
              <w:rPr>
                <w:sz w:val="22"/>
                <w:szCs w:val="22"/>
              </w:rPr>
              <w:t>dengan jumlah sampel sebanyak kelompok kasus 16 orang dan kelompok control 16 orang.</w:t>
            </w:r>
          </w:p>
        </w:tc>
      </w:tr>
      <w:tr w:rsidR="00B81B3A" w:rsidRPr="0090333F" w14:paraId="4EADBEC1" w14:textId="77777777" w:rsidTr="00296006">
        <w:trPr>
          <w:trHeight w:val="246"/>
        </w:trPr>
        <w:tc>
          <w:tcPr>
            <w:tcW w:w="590" w:type="dxa"/>
          </w:tcPr>
          <w:p w14:paraId="6EA1DAC5" w14:textId="77777777" w:rsidR="00B81B3A" w:rsidRPr="0090333F" w:rsidRDefault="00B81B3A" w:rsidP="00296006">
            <w:pPr>
              <w:pStyle w:val="Default"/>
              <w:tabs>
                <w:tab w:val="left" w:pos="284"/>
              </w:tabs>
              <w:spacing w:before="20" w:after="20"/>
              <w:jc w:val="center"/>
              <w:rPr>
                <w:sz w:val="22"/>
                <w:szCs w:val="22"/>
              </w:rPr>
            </w:pPr>
          </w:p>
        </w:tc>
        <w:tc>
          <w:tcPr>
            <w:tcW w:w="1984" w:type="dxa"/>
          </w:tcPr>
          <w:p w14:paraId="5252A509" w14:textId="77777777" w:rsidR="00B81B3A" w:rsidRPr="0090333F" w:rsidRDefault="00B81B3A" w:rsidP="004619AA">
            <w:pPr>
              <w:pStyle w:val="Default"/>
              <w:numPr>
                <w:ilvl w:val="0"/>
                <w:numId w:val="29"/>
              </w:numPr>
              <w:tabs>
                <w:tab w:val="left" w:pos="284"/>
              </w:tabs>
              <w:spacing w:before="20" w:after="20"/>
              <w:ind w:left="317" w:hanging="284"/>
              <w:jc w:val="both"/>
              <w:rPr>
                <w:sz w:val="22"/>
                <w:szCs w:val="22"/>
              </w:rPr>
            </w:pPr>
            <w:r w:rsidRPr="0090333F">
              <w:rPr>
                <w:sz w:val="22"/>
                <w:szCs w:val="22"/>
              </w:rPr>
              <w:t xml:space="preserve">Hasil penelitian </w:t>
            </w:r>
          </w:p>
        </w:tc>
        <w:tc>
          <w:tcPr>
            <w:tcW w:w="5069" w:type="dxa"/>
          </w:tcPr>
          <w:p w14:paraId="479232A5" w14:textId="77777777" w:rsidR="00B81B3A" w:rsidRPr="0090333F" w:rsidRDefault="00702021" w:rsidP="00296006">
            <w:pPr>
              <w:spacing w:after="6" w:line="235" w:lineRule="auto"/>
              <w:ind w:left="63" w:hanging="10"/>
              <w:jc w:val="both"/>
              <w:rPr>
                <w:rFonts w:ascii="Times New Roman" w:hAnsi="Times New Roman" w:cs="Times New Roman"/>
              </w:rPr>
            </w:pPr>
            <w:r w:rsidRPr="0090333F">
              <w:rPr>
                <w:rFonts w:ascii="Times New Roman" w:hAnsi="Times New Roman" w:cs="Times New Roman"/>
              </w:rPr>
              <w:t xml:space="preserve">Bahwa mayoritas pada kelompok intervensi produksi ASI cukup yaitu 14 ibu dan pada kelompok kontrol 7 ibu. Produksi ASI kurang pada kelompok intervensi yaitu 2 ibu dan pada kelompok kontrol 9 ibu. Hasil uji statistik didapatkan bahwa </w:t>
            </w:r>
            <w:r w:rsidRPr="0090333F">
              <w:rPr>
                <w:rFonts w:ascii="Times New Roman" w:eastAsia="Times New Roman" w:hAnsi="Times New Roman" w:cs="Times New Roman"/>
              </w:rPr>
              <w:t xml:space="preserve">p (sig) </w:t>
            </w:r>
            <w:r w:rsidRPr="0090333F">
              <w:rPr>
                <w:rFonts w:ascii="Times New Roman" w:hAnsi="Times New Roman" w:cs="Times New Roman"/>
              </w:rPr>
              <w:t xml:space="preserve">adalah 0,009 &lt; 0,05,  disimpulkan ada pengaruh konsumsi kelor terhadap pengeluaran produksi ASI pada ibu nifas di </w:t>
            </w:r>
            <w:r w:rsidRPr="0090333F">
              <w:rPr>
                <w:rFonts w:ascii="Times New Roman" w:hAnsi="Times New Roman" w:cs="Times New Roman"/>
              </w:rPr>
              <w:lastRenderedPageBreak/>
              <w:t>Kelurahan Manutapen.</w:t>
            </w:r>
          </w:p>
        </w:tc>
      </w:tr>
      <w:tr w:rsidR="00B81B3A" w:rsidRPr="0090333F" w14:paraId="3820FD7F" w14:textId="77777777" w:rsidTr="00296006">
        <w:trPr>
          <w:trHeight w:val="246"/>
        </w:trPr>
        <w:tc>
          <w:tcPr>
            <w:tcW w:w="590" w:type="dxa"/>
          </w:tcPr>
          <w:p w14:paraId="7A7BD1A5" w14:textId="77777777" w:rsidR="00B81B3A" w:rsidRPr="0090333F" w:rsidRDefault="00B81B3A" w:rsidP="00296006">
            <w:pPr>
              <w:pStyle w:val="Default"/>
              <w:tabs>
                <w:tab w:val="left" w:pos="284"/>
              </w:tabs>
              <w:spacing w:before="20" w:after="20"/>
              <w:jc w:val="center"/>
              <w:rPr>
                <w:sz w:val="22"/>
                <w:szCs w:val="22"/>
              </w:rPr>
            </w:pPr>
            <w:r w:rsidRPr="0090333F">
              <w:rPr>
                <w:sz w:val="22"/>
                <w:szCs w:val="22"/>
              </w:rPr>
              <w:lastRenderedPageBreak/>
              <w:t>3</w:t>
            </w:r>
          </w:p>
        </w:tc>
        <w:tc>
          <w:tcPr>
            <w:tcW w:w="1984" w:type="dxa"/>
          </w:tcPr>
          <w:p w14:paraId="7B26977B" w14:textId="77777777" w:rsidR="00B81B3A" w:rsidRPr="0090333F" w:rsidRDefault="00B81B3A" w:rsidP="00296006">
            <w:pPr>
              <w:pStyle w:val="Default"/>
              <w:tabs>
                <w:tab w:val="left" w:pos="284"/>
              </w:tabs>
              <w:spacing w:before="20" w:after="20"/>
              <w:ind w:left="317"/>
              <w:jc w:val="both"/>
              <w:rPr>
                <w:sz w:val="22"/>
                <w:szCs w:val="22"/>
              </w:rPr>
            </w:pPr>
            <w:r w:rsidRPr="0090333F">
              <w:rPr>
                <w:sz w:val="22"/>
                <w:szCs w:val="22"/>
              </w:rPr>
              <w:t xml:space="preserve">Kelebihan jurnal yang direview </w:t>
            </w:r>
          </w:p>
        </w:tc>
        <w:tc>
          <w:tcPr>
            <w:tcW w:w="5069" w:type="dxa"/>
          </w:tcPr>
          <w:p w14:paraId="128E434C" w14:textId="77777777" w:rsidR="00B81B3A" w:rsidRPr="0090333F" w:rsidRDefault="00B81B3A" w:rsidP="004619AA">
            <w:pPr>
              <w:pStyle w:val="Default"/>
              <w:numPr>
                <w:ilvl w:val="0"/>
                <w:numId w:val="30"/>
              </w:numPr>
              <w:tabs>
                <w:tab w:val="left" w:pos="284"/>
              </w:tabs>
              <w:spacing w:before="20" w:after="20"/>
              <w:ind w:left="346"/>
              <w:jc w:val="both"/>
              <w:rPr>
                <w:sz w:val="22"/>
                <w:szCs w:val="22"/>
              </w:rPr>
            </w:pPr>
            <w:r w:rsidRPr="0090333F">
              <w:rPr>
                <w:sz w:val="22"/>
                <w:szCs w:val="22"/>
              </w:rPr>
              <w:t>Didalam abstrak terdapat populasi, hasil penelitian dan menggunakan metode penelitian</w:t>
            </w:r>
            <w:r w:rsidR="00F92D10" w:rsidRPr="0090333F">
              <w:rPr>
                <w:sz w:val="22"/>
                <w:szCs w:val="22"/>
                <w:lang w:val="id-ID"/>
              </w:rPr>
              <w:t xml:space="preserve"> </w:t>
            </w:r>
            <w:r w:rsidR="00F92D10" w:rsidRPr="0090333F">
              <w:rPr>
                <w:sz w:val="22"/>
                <w:szCs w:val="22"/>
              </w:rPr>
              <w:t>survei analitik dengan pendekatan case control.</w:t>
            </w:r>
            <w:r w:rsidRPr="0090333F">
              <w:rPr>
                <w:sz w:val="22"/>
                <w:szCs w:val="22"/>
              </w:rPr>
              <w:t xml:space="preserve"> </w:t>
            </w:r>
          </w:p>
          <w:p w14:paraId="76B86697" w14:textId="77777777" w:rsidR="00B81B3A" w:rsidRPr="0090333F" w:rsidRDefault="00B81B3A" w:rsidP="004619AA">
            <w:pPr>
              <w:pStyle w:val="Default"/>
              <w:numPr>
                <w:ilvl w:val="0"/>
                <w:numId w:val="30"/>
              </w:numPr>
              <w:tabs>
                <w:tab w:val="left" w:pos="284"/>
              </w:tabs>
              <w:spacing w:before="20" w:after="20"/>
              <w:ind w:left="346"/>
              <w:jc w:val="both"/>
              <w:rPr>
                <w:sz w:val="22"/>
                <w:szCs w:val="22"/>
              </w:rPr>
            </w:pPr>
            <w:r w:rsidRPr="0090333F">
              <w:rPr>
                <w:sz w:val="22"/>
                <w:szCs w:val="22"/>
              </w:rPr>
              <w:t>Penelitian ini me</w:t>
            </w:r>
            <w:r w:rsidR="00F92D10" w:rsidRPr="0090333F">
              <w:rPr>
                <w:sz w:val="22"/>
                <w:szCs w:val="22"/>
                <w:lang w:val="id-ID"/>
              </w:rPr>
              <w:t>n</w:t>
            </w:r>
            <w:r w:rsidRPr="0090333F">
              <w:rPr>
                <w:sz w:val="22"/>
                <w:szCs w:val="22"/>
              </w:rPr>
              <w:t xml:space="preserve">jelaskan mengenai hasil konsumsi </w:t>
            </w:r>
            <w:r w:rsidR="00336E52" w:rsidRPr="0090333F">
              <w:rPr>
                <w:sz w:val="22"/>
                <w:szCs w:val="22"/>
                <w:lang w:val="id-ID"/>
              </w:rPr>
              <w:t>kapsul ekstrak daun kelor</w:t>
            </w:r>
          </w:p>
          <w:p w14:paraId="1B44A099" w14:textId="77777777" w:rsidR="00B81B3A" w:rsidRPr="0090333F" w:rsidRDefault="00B81B3A" w:rsidP="004619AA">
            <w:pPr>
              <w:pStyle w:val="Default"/>
              <w:numPr>
                <w:ilvl w:val="0"/>
                <w:numId w:val="30"/>
              </w:numPr>
              <w:tabs>
                <w:tab w:val="left" w:pos="284"/>
              </w:tabs>
              <w:spacing w:before="20" w:after="20"/>
              <w:ind w:left="346"/>
              <w:jc w:val="both"/>
              <w:rPr>
                <w:sz w:val="22"/>
                <w:szCs w:val="22"/>
              </w:rPr>
            </w:pPr>
            <w:r w:rsidRPr="0090333F">
              <w:rPr>
                <w:sz w:val="22"/>
                <w:szCs w:val="22"/>
              </w:rPr>
              <w:t>Pada penelitian ini jurnal mencantumkan hasil penelitian yang lain sebagai pembanding.</w:t>
            </w:r>
          </w:p>
          <w:p w14:paraId="32D1DD3B" w14:textId="77777777" w:rsidR="00702021" w:rsidRPr="0090333F" w:rsidRDefault="00702021" w:rsidP="004619AA">
            <w:pPr>
              <w:pStyle w:val="Default"/>
              <w:numPr>
                <w:ilvl w:val="0"/>
                <w:numId w:val="30"/>
              </w:numPr>
              <w:tabs>
                <w:tab w:val="left" w:pos="284"/>
              </w:tabs>
              <w:spacing w:before="20" w:after="20"/>
              <w:ind w:left="346"/>
              <w:jc w:val="both"/>
              <w:rPr>
                <w:sz w:val="22"/>
                <w:szCs w:val="22"/>
              </w:rPr>
            </w:pPr>
            <w:r w:rsidRPr="0090333F">
              <w:rPr>
                <w:sz w:val="22"/>
                <w:szCs w:val="22"/>
              </w:rPr>
              <w:t>Penelitian ini  menjelaskan mengenai m</w:t>
            </w:r>
            <w:r w:rsidR="00336E52" w:rsidRPr="0090333F">
              <w:rPr>
                <w:sz w:val="22"/>
                <w:szCs w:val="22"/>
              </w:rPr>
              <w:t>etode Pembuatan kapsul ekstrak daun kelor</w:t>
            </w:r>
          </w:p>
        </w:tc>
      </w:tr>
      <w:tr w:rsidR="00B81B3A" w:rsidRPr="0090333F" w14:paraId="16704CCA" w14:textId="77777777" w:rsidTr="00296006">
        <w:trPr>
          <w:trHeight w:val="246"/>
        </w:trPr>
        <w:tc>
          <w:tcPr>
            <w:tcW w:w="590" w:type="dxa"/>
          </w:tcPr>
          <w:p w14:paraId="64A9BB8A" w14:textId="77777777" w:rsidR="00B81B3A" w:rsidRPr="0090333F" w:rsidRDefault="00B81B3A" w:rsidP="00296006">
            <w:pPr>
              <w:pStyle w:val="Default"/>
              <w:tabs>
                <w:tab w:val="left" w:pos="284"/>
              </w:tabs>
              <w:spacing w:before="20" w:after="20"/>
              <w:jc w:val="center"/>
              <w:rPr>
                <w:sz w:val="22"/>
                <w:szCs w:val="22"/>
              </w:rPr>
            </w:pPr>
            <w:r w:rsidRPr="0090333F">
              <w:rPr>
                <w:sz w:val="22"/>
                <w:szCs w:val="22"/>
              </w:rPr>
              <w:t>4</w:t>
            </w:r>
          </w:p>
        </w:tc>
        <w:tc>
          <w:tcPr>
            <w:tcW w:w="1984" w:type="dxa"/>
          </w:tcPr>
          <w:p w14:paraId="5E8C8522" w14:textId="77777777" w:rsidR="00B81B3A" w:rsidRPr="0090333F" w:rsidRDefault="00B81B3A" w:rsidP="00296006">
            <w:pPr>
              <w:pStyle w:val="Default"/>
              <w:tabs>
                <w:tab w:val="left" w:pos="284"/>
              </w:tabs>
              <w:spacing w:before="20" w:after="20"/>
              <w:ind w:left="317"/>
              <w:jc w:val="both"/>
              <w:rPr>
                <w:sz w:val="22"/>
                <w:szCs w:val="22"/>
              </w:rPr>
            </w:pPr>
            <w:r w:rsidRPr="0090333F">
              <w:rPr>
                <w:sz w:val="22"/>
                <w:szCs w:val="22"/>
              </w:rPr>
              <w:t>Kekurangan jurnal yang direview</w:t>
            </w:r>
          </w:p>
        </w:tc>
        <w:tc>
          <w:tcPr>
            <w:tcW w:w="5069" w:type="dxa"/>
          </w:tcPr>
          <w:p w14:paraId="4FDC47B0" w14:textId="77777777" w:rsidR="00702021" w:rsidRPr="0090333F" w:rsidRDefault="00B81B3A" w:rsidP="00336E52">
            <w:pPr>
              <w:pStyle w:val="Default"/>
              <w:tabs>
                <w:tab w:val="left" w:pos="346"/>
              </w:tabs>
              <w:spacing w:before="20" w:after="20"/>
              <w:ind w:left="346"/>
              <w:jc w:val="both"/>
              <w:rPr>
                <w:b/>
                <w:sz w:val="22"/>
                <w:szCs w:val="22"/>
              </w:rPr>
            </w:pPr>
            <w:r w:rsidRPr="0090333F">
              <w:rPr>
                <w:sz w:val="22"/>
                <w:szCs w:val="22"/>
              </w:rPr>
              <w:t>Daftar pustaka yang digunakan, masih ada beberapa referensi yang dibawah 5 tahun dari tahun terbitnya jurnal ini</w:t>
            </w:r>
          </w:p>
          <w:p w14:paraId="50B6F8B6" w14:textId="77777777" w:rsidR="00B81B3A" w:rsidRPr="0090333F" w:rsidRDefault="00B81B3A" w:rsidP="00702021">
            <w:pPr>
              <w:pStyle w:val="Default"/>
              <w:tabs>
                <w:tab w:val="left" w:pos="284"/>
              </w:tabs>
              <w:spacing w:before="20" w:after="20"/>
              <w:ind w:left="346"/>
              <w:jc w:val="both"/>
              <w:rPr>
                <w:b/>
                <w:sz w:val="22"/>
                <w:szCs w:val="22"/>
              </w:rPr>
            </w:pPr>
          </w:p>
        </w:tc>
      </w:tr>
      <w:tr w:rsidR="00B81B3A" w:rsidRPr="0090333F" w14:paraId="045D8A51" w14:textId="77777777" w:rsidTr="00296006">
        <w:trPr>
          <w:trHeight w:val="246"/>
        </w:trPr>
        <w:tc>
          <w:tcPr>
            <w:tcW w:w="590" w:type="dxa"/>
          </w:tcPr>
          <w:p w14:paraId="6D3E9FB9" w14:textId="77777777" w:rsidR="00B81B3A" w:rsidRPr="0090333F" w:rsidRDefault="00B81B3A" w:rsidP="00296006">
            <w:pPr>
              <w:pStyle w:val="Default"/>
              <w:tabs>
                <w:tab w:val="left" w:pos="284"/>
              </w:tabs>
              <w:spacing w:before="20" w:after="20"/>
              <w:jc w:val="center"/>
              <w:rPr>
                <w:sz w:val="22"/>
                <w:szCs w:val="22"/>
              </w:rPr>
            </w:pPr>
            <w:r w:rsidRPr="0090333F">
              <w:rPr>
                <w:sz w:val="22"/>
                <w:szCs w:val="22"/>
              </w:rPr>
              <w:t>5</w:t>
            </w:r>
          </w:p>
        </w:tc>
        <w:tc>
          <w:tcPr>
            <w:tcW w:w="1984" w:type="dxa"/>
          </w:tcPr>
          <w:p w14:paraId="16825AD8" w14:textId="77777777" w:rsidR="00B81B3A" w:rsidRPr="0090333F" w:rsidRDefault="00B81B3A" w:rsidP="00296006">
            <w:pPr>
              <w:pStyle w:val="Default"/>
              <w:tabs>
                <w:tab w:val="left" w:pos="284"/>
              </w:tabs>
              <w:spacing w:before="20" w:after="20"/>
              <w:ind w:left="317"/>
              <w:jc w:val="both"/>
              <w:rPr>
                <w:sz w:val="22"/>
                <w:szCs w:val="22"/>
              </w:rPr>
            </w:pPr>
            <w:r w:rsidRPr="0090333F">
              <w:rPr>
                <w:sz w:val="22"/>
                <w:szCs w:val="22"/>
              </w:rPr>
              <w:t xml:space="preserve">Simpulan penulis (yang mereviw) </w:t>
            </w:r>
          </w:p>
          <w:p w14:paraId="21E3D3D5" w14:textId="77777777" w:rsidR="00B81B3A" w:rsidRPr="0090333F" w:rsidRDefault="00B81B3A" w:rsidP="00296006">
            <w:pPr>
              <w:pStyle w:val="Default"/>
              <w:tabs>
                <w:tab w:val="left" w:pos="284"/>
              </w:tabs>
              <w:spacing w:before="20" w:after="20"/>
              <w:ind w:left="317"/>
              <w:jc w:val="both"/>
              <w:rPr>
                <w:sz w:val="22"/>
                <w:szCs w:val="22"/>
              </w:rPr>
            </w:pPr>
            <w:r w:rsidRPr="0090333F">
              <w:rPr>
                <w:noProof/>
                <w:sz w:val="22"/>
                <w:szCs w:val="22"/>
              </w:rPr>
              <mc:AlternateContent>
                <mc:Choice Requires="wps">
                  <w:drawing>
                    <wp:anchor distT="0" distB="0" distL="114300" distR="114300" simplePos="0" relativeHeight="251726336" behindDoc="0" locked="0" layoutInCell="1" allowOverlap="1" wp14:anchorId="1B3B9624" wp14:editId="57FBAC35">
                      <wp:simplePos x="0" y="0"/>
                      <wp:positionH relativeFrom="column">
                        <wp:posOffset>829310</wp:posOffset>
                      </wp:positionH>
                      <wp:positionV relativeFrom="paragraph">
                        <wp:posOffset>-106680</wp:posOffset>
                      </wp:positionV>
                      <wp:extent cx="236220" cy="0"/>
                      <wp:effectExtent l="0" t="76200" r="11430" b="114300"/>
                      <wp:wrapNone/>
                      <wp:docPr id="27" name="Straight Arrow Connector 27"/>
                      <wp:cNvGraphicFramePr/>
                      <a:graphic xmlns:a="http://schemas.openxmlformats.org/drawingml/2006/main">
                        <a:graphicData uri="http://schemas.microsoft.com/office/word/2010/wordprocessingShape">
                          <wps:wsp>
                            <wps:cNvCnPr/>
                            <wps:spPr>
                              <a:xfrm>
                                <a:off x="0" y="0"/>
                                <a:ext cx="236220"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6F08A3DB" id="Straight Arrow Connector 27" o:spid="_x0000_s1026" type="#_x0000_t32" style="position:absolute;margin-left:65.3pt;margin-top:-8.4pt;width:18.6pt;height:0;z-index:251726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" strokecolor="black [3200]" strokeweight=".5pt">
                      <v:stroke endarrow="open" joinstyle="miter"/>
                    </v:shape>
                  </w:pict>
                </mc:Fallback>
              </mc:AlternateContent>
            </w:r>
            <w:r w:rsidRPr="0090333F">
              <w:rPr>
                <w:sz w:val="22"/>
                <w:szCs w:val="22"/>
              </w:rPr>
              <w:t xml:space="preserve">Output </w:t>
            </w:r>
          </w:p>
        </w:tc>
        <w:tc>
          <w:tcPr>
            <w:tcW w:w="5069" w:type="dxa"/>
          </w:tcPr>
          <w:p w14:paraId="3C42512B" w14:textId="77777777" w:rsidR="00702021" w:rsidRPr="0090333F" w:rsidRDefault="00B81B3A" w:rsidP="004619AA">
            <w:pPr>
              <w:pStyle w:val="Default"/>
              <w:numPr>
                <w:ilvl w:val="0"/>
                <w:numId w:val="31"/>
              </w:numPr>
              <w:tabs>
                <w:tab w:val="left" w:pos="284"/>
              </w:tabs>
              <w:spacing w:before="20" w:after="20"/>
              <w:ind w:left="346"/>
              <w:jc w:val="both"/>
              <w:rPr>
                <w:sz w:val="22"/>
                <w:szCs w:val="22"/>
              </w:rPr>
            </w:pPr>
            <w:r w:rsidRPr="0090333F">
              <w:rPr>
                <w:sz w:val="22"/>
                <w:szCs w:val="22"/>
              </w:rPr>
              <w:t xml:space="preserve">Penelitian ini dapat digunakan sebagai referensi atau literatur bagi peneliti yang ingin melakukan peneltian mengenai </w:t>
            </w:r>
            <w:r w:rsidR="00702021" w:rsidRPr="0090333F">
              <w:rPr>
                <w:rFonts w:eastAsia="Times New Roman"/>
                <w:sz w:val="22"/>
                <w:szCs w:val="22"/>
              </w:rPr>
              <w:t xml:space="preserve">hubungan konsumsi </w:t>
            </w:r>
            <w:r w:rsidR="00336E52" w:rsidRPr="0090333F">
              <w:rPr>
                <w:rFonts w:eastAsia="Times New Roman"/>
                <w:sz w:val="22"/>
                <w:szCs w:val="22"/>
                <w:lang w:val="id-ID"/>
              </w:rPr>
              <w:t xml:space="preserve">kapsul ekstrak </w:t>
            </w:r>
            <w:r w:rsidR="00702021" w:rsidRPr="0090333F">
              <w:rPr>
                <w:rFonts w:eastAsia="Times New Roman"/>
                <w:sz w:val="22"/>
                <w:szCs w:val="22"/>
              </w:rPr>
              <w:t xml:space="preserve">daun kelor dengan produksi asi eksklusif pada ibu menyusui </w:t>
            </w:r>
          </w:p>
          <w:p w14:paraId="5730C0B3" w14:textId="77777777" w:rsidR="00B81B3A" w:rsidRPr="0090333F" w:rsidRDefault="00B81B3A" w:rsidP="004619AA">
            <w:pPr>
              <w:pStyle w:val="Default"/>
              <w:numPr>
                <w:ilvl w:val="0"/>
                <w:numId w:val="31"/>
              </w:numPr>
              <w:tabs>
                <w:tab w:val="left" w:pos="284"/>
              </w:tabs>
              <w:spacing w:before="20" w:after="20"/>
              <w:ind w:left="346"/>
              <w:jc w:val="both"/>
              <w:rPr>
                <w:sz w:val="22"/>
                <w:szCs w:val="22"/>
              </w:rPr>
            </w:pPr>
            <w:r w:rsidRPr="0090333F">
              <w:rPr>
                <w:sz w:val="22"/>
                <w:szCs w:val="22"/>
              </w:rPr>
              <w:t xml:space="preserve">Penelitian ini dapat dimanfaatkan sebagai masukan dan referensi pengetahuan ilmu kesehatan reproduksi dimasyarakat tentang pemanfaatan </w:t>
            </w:r>
            <w:r w:rsidR="00336E52" w:rsidRPr="0090333F">
              <w:rPr>
                <w:sz w:val="22"/>
                <w:szCs w:val="22"/>
                <w:lang w:val="id-ID"/>
              </w:rPr>
              <w:t xml:space="preserve">kapsul ekstrak </w:t>
            </w:r>
            <w:r w:rsidRPr="0090333F">
              <w:rPr>
                <w:sz w:val="22"/>
                <w:szCs w:val="22"/>
              </w:rPr>
              <w:t xml:space="preserve">daun kelor </w:t>
            </w:r>
          </w:p>
        </w:tc>
      </w:tr>
    </w:tbl>
    <w:p w14:paraId="138FFF80" w14:textId="77777777" w:rsidR="0058741D" w:rsidRPr="0090333F" w:rsidRDefault="0058741D" w:rsidP="0058741D">
      <w:pPr>
        <w:rPr>
          <w:rFonts w:ascii="Times New Roman" w:hAnsi="Times New Roman" w:cs="Times New Roman"/>
          <w:b/>
          <w:lang w:val="id-ID"/>
        </w:rPr>
      </w:pPr>
      <w:r w:rsidRPr="0090333F">
        <w:rPr>
          <w:rFonts w:ascii="Times New Roman" w:hAnsi="Times New Roman" w:cs="Times New Roman"/>
          <w:b/>
          <w:lang w:val="id-ID"/>
        </w:rPr>
        <w:br w:type="page"/>
      </w:r>
    </w:p>
    <w:p w14:paraId="16497C36" w14:textId="77777777" w:rsidR="007C45CD" w:rsidRPr="0090333F" w:rsidRDefault="007C45CD" w:rsidP="00DB37CE">
      <w:pPr>
        <w:pStyle w:val="Heading3"/>
        <w:rPr>
          <w:sz w:val="22"/>
          <w:szCs w:val="22"/>
        </w:rPr>
      </w:pPr>
      <w:bookmarkStart w:id="76" w:name="_Toc49184400"/>
      <w:bookmarkStart w:id="77" w:name="_Toc50572926"/>
      <w:bookmarkStart w:id="78" w:name="_Toc51362620"/>
      <w:bookmarkStart w:id="79" w:name="_Toc51394177"/>
      <w:bookmarkStart w:id="80" w:name="_Toc51395791"/>
      <w:bookmarkStart w:id="81" w:name="_Toc72138330"/>
      <w:bookmarkStart w:id="82" w:name="_Toc72493457"/>
      <w:r w:rsidRPr="0090333F">
        <w:rPr>
          <w:sz w:val="22"/>
          <w:szCs w:val="22"/>
        </w:rPr>
        <w:lastRenderedPageBreak/>
        <w:t>Template 2</w:t>
      </w:r>
      <w:bookmarkEnd w:id="76"/>
      <w:bookmarkEnd w:id="77"/>
      <w:bookmarkEnd w:id="78"/>
      <w:bookmarkEnd w:id="79"/>
      <w:bookmarkEnd w:id="80"/>
      <w:bookmarkEnd w:id="81"/>
      <w:bookmarkEnd w:id="82"/>
    </w:p>
    <w:p w14:paraId="1C2EEBA0" w14:textId="77777777" w:rsidR="007C45CD" w:rsidRPr="0090333F" w:rsidRDefault="007C45CD" w:rsidP="007C45CD">
      <w:pPr>
        <w:spacing w:after="0" w:line="480" w:lineRule="auto"/>
        <w:rPr>
          <w:rFonts w:ascii="Times New Roman" w:hAnsi="Times New Roman" w:cs="Times New Roman"/>
        </w:rPr>
      </w:pPr>
      <w:r w:rsidRPr="0090333F">
        <w:rPr>
          <w:rFonts w:ascii="Times New Roman" w:hAnsi="Times New Roman" w:cs="Times New Roman"/>
        </w:rPr>
        <w:t>Tabel 2. Format Matrik sintesis semua jurnal yang direview</w:t>
      </w:r>
    </w:p>
    <w:tbl>
      <w:tblPr>
        <w:tblW w:w="11057" w:type="dxa"/>
        <w:tblInd w:w="-17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5"/>
        <w:gridCol w:w="1560"/>
        <w:gridCol w:w="1418"/>
        <w:gridCol w:w="1701"/>
        <w:gridCol w:w="1701"/>
        <w:gridCol w:w="1701"/>
        <w:gridCol w:w="1701"/>
      </w:tblGrid>
      <w:tr w:rsidR="007C45CD" w:rsidRPr="0090333F" w14:paraId="730E8F53" w14:textId="77777777" w:rsidTr="0090333F">
        <w:tc>
          <w:tcPr>
            <w:tcW w:w="1275" w:type="dxa"/>
            <w:shd w:val="clear" w:color="auto" w:fill="BFBFBF"/>
          </w:tcPr>
          <w:p w14:paraId="4F1221F4" w14:textId="77777777" w:rsidR="007C45CD" w:rsidRPr="0090333F" w:rsidRDefault="007C45CD" w:rsidP="007C45CD">
            <w:pPr>
              <w:spacing w:after="0" w:line="240" w:lineRule="auto"/>
              <w:jc w:val="center"/>
              <w:rPr>
                <w:rFonts w:ascii="Times New Roman" w:eastAsia="Times New Roman" w:hAnsi="Times New Roman" w:cs="Times New Roman"/>
                <w:b/>
              </w:rPr>
            </w:pPr>
            <w:r w:rsidRPr="0090333F">
              <w:rPr>
                <w:rFonts w:ascii="Times New Roman" w:eastAsia="Times New Roman" w:hAnsi="Times New Roman" w:cs="Times New Roman"/>
                <w:b/>
              </w:rPr>
              <w:t>Penulis dan tahun</w:t>
            </w:r>
          </w:p>
        </w:tc>
        <w:tc>
          <w:tcPr>
            <w:tcW w:w="1560" w:type="dxa"/>
            <w:shd w:val="clear" w:color="auto" w:fill="BFBFBF"/>
          </w:tcPr>
          <w:p w14:paraId="05AD7CC3" w14:textId="77777777" w:rsidR="007C45CD" w:rsidRPr="0090333F" w:rsidRDefault="007C45CD" w:rsidP="007C45CD">
            <w:pPr>
              <w:spacing w:after="0" w:line="240" w:lineRule="auto"/>
              <w:jc w:val="center"/>
              <w:rPr>
                <w:rFonts w:ascii="Times New Roman" w:eastAsia="Times New Roman" w:hAnsi="Times New Roman" w:cs="Times New Roman"/>
                <w:b/>
              </w:rPr>
            </w:pPr>
            <w:r w:rsidRPr="0090333F">
              <w:rPr>
                <w:rFonts w:ascii="Times New Roman" w:eastAsia="Times New Roman" w:hAnsi="Times New Roman" w:cs="Times New Roman"/>
                <w:b/>
              </w:rPr>
              <w:t>Tujuan</w:t>
            </w:r>
          </w:p>
        </w:tc>
        <w:tc>
          <w:tcPr>
            <w:tcW w:w="1418" w:type="dxa"/>
            <w:shd w:val="clear" w:color="auto" w:fill="BFBFBF"/>
          </w:tcPr>
          <w:p w14:paraId="6B9806A0" w14:textId="77777777" w:rsidR="007C45CD" w:rsidRPr="0090333F" w:rsidRDefault="007C45CD" w:rsidP="007C45CD">
            <w:pPr>
              <w:spacing w:after="0" w:line="240" w:lineRule="auto"/>
              <w:jc w:val="center"/>
              <w:rPr>
                <w:rFonts w:ascii="Times New Roman" w:eastAsia="Times New Roman" w:hAnsi="Times New Roman" w:cs="Times New Roman"/>
                <w:b/>
              </w:rPr>
            </w:pPr>
            <w:r w:rsidRPr="0090333F">
              <w:rPr>
                <w:rFonts w:ascii="Times New Roman" w:eastAsia="Times New Roman" w:hAnsi="Times New Roman" w:cs="Times New Roman"/>
                <w:b/>
              </w:rPr>
              <w:t>Metode</w:t>
            </w:r>
          </w:p>
        </w:tc>
        <w:tc>
          <w:tcPr>
            <w:tcW w:w="1701" w:type="dxa"/>
            <w:shd w:val="clear" w:color="auto" w:fill="BFBFBF"/>
          </w:tcPr>
          <w:p w14:paraId="42431466" w14:textId="77777777" w:rsidR="007C45CD" w:rsidRPr="0090333F" w:rsidRDefault="007C45CD" w:rsidP="007C45CD">
            <w:pPr>
              <w:spacing w:after="0" w:line="240" w:lineRule="auto"/>
              <w:jc w:val="center"/>
              <w:rPr>
                <w:rFonts w:ascii="Times New Roman" w:eastAsia="Times New Roman" w:hAnsi="Times New Roman" w:cs="Times New Roman"/>
                <w:b/>
              </w:rPr>
            </w:pPr>
            <w:r w:rsidRPr="0090333F">
              <w:rPr>
                <w:rFonts w:ascii="Times New Roman" w:eastAsia="Times New Roman" w:hAnsi="Times New Roman" w:cs="Times New Roman"/>
                <w:b/>
              </w:rPr>
              <w:t xml:space="preserve">Sampel </w:t>
            </w:r>
          </w:p>
        </w:tc>
        <w:tc>
          <w:tcPr>
            <w:tcW w:w="1701" w:type="dxa"/>
            <w:shd w:val="clear" w:color="auto" w:fill="BFBFBF"/>
          </w:tcPr>
          <w:p w14:paraId="227252AA" w14:textId="77777777" w:rsidR="007C45CD" w:rsidRPr="0090333F" w:rsidRDefault="007C45CD" w:rsidP="007C45CD">
            <w:pPr>
              <w:spacing w:after="0" w:line="240" w:lineRule="auto"/>
              <w:jc w:val="center"/>
              <w:rPr>
                <w:rFonts w:ascii="Times New Roman" w:eastAsia="Times New Roman" w:hAnsi="Times New Roman" w:cs="Times New Roman"/>
                <w:b/>
              </w:rPr>
            </w:pPr>
            <w:r w:rsidRPr="0090333F">
              <w:rPr>
                <w:rFonts w:ascii="Times New Roman" w:eastAsia="Times New Roman" w:hAnsi="Times New Roman" w:cs="Times New Roman"/>
                <w:b/>
              </w:rPr>
              <w:t xml:space="preserve">Temuan </w:t>
            </w:r>
          </w:p>
        </w:tc>
        <w:tc>
          <w:tcPr>
            <w:tcW w:w="1701" w:type="dxa"/>
            <w:shd w:val="clear" w:color="auto" w:fill="BFBFBF"/>
          </w:tcPr>
          <w:p w14:paraId="16DA13C9" w14:textId="77777777" w:rsidR="007C45CD" w:rsidRPr="0090333F" w:rsidRDefault="007C45CD" w:rsidP="007C45CD">
            <w:pPr>
              <w:spacing w:after="0" w:line="480" w:lineRule="auto"/>
              <w:jc w:val="center"/>
              <w:rPr>
                <w:rFonts w:ascii="Times New Roman" w:eastAsia="Times New Roman" w:hAnsi="Times New Roman" w:cs="Times New Roman"/>
                <w:b/>
              </w:rPr>
            </w:pPr>
            <w:r w:rsidRPr="0090333F">
              <w:rPr>
                <w:rFonts w:ascii="Times New Roman" w:eastAsia="Times New Roman" w:hAnsi="Times New Roman" w:cs="Times New Roman"/>
                <w:b/>
              </w:rPr>
              <w:t>Perbedaan</w:t>
            </w:r>
          </w:p>
        </w:tc>
        <w:tc>
          <w:tcPr>
            <w:tcW w:w="1701" w:type="dxa"/>
            <w:shd w:val="clear" w:color="auto" w:fill="BFBFBF"/>
          </w:tcPr>
          <w:p w14:paraId="4735B932" w14:textId="77777777" w:rsidR="007C45CD" w:rsidRPr="0090333F" w:rsidRDefault="007C45CD" w:rsidP="0090333F">
            <w:pPr>
              <w:spacing w:after="0" w:line="480" w:lineRule="auto"/>
              <w:ind w:left="-79" w:right="175"/>
              <w:jc w:val="center"/>
              <w:rPr>
                <w:rFonts w:ascii="Times New Roman" w:eastAsia="Times New Roman" w:hAnsi="Times New Roman" w:cs="Times New Roman"/>
                <w:b/>
              </w:rPr>
            </w:pPr>
            <w:r w:rsidRPr="0090333F">
              <w:rPr>
                <w:rFonts w:ascii="Times New Roman" w:eastAsia="Times New Roman" w:hAnsi="Times New Roman" w:cs="Times New Roman"/>
                <w:b/>
              </w:rPr>
              <w:t>Keunikan (jika ada)</w:t>
            </w:r>
          </w:p>
        </w:tc>
      </w:tr>
      <w:tr w:rsidR="007C45CD" w:rsidRPr="0090333F" w14:paraId="27EC1071" w14:textId="77777777" w:rsidTr="0090333F">
        <w:tc>
          <w:tcPr>
            <w:tcW w:w="1275" w:type="dxa"/>
            <w:shd w:val="clear" w:color="auto" w:fill="auto"/>
          </w:tcPr>
          <w:p w14:paraId="109D4D07" w14:textId="77777777" w:rsidR="007C45CD" w:rsidRPr="0090333F" w:rsidRDefault="007C45CD" w:rsidP="007C45CD">
            <w:pPr>
              <w:spacing w:after="0" w:line="240" w:lineRule="auto"/>
              <w:rPr>
                <w:rFonts w:ascii="Times New Roman" w:eastAsia="Times New Roman" w:hAnsi="Times New Roman" w:cs="Times New Roman"/>
              </w:rPr>
            </w:pPr>
            <w:r w:rsidRPr="0090333F">
              <w:rPr>
                <w:rFonts w:ascii="Times New Roman" w:eastAsia="Times New Roman" w:hAnsi="Times New Roman" w:cs="Times New Roman"/>
              </w:rPr>
              <w:t>Warjidin Aliyanto, Rosmadewi (2019)</w:t>
            </w:r>
            <w:r w:rsidRPr="0090333F">
              <w:rPr>
                <w:rFonts w:ascii="Times New Roman" w:eastAsia="Times New Roman" w:hAnsi="Times New Roman" w:cs="Times New Roman"/>
                <w:b/>
              </w:rPr>
              <w:t xml:space="preserve"> </w:t>
            </w:r>
          </w:p>
        </w:tc>
        <w:tc>
          <w:tcPr>
            <w:tcW w:w="1560" w:type="dxa"/>
            <w:shd w:val="clear" w:color="auto" w:fill="auto"/>
          </w:tcPr>
          <w:p w14:paraId="7DA0D257" w14:textId="77777777" w:rsidR="007C45CD" w:rsidRPr="0090333F" w:rsidRDefault="007C45CD" w:rsidP="007C45CD">
            <w:pPr>
              <w:spacing w:after="0" w:line="240" w:lineRule="auto"/>
              <w:rPr>
                <w:rFonts w:ascii="Times New Roman" w:eastAsia="Times New Roman" w:hAnsi="Times New Roman" w:cs="Times New Roman"/>
                <w:b/>
              </w:rPr>
            </w:pPr>
            <w:r w:rsidRPr="0090333F">
              <w:rPr>
                <w:rFonts w:ascii="Times New Roman" w:hAnsi="Times New Roman" w:cs="Times New Roman"/>
                <w:lang w:val="id-ID"/>
              </w:rPr>
              <w:t>E</w:t>
            </w:r>
            <w:r w:rsidRPr="0090333F">
              <w:rPr>
                <w:rFonts w:ascii="Times New Roman" w:hAnsi="Times New Roman" w:cs="Times New Roman"/>
              </w:rPr>
              <w:t>fektifitas konsumsi sayur pepaya muda dan sayur d</w:t>
            </w:r>
            <w:r w:rsidR="00327AEF" w:rsidRPr="0090333F">
              <w:rPr>
                <w:rFonts w:ascii="Times New Roman" w:hAnsi="Times New Roman" w:cs="Times New Roman"/>
              </w:rPr>
              <w:t xml:space="preserve">aun kelor terhadap produksi ASI </w:t>
            </w:r>
            <w:r w:rsidRPr="0090333F">
              <w:rPr>
                <w:rFonts w:ascii="Times New Roman" w:hAnsi="Times New Roman" w:cs="Times New Roman"/>
              </w:rPr>
              <w:t xml:space="preserve">pada ibu </w:t>
            </w:r>
            <w:r w:rsidRPr="0090333F">
              <w:rPr>
                <w:rFonts w:ascii="Times New Roman" w:eastAsia="Times New Roman" w:hAnsi="Times New Roman" w:cs="Times New Roman"/>
                <w:i/>
              </w:rPr>
              <w:t>post partum</w:t>
            </w:r>
            <w:r w:rsidRPr="0090333F">
              <w:rPr>
                <w:rFonts w:ascii="Times New Roman" w:hAnsi="Times New Roman" w:cs="Times New Roman"/>
              </w:rPr>
              <w:t xml:space="preserve"> primipara</w:t>
            </w:r>
          </w:p>
        </w:tc>
        <w:tc>
          <w:tcPr>
            <w:tcW w:w="1418" w:type="dxa"/>
            <w:shd w:val="clear" w:color="auto" w:fill="auto"/>
          </w:tcPr>
          <w:p w14:paraId="1DB25AC7" w14:textId="77777777" w:rsidR="007C45CD" w:rsidRPr="0090333F" w:rsidRDefault="007C45CD" w:rsidP="007C45CD">
            <w:pPr>
              <w:spacing w:after="0" w:line="240" w:lineRule="auto"/>
              <w:rPr>
                <w:rFonts w:ascii="Times New Roman" w:eastAsia="Times New Roman" w:hAnsi="Times New Roman" w:cs="Times New Roman"/>
              </w:rPr>
            </w:pPr>
            <w:r w:rsidRPr="0090333F">
              <w:rPr>
                <w:rFonts w:ascii="Times New Roman" w:hAnsi="Times New Roman" w:cs="Times New Roman"/>
              </w:rPr>
              <w:t>Penelitian ini merupakan penelitian kuantitatif dengan menggunakan</w:t>
            </w:r>
            <w:r w:rsidR="006016AF" w:rsidRPr="0090333F">
              <w:rPr>
                <w:rFonts w:ascii="Times New Roman" w:hAnsi="Times New Roman" w:cs="Times New Roman"/>
              </w:rPr>
              <w:t xml:space="preserve"> desain Quasi Experiment. </w:t>
            </w:r>
            <w:r w:rsidRPr="0090333F">
              <w:rPr>
                <w:rFonts w:ascii="Times New Roman" w:hAnsi="Times New Roman" w:cs="Times New Roman"/>
              </w:rPr>
              <w:t>penelitian ini terdiri dari pengambilan data pretest (sebelum) dan posttest (setelah) untuk mengetahui keadaan sebelum dan setelah dilakukan intervensi dan rancangan ini menggunakan kelompok kontrol (Notoatmojo, 2014).</w:t>
            </w:r>
          </w:p>
        </w:tc>
        <w:tc>
          <w:tcPr>
            <w:tcW w:w="1701" w:type="dxa"/>
            <w:shd w:val="clear" w:color="auto" w:fill="auto"/>
          </w:tcPr>
          <w:p w14:paraId="5E5151D8" w14:textId="77777777" w:rsidR="007C45CD" w:rsidRPr="0090333F" w:rsidRDefault="007C45CD" w:rsidP="006016AF">
            <w:pPr>
              <w:spacing w:after="0" w:line="240" w:lineRule="auto"/>
              <w:rPr>
                <w:rFonts w:ascii="Times New Roman" w:eastAsia="Times New Roman" w:hAnsi="Times New Roman" w:cs="Times New Roman"/>
              </w:rPr>
            </w:pPr>
            <w:r w:rsidRPr="0090333F">
              <w:rPr>
                <w:rFonts w:ascii="Times New Roman" w:hAnsi="Times New Roman" w:cs="Times New Roman"/>
              </w:rPr>
              <w:t xml:space="preserve">Sampel dalam penelitian ini melibatkan </w:t>
            </w:r>
            <w:r w:rsidR="006016AF" w:rsidRPr="0090333F">
              <w:rPr>
                <w:rFonts w:ascii="Times New Roman" w:hAnsi="Times New Roman" w:cs="Times New Roman"/>
              </w:rPr>
              <w:t xml:space="preserve">ibu </w:t>
            </w:r>
            <w:r w:rsidR="006016AF" w:rsidRPr="0090333F">
              <w:rPr>
                <w:rFonts w:ascii="Times New Roman" w:eastAsia="Times New Roman" w:hAnsi="Times New Roman" w:cs="Times New Roman"/>
                <w:i/>
              </w:rPr>
              <w:t>post partum</w:t>
            </w:r>
            <w:r w:rsidR="006016AF" w:rsidRPr="0090333F">
              <w:rPr>
                <w:rFonts w:ascii="Times New Roman" w:hAnsi="Times New Roman" w:cs="Times New Roman"/>
              </w:rPr>
              <w:t xml:space="preserve"> primipara sejumlah 90 orang.</w:t>
            </w:r>
          </w:p>
        </w:tc>
        <w:tc>
          <w:tcPr>
            <w:tcW w:w="1701" w:type="dxa"/>
            <w:shd w:val="clear" w:color="auto" w:fill="auto"/>
          </w:tcPr>
          <w:p w14:paraId="70BDA53B" w14:textId="77777777" w:rsidR="007C45CD" w:rsidRPr="0090333F" w:rsidRDefault="00327AEF" w:rsidP="007C45CD">
            <w:pPr>
              <w:spacing w:after="0" w:line="240" w:lineRule="auto"/>
              <w:rPr>
                <w:rFonts w:ascii="Times New Roman" w:eastAsia="Times New Roman" w:hAnsi="Times New Roman" w:cs="Times New Roman"/>
              </w:rPr>
            </w:pPr>
            <w:r w:rsidRPr="0090333F">
              <w:rPr>
                <w:rFonts w:ascii="Times New Roman" w:hAnsi="Times New Roman" w:cs="Times New Roman"/>
              </w:rPr>
              <w:t xml:space="preserve">Pada daun kelor dan pepaya muda merupakan tanaman yang mengandung </w:t>
            </w:r>
            <w:r w:rsidRPr="0090333F">
              <w:rPr>
                <w:rFonts w:ascii="Times New Roman" w:eastAsia="Times New Roman" w:hAnsi="Times New Roman" w:cs="Times New Roman"/>
                <w:i/>
              </w:rPr>
              <w:t xml:space="preserve">laktogogum </w:t>
            </w:r>
            <w:r w:rsidRPr="0090333F">
              <w:rPr>
                <w:rFonts w:ascii="Times New Roman" w:hAnsi="Times New Roman" w:cs="Times New Roman"/>
              </w:rPr>
              <w:t>yang memiliki potensi dalam menstimulasi hormon oksitoksin dan prolaktin seperti alkaloid, polifenol, steroid, flavonoid dan substansi lainnya paling efektif dalam meningkatkan dan memperlancar produksi ASI.</w:t>
            </w:r>
          </w:p>
        </w:tc>
        <w:tc>
          <w:tcPr>
            <w:tcW w:w="1701" w:type="dxa"/>
            <w:shd w:val="clear" w:color="auto" w:fill="auto"/>
          </w:tcPr>
          <w:p w14:paraId="3678B980" w14:textId="77777777" w:rsidR="007C45CD" w:rsidRPr="0090333F" w:rsidRDefault="00327AEF" w:rsidP="004619AA">
            <w:pPr>
              <w:pStyle w:val="ListParagraph"/>
              <w:widowControl/>
              <w:numPr>
                <w:ilvl w:val="0"/>
                <w:numId w:val="24"/>
              </w:numPr>
              <w:autoSpaceDE/>
              <w:autoSpaceDN/>
              <w:spacing w:line="480" w:lineRule="auto"/>
              <w:ind w:left="0"/>
              <w:contextualSpacing/>
            </w:pPr>
            <w:r w:rsidRPr="0090333F">
              <w:t>P</w:t>
            </w:r>
            <w:r w:rsidR="007C45CD" w:rsidRPr="0090333F">
              <w:t xml:space="preserve">enelitian kuantitatif dengan metode desain Quasi Experiment </w:t>
            </w:r>
            <w:r w:rsidRPr="0090333F">
              <w:rPr>
                <w:lang w:val="id-ID"/>
              </w:rPr>
              <w:t>.</w:t>
            </w:r>
          </w:p>
          <w:p w14:paraId="50714116" w14:textId="77777777" w:rsidR="007C45CD" w:rsidRPr="0090333F" w:rsidRDefault="007C45CD" w:rsidP="004619AA">
            <w:pPr>
              <w:pStyle w:val="ListParagraph"/>
              <w:widowControl/>
              <w:numPr>
                <w:ilvl w:val="0"/>
                <w:numId w:val="24"/>
              </w:numPr>
              <w:autoSpaceDE/>
              <w:autoSpaceDN/>
              <w:spacing w:line="480" w:lineRule="auto"/>
              <w:ind w:left="0"/>
              <w:contextualSpacing/>
            </w:pPr>
            <w:r w:rsidRPr="0090333F">
              <w:t>Populasi dalam pen</w:t>
            </w:r>
            <w:r w:rsidR="00327AEF" w:rsidRPr="0090333F">
              <w:t>elitian ini adalah 90 orang ibu post partum primipara</w:t>
            </w:r>
          </w:p>
          <w:p w14:paraId="23DABDD0" w14:textId="77777777" w:rsidR="007C45CD" w:rsidRPr="0090333F" w:rsidRDefault="007C45CD" w:rsidP="004619AA">
            <w:pPr>
              <w:pStyle w:val="ListParagraph"/>
              <w:widowControl/>
              <w:numPr>
                <w:ilvl w:val="0"/>
                <w:numId w:val="24"/>
              </w:numPr>
              <w:autoSpaceDE/>
              <w:autoSpaceDN/>
              <w:spacing w:line="480" w:lineRule="auto"/>
              <w:ind w:left="0"/>
              <w:contextualSpacing/>
            </w:pPr>
          </w:p>
        </w:tc>
        <w:tc>
          <w:tcPr>
            <w:tcW w:w="1700" w:type="dxa"/>
            <w:shd w:val="clear" w:color="auto" w:fill="auto"/>
          </w:tcPr>
          <w:p w14:paraId="19B09FB8" w14:textId="77777777" w:rsidR="007C45CD" w:rsidRPr="0090333F" w:rsidRDefault="00327AEF" w:rsidP="0090333F">
            <w:pPr>
              <w:spacing w:after="0" w:line="480" w:lineRule="auto"/>
              <w:ind w:right="175"/>
              <w:rPr>
                <w:rFonts w:ascii="Times New Roman" w:eastAsia="Times New Roman" w:hAnsi="Times New Roman" w:cs="Times New Roman"/>
                <w:b/>
                <w:lang w:val="id-ID"/>
              </w:rPr>
            </w:pPr>
            <w:r w:rsidRPr="0090333F">
              <w:rPr>
                <w:rFonts w:ascii="Times New Roman" w:eastAsia="Times New Roman" w:hAnsi="Times New Roman" w:cs="Times New Roman"/>
              </w:rPr>
              <w:t>M</w:t>
            </w:r>
            <w:r w:rsidR="007C45CD" w:rsidRPr="0090333F">
              <w:rPr>
                <w:rFonts w:ascii="Times New Roman" w:eastAsia="Times New Roman" w:hAnsi="Times New Roman" w:cs="Times New Roman"/>
              </w:rPr>
              <w:t>enciptakan id</w:t>
            </w:r>
            <w:r w:rsidRPr="0090333F">
              <w:rPr>
                <w:rFonts w:ascii="Times New Roman" w:eastAsia="Times New Roman" w:hAnsi="Times New Roman" w:cs="Times New Roman"/>
              </w:rPr>
              <w:t xml:space="preserve">e baru dengan penggunaan daun kelor menjadi sayur daun kelor, dan pepaya </w:t>
            </w:r>
            <w:r w:rsidRPr="0090333F">
              <w:rPr>
                <w:rFonts w:ascii="Times New Roman" w:eastAsia="Times New Roman" w:hAnsi="Times New Roman" w:cs="Times New Roman"/>
                <w:lang w:val="id-ID"/>
              </w:rPr>
              <w:t>muda menjadi sayur pepaya muda</w:t>
            </w:r>
            <w:r w:rsidR="008F0D0E" w:rsidRPr="0090333F">
              <w:rPr>
                <w:rFonts w:ascii="Times New Roman" w:eastAsia="Times New Roman" w:hAnsi="Times New Roman" w:cs="Times New Roman"/>
                <w:lang w:val="id-ID"/>
              </w:rPr>
              <w:t xml:space="preserve"> dikonsumsi selama 30 hari</w:t>
            </w:r>
          </w:p>
        </w:tc>
      </w:tr>
      <w:tr w:rsidR="008856DF" w:rsidRPr="0090333F" w14:paraId="771EBB5B" w14:textId="77777777" w:rsidTr="0090333F">
        <w:tc>
          <w:tcPr>
            <w:tcW w:w="1275" w:type="dxa"/>
            <w:shd w:val="clear" w:color="auto" w:fill="auto"/>
          </w:tcPr>
          <w:p w14:paraId="263F742D" w14:textId="77777777" w:rsidR="008856DF" w:rsidRPr="0090333F" w:rsidRDefault="008856DF" w:rsidP="008856DF">
            <w:pPr>
              <w:spacing w:after="0" w:line="240" w:lineRule="auto"/>
              <w:jc w:val="both"/>
              <w:rPr>
                <w:rFonts w:ascii="Times New Roman" w:hAnsi="Times New Roman" w:cs="Times New Roman"/>
              </w:rPr>
            </w:pPr>
            <w:r w:rsidRPr="0090333F">
              <w:rPr>
                <w:rFonts w:ascii="Times New Roman" w:hAnsi="Times New Roman" w:cs="Times New Roman"/>
              </w:rPr>
              <w:t>Erniwati Buulolo, Emi Juliana Fitri, Lidia Wati Sitorus, Putri Nanda Mahsyuri, Supiyani (2021)</w:t>
            </w:r>
          </w:p>
        </w:tc>
        <w:tc>
          <w:tcPr>
            <w:tcW w:w="1560" w:type="dxa"/>
            <w:shd w:val="clear" w:color="auto" w:fill="auto"/>
          </w:tcPr>
          <w:p w14:paraId="6B58B3DE" w14:textId="77777777" w:rsidR="008856DF" w:rsidRPr="0090333F" w:rsidRDefault="008856DF" w:rsidP="008856DF">
            <w:pPr>
              <w:pStyle w:val="BodyText"/>
              <w:rPr>
                <w:sz w:val="22"/>
                <w:szCs w:val="22"/>
              </w:rPr>
            </w:pPr>
            <w:r w:rsidRPr="0090333F">
              <w:rPr>
                <w:sz w:val="22"/>
                <w:szCs w:val="22"/>
              </w:rPr>
              <w:t xml:space="preserve">Mengetahui Pengaruh Pemberian Buah Papaya </w:t>
            </w:r>
            <w:r w:rsidRPr="0090333F">
              <w:rPr>
                <w:i/>
                <w:sz w:val="22"/>
                <w:szCs w:val="22"/>
              </w:rPr>
              <w:t xml:space="preserve">(Carica </w:t>
            </w:r>
          </w:p>
          <w:p w14:paraId="44F93D77" w14:textId="77777777" w:rsidR="008856DF" w:rsidRPr="0090333F" w:rsidRDefault="008856DF" w:rsidP="008856DF">
            <w:pPr>
              <w:spacing w:after="0" w:line="240" w:lineRule="auto"/>
              <w:rPr>
                <w:rFonts w:ascii="Times New Roman" w:hAnsi="Times New Roman" w:cs="Times New Roman"/>
                <w:lang w:val="id-ID"/>
              </w:rPr>
            </w:pPr>
            <w:r w:rsidRPr="0090333F">
              <w:rPr>
                <w:rFonts w:ascii="Times New Roman" w:hAnsi="Times New Roman" w:cs="Times New Roman"/>
                <w:i/>
              </w:rPr>
              <w:t>Papaya L</w:t>
            </w:r>
            <w:r w:rsidRPr="0090333F">
              <w:rPr>
                <w:rFonts w:ascii="Times New Roman" w:hAnsi="Times New Roman" w:cs="Times New Roman"/>
              </w:rPr>
              <w:t xml:space="preserve">) Terhadap Kelancaran Produksi Asi Pada Ibu Menyusui Di Klinik Bidan Supiani Medan </w:t>
            </w:r>
            <w:r w:rsidRPr="0090333F">
              <w:rPr>
                <w:rFonts w:ascii="Times New Roman" w:hAnsi="Times New Roman" w:cs="Times New Roman"/>
              </w:rPr>
              <w:lastRenderedPageBreak/>
              <w:t>Tahun 2021</w:t>
            </w:r>
          </w:p>
        </w:tc>
        <w:tc>
          <w:tcPr>
            <w:tcW w:w="1418" w:type="dxa"/>
            <w:shd w:val="clear" w:color="auto" w:fill="auto"/>
          </w:tcPr>
          <w:p w14:paraId="28B7D4C6" w14:textId="77777777" w:rsidR="00B632E7" w:rsidRPr="0090333F" w:rsidRDefault="008856DF" w:rsidP="007C45CD">
            <w:pPr>
              <w:spacing w:after="0" w:line="240" w:lineRule="auto"/>
              <w:rPr>
                <w:rFonts w:ascii="Times New Roman" w:hAnsi="Times New Roman" w:cs="Times New Roman"/>
              </w:rPr>
            </w:pPr>
            <w:r w:rsidRPr="0090333F">
              <w:rPr>
                <w:rFonts w:ascii="Times New Roman" w:hAnsi="Times New Roman" w:cs="Times New Roman"/>
              </w:rPr>
              <w:lastRenderedPageBreak/>
              <w:t>Penelitian me</w:t>
            </w:r>
            <w:r w:rsidR="00B632E7" w:rsidRPr="0090333F">
              <w:rPr>
                <w:rFonts w:ascii="Times New Roman" w:hAnsi="Times New Roman" w:cs="Times New Roman"/>
              </w:rPr>
              <w:t>nggunakan metode preeksperimen.</w:t>
            </w:r>
          </w:p>
          <w:p w14:paraId="2F6A81E7" w14:textId="77777777" w:rsidR="008856DF" w:rsidRPr="0090333F" w:rsidRDefault="00B632E7" w:rsidP="007C45CD">
            <w:pPr>
              <w:spacing w:after="0" w:line="240" w:lineRule="auto"/>
              <w:rPr>
                <w:rFonts w:ascii="Times New Roman" w:hAnsi="Times New Roman" w:cs="Times New Roman"/>
              </w:rPr>
            </w:pPr>
            <w:r w:rsidRPr="0090333F">
              <w:rPr>
                <w:rFonts w:ascii="Times New Roman" w:hAnsi="Times New Roman" w:cs="Times New Roman"/>
                <w:lang w:val="id-ID"/>
              </w:rPr>
              <w:t>R</w:t>
            </w:r>
            <w:r w:rsidR="008856DF" w:rsidRPr="0090333F">
              <w:rPr>
                <w:rFonts w:ascii="Times New Roman" w:hAnsi="Times New Roman" w:cs="Times New Roman"/>
              </w:rPr>
              <w:t xml:space="preserve">ancangan one group pre-test dan posttest design, yaitu pada rancangan ini subjek di </w:t>
            </w:r>
            <w:r w:rsidR="008856DF" w:rsidRPr="0090333F">
              <w:rPr>
                <w:rFonts w:ascii="Times New Roman" w:hAnsi="Times New Roman" w:cs="Times New Roman"/>
              </w:rPr>
              <w:lastRenderedPageBreak/>
              <w:t>observasi sebelum dilakukan intervensi, kemudian di observasi lagi setelah dilakukan intervensi (Notoadmodjo,2016).</w:t>
            </w:r>
          </w:p>
        </w:tc>
        <w:tc>
          <w:tcPr>
            <w:tcW w:w="1701" w:type="dxa"/>
            <w:shd w:val="clear" w:color="auto" w:fill="auto"/>
          </w:tcPr>
          <w:p w14:paraId="240649D2" w14:textId="77777777" w:rsidR="008856DF" w:rsidRPr="0090333F" w:rsidRDefault="008856DF" w:rsidP="006016AF">
            <w:pPr>
              <w:spacing w:after="0" w:line="240" w:lineRule="auto"/>
              <w:rPr>
                <w:rFonts w:ascii="Times New Roman" w:hAnsi="Times New Roman" w:cs="Times New Roman"/>
              </w:rPr>
            </w:pPr>
            <w:r w:rsidRPr="0090333F">
              <w:rPr>
                <w:rFonts w:ascii="Times New Roman" w:hAnsi="Times New Roman" w:cs="Times New Roman"/>
              </w:rPr>
              <w:lastRenderedPageBreak/>
              <w:t>Sampel dalam penelitian menggunakan consecutive sampling besar sampel yaitu 30 orang.</w:t>
            </w:r>
          </w:p>
        </w:tc>
        <w:tc>
          <w:tcPr>
            <w:tcW w:w="1701" w:type="dxa"/>
            <w:shd w:val="clear" w:color="auto" w:fill="auto"/>
          </w:tcPr>
          <w:p w14:paraId="204ABB08" w14:textId="77777777" w:rsidR="008856DF" w:rsidRPr="0090333F" w:rsidRDefault="008856DF" w:rsidP="007C45CD">
            <w:pPr>
              <w:spacing w:after="0" w:line="240" w:lineRule="auto"/>
              <w:rPr>
                <w:rFonts w:ascii="Times New Roman" w:hAnsi="Times New Roman" w:cs="Times New Roman"/>
              </w:rPr>
            </w:pPr>
          </w:p>
        </w:tc>
        <w:tc>
          <w:tcPr>
            <w:tcW w:w="1701" w:type="dxa"/>
            <w:shd w:val="clear" w:color="auto" w:fill="auto"/>
          </w:tcPr>
          <w:p w14:paraId="6DF5EF28" w14:textId="77777777" w:rsidR="008856DF" w:rsidRPr="0090333F" w:rsidRDefault="008856DF" w:rsidP="008F0D0E">
            <w:pPr>
              <w:pStyle w:val="ListParagraph"/>
              <w:widowControl/>
              <w:autoSpaceDE/>
              <w:autoSpaceDN/>
              <w:spacing w:line="480" w:lineRule="auto"/>
              <w:ind w:left="0" w:firstLine="0"/>
              <w:contextualSpacing/>
            </w:pPr>
          </w:p>
        </w:tc>
        <w:tc>
          <w:tcPr>
            <w:tcW w:w="1700" w:type="dxa"/>
            <w:shd w:val="clear" w:color="auto" w:fill="auto"/>
          </w:tcPr>
          <w:p w14:paraId="0EE4B5CA" w14:textId="77777777" w:rsidR="008856DF" w:rsidRPr="0090333F" w:rsidRDefault="008856DF" w:rsidP="0090333F">
            <w:pPr>
              <w:spacing w:after="0" w:line="480" w:lineRule="auto"/>
              <w:ind w:right="175"/>
              <w:rPr>
                <w:rFonts w:ascii="Times New Roman" w:eastAsia="Times New Roman" w:hAnsi="Times New Roman" w:cs="Times New Roman"/>
              </w:rPr>
            </w:pPr>
          </w:p>
        </w:tc>
      </w:tr>
      <w:tr w:rsidR="007C45CD" w:rsidRPr="0090333F" w14:paraId="5C5348F5" w14:textId="77777777" w:rsidTr="0090333F">
        <w:tc>
          <w:tcPr>
            <w:tcW w:w="1275" w:type="dxa"/>
            <w:shd w:val="clear" w:color="auto" w:fill="auto"/>
          </w:tcPr>
          <w:p w14:paraId="71067C01" w14:textId="77777777" w:rsidR="007C45CD" w:rsidRPr="0090333F" w:rsidRDefault="000005AC" w:rsidP="008856DF">
            <w:pPr>
              <w:spacing w:after="0" w:line="240" w:lineRule="auto"/>
              <w:jc w:val="both"/>
              <w:rPr>
                <w:rFonts w:ascii="Times New Roman" w:eastAsia="Times New Roman" w:hAnsi="Times New Roman" w:cs="Times New Roman"/>
              </w:rPr>
            </w:pPr>
            <w:r w:rsidRPr="0090333F">
              <w:rPr>
                <w:rFonts w:ascii="Times New Roman" w:eastAsia="Times New Roman" w:hAnsi="Times New Roman" w:cs="Times New Roman"/>
              </w:rPr>
              <w:lastRenderedPageBreak/>
              <w:t>Dewi Sartika Siagian, Sara Herlina</w:t>
            </w:r>
          </w:p>
          <w:p w14:paraId="20D02C93" w14:textId="77777777" w:rsidR="000005AC" w:rsidRPr="0090333F" w:rsidRDefault="000005AC" w:rsidP="008856DF">
            <w:pPr>
              <w:spacing w:after="0" w:line="240" w:lineRule="auto"/>
              <w:jc w:val="both"/>
              <w:rPr>
                <w:rFonts w:ascii="Times New Roman" w:hAnsi="Times New Roman" w:cs="Times New Roman"/>
                <w:lang w:val="id-ID"/>
              </w:rPr>
            </w:pPr>
            <w:r w:rsidRPr="0090333F">
              <w:rPr>
                <w:rFonts w:ascii="Times New Roman" w:eastAsia="Times New Roman" w:hAnsi="Times New Roman" w:cs="Times New Roman"/>
                <w:lang w:val="id-ID"/>
              </w:rPr>
              <w:t>(2020)</w:t>
            </w:r>
          </w:p>
        </w:tc>
        <w:tc>
          <w:tcPr>
            <w:tcW w:w="1560" w:type="dxa"/>
            <w:shd w:val="clear" w:color="auto" w:fill="auto"/>
          </w:tcPr>
          <w:p w14:paraId="6D4AC0C4" w14:textId="77777777" w:rsidR="007C45CD" w:rsidRPr="0090333F" w:rsidRDefault="000005AC" w:rsidP="00652B44">
            <w:pPr>
              <w:pStyle w:val="BodyText"/>
              <w:rPr>
                <w:sz w:val="22"/>
                <w:szCs w:val="22"/>
              </w:rPr>
            </w:pPr>
            <w:r w:rsidRPr="0090333F">
              <w:rPr>
                <w:sz w:val="22"/>
                <w:szCs w:val="22"/>
              </w:rPr>
              <w:t>Untuk mengetahui pengaruh konsumsi buah pepaya hijau terhadap peningkatan produksi ASI</w:t>
            </w:r>
            <w:r w:rsidRPr="0090333F">
              <w:rPr>
                <w:i/>
                <w:sz w:val="22"/>
                <w:szCs w:val="22"/>
              </w:rPr>
              <w:t>.</w:t>
            </w:r>
          </w:p>
        </w:tc>
        <w:tc>
          <w:tcPr>
            <w:tcW w:w="1418" w:type="dxa"/>
            <w:shd w:val="clear" w:color="auto" w:fill="auto"/>
          </w:tcPr>
          <w:p w14:paraId="67D21656" w14:textId="77777777" w:rsidR="000005AC" w:rsidRPr="0090333F" w:rsidRDefault="000005AC" w:rsidP="000005AC">
            <w:pPr>
              <w:ind w:left="-15" w:firstLine="15"/>
              <w:rPr>
                <w:rFonts w:ascii="Times New Roman" w:hAnsi="Times New Roman" w:cs="Times New Roman"/>
              </w:rPr>
            </w:pPr>
            <w:r w:rsidRPr="0090333F">
              <w:rPr>
                <w:rFonts w:ascii="Times New Roman" w:hAnsi="Times New Roman" w:cs="Times New Roman"/>
              </w:rPr>
              <w:t xml:space="preserve">Desain  </w:t>
            </w:r>
            <w:r w:rsidRPr="0090333F">
              <w:rPr>
                <w:rFonts w:ascii="Times New Roman" w:eastAsia="Times New Roman" w:hAnsi="Times New Roman" w:cs="Times New Roman"/>
                <w:i/>
              </w:rPr>
              <w:t xml:space="preserve">quasi - eksperimen  yang bersifat  one group pretest-postest. </w:t>
            </w:r>
            <w:r w:rsidRPr="0090333F">
              <w:rPr>
                <w:rFonts w:ascii="Times New Roman" w:hAnsi="Times New Roman" w:cs="Times New Roman"/>
              </w:rPr>
              <w:t xml:space="preserve">Dalam design ini, satu-satunya unit eksperimen tersebut berfungsi sebagai kelompok eksperimen dan sekaligus kelompok kontrol. </w:t>
            </w:r>
          </w:p>
          <w:p w14:paraId="01AFDA41" w14:textId="77777777" w:rsidR="007C45CD" w:rsidRPr="0090333F" w:rsidRDefault="007C45CD" w:rsidP="007C45CD">
            <w:pPr>
              <w:spacing w:after="0" w:line="240" w:lineRule="auto"/>
              <w:rPr>
                <w:rFonts w:ascii="Times New Roman" w:hAnsi="Times New Roman" w:cs="Times New Roman"/>
              </w:rPr>
            </w:pPr>
          </w:p>
        </w:tc>
        <w:tc>
          <w:tcPr>
            <w:tcW w:w="1701" w:type="dxa"/>
            <w:shd w:val="clear" w:color="auto" w:fill="auto"/>
          </w:tcPr>
          <w:p w14:paraId="5254B080" w14:textId="77777777" w:rsidR="007C45CD" w:rsidRPr="0090333F" w:rsidRDefault="000005AC" w:rsidP="007C45CD">
            <w:pPr>
              <w:spacing w:after="0" w:line="240" w:lineRule="auto"/>
              <w:rPr>
                <w:rFonts w:ascii="Times New Roman" w:eastAsia="Times New Roman" w:hAnsi="Times New Roman" w:cs="Times New Roman"/>
              </w:rPr>
            </w:pPr>
            <w:r w:rsidRPr="0090333F">
              <w:rPr>
                <w:rFonts w:ascii="Times New Roman" w:hAnsi="Times New Roman" w:cs="Times New Roman"/>
              </w:rPr>
              <w:t>Sebagian ibu yang menyusui di wilayah kerja kecamatan Tampan sebanyak 30 orang.</w:t>
            </w:r>
          </w:p>
        </w:tc>
        <w:tc>
          <w:tcPr>
            <w:tcW w:w="1701" w:type="dxa"/>
            <w:shd w:val="clear" w:color="auto" w:fill="auto"/>
          </w:tcPr>
          <w:p w14:paraId="160403E2" w14:textId="77777777" w:rsidR="007C45CD" w:rsidRPr="0090333F" w:rsidRDefault="008F0D0E" w:rsidP="007C45CD">
            <w:pPr>
              <w:spacing w:after="0" w:line="240" w:lineRule="auto"/>
              <w:rPr>
                <w:rFonts w:ascii="Times New Roman" w:hAnsi="Times New Roman" w:cs="Times New Roman"/>
              </w:rPr>
            </w:pPr>
            <w:r w:rsidRPr="0090333F">
              <w:rPr>
                <w:rFonts w:ascii="Times New Roman" w:hAnsi="Times New Roman" w:cs="Times New Roman"/>
              </w:rPr>
              <w:t xml:space="preserve">Adanya pengaruh konsumsi buah pepaya hijau terhadap peningkatan produksi </w:t>
            </w:r>
            <w:r w:rsidR="00C511B3" w:rsidRPr="0090333F">
              <w:rPr>
                <w:rFonts w:ascii="Times New Roman" w:hAnsi="Times New Roman" w:cs="Times New Roman"/>
              </w:rPr>
              <w:t xml:space="preserve">ASI, </w:t>
            </w:r>
            <w:r w:rsidRPr="0090333F">
              <w:rPr>
                <w:rFonts w:ascii="Times New Roman" w:hAnsi="Times New Roman" w:cs="Times New Roman"/>
              </w:rPr>
              <w:t xml:space="preserve">peningkatan frekuensi menyusu bayi dimana sebelum diberikan pepaya hijau nilai yang diperoleh 67,67 dan setelah diberikan pepaya hijau menjadi 74,63.  </w:t>
            </w:r>
          </w:p>
        </w:tc>
        <w:tc>
          <w:tcPr>
            <w:tcW w:w="1701" w:type="dxa"/>
            <w:shd w:val="clear" w:color="auto" w:fill="auto"/>
          </w:tcPr>
          <w:p w14:paraId="3315B65D" w14:textId="77777777" w:rsidR="007C45CD" w:rsidRPr="0090333F" w:rsidRDefault="007C45CD" w:rsidP="004619AA">
            <w:pPr>
              <w:pStyle w:val="ListParagraph"/>
              <w:widowControl/>
              <w:numPr>
                <w:ilvl w:val="0"/>
                <w:numId w:val="25"/>
              </w:numPr>
              <w:autoSpaceDE/>
              <w:autoSpaceDN/>
              <w:spacing w:line="480" w:lineRule="auto"/>
              <w:ind w:left="0"/>
              <w:contextualSpacing/>
            </w:pPr>
          </w:p>
        </w:tc>
        <w:tc>
          <w:tcPr>
            <w:tcW w:w="1700" w:type="dxa"/>
            <w:shd w:val="clear" w:color="auto" w:fill="auto"/>
          </w:tcPr>
          <w:p w14:paraId="6301EFA4" w14:textId="77777777" w:rsidR="007C45CD" w:rsidRPr="0090333F" w:rsidRDefault="008F0D0E" w:rsidP="0090333F">
            <w:pPr>
              <w:spacing w:after="0" w:line="480" w:lineRule="auto"/>
              <w:ind w:right="175"/>
              <w:rPr>
                <w:rFonts w:ascii="Times New Roman" w:eastAsia="Times New Roman" w:hAnsi="Times New Roman" w:cs="Times New Roman"/>
              </w:rPr>
            </w:pPr>
            <w:r w:rsidRPr="0090333F">
              <w:rPr>
                <w:rFonts w:ascii="Times New Roman" w:hAnsi="Times New Roman" w:cs="Times New Roman"/>
                <w:lang w:val="id-ID"/>
              </w:rPr>
              <w:t xml:space="preserve">Membuat ide baru </w:t>
            </w:r>
            <w:r w:rsidRPr="0090333F">
              <w:rPr>
                <w:rFonts w:ascii="Times New Roman" w:hAnsi="Times New Roman" w:cs="Times New Roman"/>
              </w:rPr>
              <w:t>dengan cara konsumsi sayur bening buah pepaya 3 kali/hari pada ibu yang menyusui selama empat belas hari.</w:t>
            </w:r>
          </w:p>
        </w:tc>
      </w:tr>
      <w:tr w:rsidR="000005AC" w:rsidRPr="0090333F" w14:paraId="41AD68BC" w14:textId="77777777" w:rsidTr="0090333F">
        <w:tc>
          <w:tcPr>
            <w:tcW w:w="1275" w:type="dxa"/>
            <w:shd w:val="clear" w:color="auto" w:fill="auto"/>
          </w:tcPr>
          <w:p w14:paraId="0222CBCE" w14:textId="77777777" w:rsidR="008F0D0E" w:rsidRPr="0090333F" w:rsidRDefault="008F0D0E" w:rsidP="008F0D0E">
            <w:pPr>
              <w:spacing w:after="0"/>
              <w:ind w:left="10" w:right="-15"/>
              <w:jc w:val="center"/>
              <w:rPr>
                <w:rFonts w:ascii="Times New Roman" w:eastAsia="Times New Roman" w:hAnsi="Times New Roman" w:cs="Times New Roman"/>
              </w:rPr>
            </w:pPr>
            <w:r w:rsidRPr="0090333F">
              <w:rPr>
                <w:rFonts w:ascii="Times New Roman" w:eastAsia="Times New Roman" w:hAnsi="Times New Roman" w:cs="Times New Roman"/>
              </w:rPr>
              <w:t xml:space="preserve">Wellina BR Sebayang </w:t>
            </w:r>
          </w:p>
          <w:p w14:paraId="0BF1476D" w14:textId="77777777" w:rsidR="008F0D0E" w:rsidRPr="0090333F" w:rsidRDefault="008F0D0E" w:rsidP="008F0D0E">
            <w:pPr>
              <w:spacing w:after="0"/>
              <w:ind w:left="10" w:right="-15"/>
              <w:jc w:val="center"/>
              <w:rPr>
                <w:rFonts w:ascii="Times New Roman" w:hAnsi="Times New Roman" w:cs="Times New Roman"/>
                <w:lang w:val="id-ID"/>
              </w:rPr>
            </w:pPr>
            <w:r w:rsidRPr="0090333F">
              <w:rPr>
                <w:rFonts w:ascii="Times New Roman" w:eastAsia="Times New Roman" w:hAnsi="Times New Roman" w:cs="Times New Roman"/>
                <w:lang w:val="id-ID"/>
              </w:rPr>
              <w:t>(2020)</w:t>
            </w:r>
          </w:p>
          <w:p w14:paraId="424DCCCF" w14:textId="77777777" w:rsidR="000005AC" w:rsidRPr="0090333F" w:rsidRDefault="000005AC" w:rsidP="008856DF">
            <w:pPr>
              <w:spacing w:after="0" w:line="240" w:lineRule="auto"/>
              <w:jc w:val="both"/>
              <w:rPr>
                <w:rFonts w:ascii="Times New Roman" w:hAnsi="Times New Roman" w:cs="Times New Roman"/>
              </w:rPr>
            </w:pPr>
          </w:p>
        </w:tc>
        <w:tc>
          <w:tcPr>
            <w:tcW w:w="1560" w:type="dxa"/>
            <w:shd w:val="clear" w:color="auto" w:fill="auto"/>
          </w:tcPr>
          <w:p w14:paraId="3DB6F21D" w14:textId="77777777" w:rsidR="000005AC" w:rsidRPr="0090333F" w:rsidRDefault="008F0D0E" w:rsidP="00652B44">
            <w:pPr>
              <w:pStyle w:val="BodyText"/>
              <w:rPr>
                <w:sz w:val="22"/>
                <w:szCs w:val="22"/>
              </w:rPr>
            </w:pPr>
            <w:r w:rsidRPr="0090333F">
              <w:rPr>
                <w:sz w:val="22"/>
                <w:szCs w:val="22"/>
              </w:rPr>
              <w:t>Untuk mengetahui apakah peningkatan produksi ASI pada ibu nifas dipengaruhi oleh konsumsi buah pepaya.</w:t>
            </w:r>
          </w:p>
        </w:tc>
        <w:tc>
          <w:tcPr>
            <w:tcW w:w="1418" w:type="dxa"/>
            <w:shd w:val="clear" w:color="auto" w:fill="auto"/>
          </w:tcPr>
          <w:p w14:paraId="2E7313AF" w14:textId="77777777" w:rsidR="000005AC" w:rsidRPr="0090333F" w:rsidRDefault="00C511B3" w:rsidP="007C45CD">
            <w:pPr>
              <w:spacing w:after="0" w:line="240" w:lineRule="auto"/>
              <w:rPr>
                <w:rFonts w:ascii="Times New Roman" w:hAnsi="Times New Roman" w:cs="Times New Roman"/>
              </w:rPr>
            </w:pPr>
            <w:r w:rsidRPr="0090333F">
              <w:rPr>
                <w:rFonts w:ascii="Times New Roman" w:hAnsi="Times New Roman" w:cs="Times New Roman"/>
              </w:rPr>
              <w:t>Quasi eksperimen menggunakan desain kohort.</w:t>
            </w:r>
          </w:p>
        </w:tc>
        <w:tc>
          <w:tcPr>
            <w:tcW w:w="1701" w:type="dxa"/>
            <w:shd w:val="clear" w:color="auto" w:fill="auto"/>
          </w:tcPr>
          <w:p w14:paraId="0FC6EF8D" w14:textId="77777777" w:rsidR="000005AC" w:rsidRPr="0090333F" w:rsidRDefault="008F0D0E" w:rsidP="007C45CD">
            <w:pPr>
              <w:spacing w:after="0" w:line="240" w:lineRule="auto"/>
              <w:rPr>
                <w:rFonts w:ascii="Times New Roman" w:eastAsia="Times New Roman" w:hAnsi="Times New Roman" w:cs="Times New Roman"/>
              </w:rPr>
            </w:pPr>
            <w:r w:rsidRPr="0090333F">
              <w:rPr>
                <w:rFonts w:ascii="Times New Roman" w:eastAsia="Times New Roman" w:hAnsi="Times New Roman" w:cs="Times New Roman"/>
              </w:rPr>
              <w:t>Mengkonsumsi pepaya 16 responden dan kelompok sampel kontrol 16 responden</w:t>
            </w:r>
          </w:p>
        </w:tc>
        <w:tc>
          <w:tcPr>
            <w:tcW w:w="1701" w:type="dxa"/>
            <w:shd w:val="clear" w:color="auto" w:fill="auto"/>
          </w:tcPr>
          <w:p w14:paraId="5DE0B8EE" w14:textId="77777777" w:rsidR="000005AC" w:rsidRPr="0090333F" w:rsidRDefault="000005AC" w:rsidP="007C45CD">
            <w:pPr>
              <w:spacing w:after="0" w:line="240" w:lineRule="auto"/>
              <w:rPr>
                <w:rFonts w:ascii="Times New Roman" w:hAnsi="Times New Roman" w:cs="Times New Roman"/>
              </w:rPr>
            </w:pPr>
          </w:p>
        </w:tc>
        <w:tc>
          <w:tcPr>
            <w:tcW w:w="1701" w:type="dxa"/>
            <w:shd w:val="clear" w:color="auto" w:fill="auto"/>
          </w:tcPr>
          <w:p w14:paraId="112371F5" w14:textId="77777777" w:rsidR="000005AC" w:rsidRPr="0090333F" w:rsidRDefault="000005AC" w:rsidP="004619AA">
            <w:pPr>
              <w:pStyle w:val="ListParagraph"/>
              <w:widowControl/>
              <w:numPr>
                <w:ilvl w:val="0"/>
                <w:numId w:val="25"/>
              </w:numPr>
              <w:autoSpaceDE/>
              <w:autoSpaceDN/>
              <w:spacing w:line="480" w:lineRule="auto"/>
              <w:ind w:left="0"/>
              <w:contextualSpacing/>
            </w:pPr>
          </w:p>
        </w:tc>
        <w:tc>
          <w:tcPr>
            <w:tcW w:w="1700" w:type="dxa"/>
            <w:shd w:val="clear" w:color="auto" w:fill="auto"/>
          </w:tcPr>
          <w:p w14:paraId="17D78246" w14:textId="77777777" w:rsidR="000005AC" w:rsidRPr="0090333F" w:rsidRDefault="008F0D0E" w:rsidP="0090333F">
            <w:pPr>
              <w:spacing w:after="0" w:line="480" w:lineRule="auto"/>
              <w:ind w:right="175"/>
              <w:rPr>
                <w:rFonts w:ascii="Times New Roman" w:eastAsia="Times New Roman" w:hAnsi="Times New Roman" w:cs="Times New Roman"/>
              </w:rPr>
            </w:pPr>
            <w:r w:rsidRPr="0090333F">
              <w:rPr>
                <w:rFonts w:ascii="Times New Roman" w:hAnsi="Times New Roman" w:cs="Times New Roman"/>
                <w:lang w:val="id-ID"/>
              </w:rPr>
              <w:t xml:space="preserve">Membuat ide baru dengan cara </w:t>
            </w:r>
            <w:r w:rsidRPr="0090333F">
              <w:rPr>
                <w:rFonts w:ascii="Times New Roman" w:hAnsi="Times New Roman" w:cs="Times New Roman"/>
              </w:rPr>
              <w:t xml:space="preserve">selama empat belas hari mengkonsumsi buah papaya 2-3 potong 3 kali dalam </w:t>
            </w:r>
            <w:r w:rsidRPr="0090333F">
              <w:rPr>
                <w:rFonts w:ascii="Times New Roman" w:hAnsi="Times New Roman" w:cs="Times New Roman"/>
              </w:rPr>
              <w:lastRenderedPageBreak/>
              <w:t>sehari (400-500 gr/hari)</w:t>
            </w:r>
          </w:p>
        </w:tc>
      </w:tr>
      <w:tr w:rsidR="000005AC" w:rsidRPr="0090333F" w14:paraId="1559FE0B" w14:textId="77777777" w:rsidTr="0090333F">
        <w:tc>
          <w:tcPr>
            <w:tcW w:w="1275" w:type="dxa"/>
            <w:shd w:val="clear" w:color="auto" w:fill="auto"/>
          </w:tcPr>
          <w:p w14:paraId="3497BBB4" w14:textId="77777777" w:rsidR="00D62E1B" w:rsidRPr="0090333F" w:rsidRDefault="00D62E1B" w:rsidP="00D62E1B">
            <w:pPr>
              <w:spacing w:after="0" w:line="240" w:lineRule="auto"/>
              <w:ind w:left="10" w:right="-15"/>
              <w:jc w:val="center"/>
              <w:rPr>
                <w:rFonts w:ascii="Times New Roman" w:eastAsia="Times New Roman" w:hAnsi="Times New Roman" w:cs="Times New Roman"/>
              </w:rPr>
            </w:pPr>
            <w:r w:rsidRPr="0090333F">
              <w:rPr>
                <w:rFonts w:ascii="Times New Roman" w:eastAsia="Times New Roman" w:hAnsi="Times New Roman" w:cs="Times New Roman"/>
              </w:rPr>
              <w:lastRenderedPageBreak/>
              <w:t>Sri Banun Titi Istiqomah, Dewi Triloka Wulanadari, Ninik Azizah</w:t>
            </w:r>
          </w:p>
          <w:p w14:paraId="3C08C634" w14:textId="77777777" w:rsidR="000005AC" w:rsidRPr="0090333F" w:rsidRDefault="00D62E1B" w:rsidP="00D62E1B">
            <w:pPr>
              <w:spacing w:after="0" w:line="240" w:lineRule="auto"/>
              <w:ind w:left="10" w:right="-15"/>
              <w:jc w:val="center"/>
              <w:rPr>
                <w:rFonts w:ascii="Times New Roman" w:hAnsi="Times New Roman" w:cs="Times New Roman"/>
              </w:rPr>
            </w:pPr>
            <w:r w:rsidRPr="0090333F">
              <w:rPr>
                <w:rFonts w:ascii="Times New Roman" w:eastAsia="Times New Roman" w:hAnsi="Times New Roman" w:cs="Times New Roman"/>
                <w:lang w:val="id-ID"/>
              </w:rPr>
              <w:t>(2015)</w:t>
            </w:r>
            <w:r w:rsidRPr="0090333F">
              <w:rPr>
                <w:rFonts w:ascii="Times New Roman" w:eastAsia="Times New Roman" w:hAnsi="Times New Roman" w:cs="Times New Roman"/>
              </w:rPr>
              <w:t xml:space="preserve">  </w:t>
            </w:r>
          </w:p>
        </w:tc>
        <w:tc>
          <w:tcPr>
            <w:tcW w:w="1560" w:type="dxa"/>
            <w:shd w:val="clear" w:color="auto" w:fill="auto"/>
          </w:tcPr>
          <w:p w14:paraId="37A87C41" w14:textId="77777777" w:rsidR="000005AC" w:rsidRPr="0090333F" w:rsidRDefault="003801E4" w:rsidP="00652B44">
            <w:pPr>
              <w:pStyle w:val="BodyText"/>
              <w:rPr>
                <w:sz w:val="22"/>
                <w:szCs w:val="22"/>
              </w:rPr>
            </w:pPr>
            <w:r w:rsidRPr="0090333F">
              <w:rPr>
                <w:sz w:val="22"/>
                <w:szCs w:val="22"/>
              </w:rPr>
              <w:t>Untuk mengetahui pengaruh buah pepaya terhadap peningkatan produksi ASI pada Ibu Menyusui di Desa Wonokerto Wilayah Puskesmas Peterongan Kab. Jombang Tahun 2014</w:t>
            </w:r>
          </w:p>
        </w:tc>
        <w:tc>
          <w:tcPr>
            <w:tcW w:w="1418" w:type="dxa"/>
            <w:shd w:val="clear" w:color="auto" w:fill="auto"/>
          </w:tcPr>
          <w:p w14:paraId="55B38867" w14:textId="77777777" w:rsidR="000005AC" w:rsidRPr="0090333F" w:rsidRDefault="003801E4" w:rsidP="007C45CD">
            <w:pPr>
              <w:spacing w:after="0" w:line="240" w:lineRule="auto"/>
              <w:rPr>
                <w:rFonts w:ascii="Times New Roman" w:hAnsi="Times New Roman" w:cs="Times New Roman"/>
              </w:rPr>
            </w:pPr>
            <w:r w:rsidRPr="0090333F">
              <w:rPr>
                <w:rFonts w:ascii="Times New Roman" w:eastAsia="Times New Roman" w:hAnsi="Times New Roman" w:cs="Times New Roman"/>
              </w:rPr>
              <w:t xml:space="preserve">One group before and after intervention design, </w:t>
            </w:r>
            <w:r w:rsidRPr="0090333F">
              <w:rPr>
                <w:rFonts w:ascii="Times New Roman" w:hAnsi="Times New Roman" w:cs="Times New Roman"/>
              </w:rPr>
              <w:t xml:space="preserve">atau </w:t>
            </w:r>
            <w:r w:rsidRPr="0090333F">
              <w:rPr>
                <w:rFonts w:ascii="Times New Roman" w:eastAsia="Times New Roman" w:hAnsi="Times New Roman" w:cs="Times New Roman"/>
              </w:rPr>
              <w:t>pre and post test design</w:t>
            </w:r>
          </w:p>
        </w:tc>
        <w:tc>
          <w:tcPr>
            <w:tcW w:w="1701" w:type="dxa"/>
            <w:shd w:val="clear" w:color="auto" w:fill="auto"/>
          </w:tcPr>
          <w:p w14:paraId="6384B97F" w14:textId="77777777" w:rsidR="000005AC" w:rsidRPr="0090333F" w:rsidRDefault="0020665F" w:rsidP="007C45CD">
            <w:pPr>
              <w:spacing w:after="0" w:line="240" w:lineRule="auto"/>
              <w:rPr>
                <w:rFonts w:ascii="Times New Roman" w:eastAsia="Times New Roman" w:hAnsi="Times New Roman" w:cs="Times New Roman"/>
              </w:rPr>
            </w:pPr>
            <w:r w:rsidRPr="0090333F">
              <w:rPr>
                <w:rFonts w:ascii="Times New Roman" w:hAnsi="Times New Roman" w:cs="Times New Roman"/>
              </w:rPr>
              <w:t>S</w:t>
            </w:r>
            <w:r w:rsidR="003801E4" w:rsidRPr="0090333F">
              <w:rPr>
                <w:rFonts w:ascii="Times New Roman" w:hAnsi="Times New Roman" w:cs="Times New Roman"/>
              </w:rPr>
              <w:t xml:space="preserve">eluruh ibu </w:t>
            </w:r>
            <w:r w:rsidR="003801E4" w:rsidRPr="0090333F">
              <w:rPr>
                <w:rFonts w:ascii="Times New Roman" w:eastAsia="Times New Roman" w:hAnsi="Times New Roman" w:cs="Times New Roman"/>
              </w:rPr>
              <w:t>post partum</w:t>
            </w:r>
            <w:r w:rsidR="003801E4" w:rsidRPr="0090333F">
              <w:rPr>
                <w:rFonts w:ascii="Times New Roman" w:hAnsi="Times New Roman" w:cs="Times New Roman"/>
              </w:rPr>
              <w:t xml:space="preserve"> &lt; 40 hari yang menyusui pada setiap BPS di Desa Wonokerto Wilayah Puskesmas Peterongan Kabupaten Jombang yang berjumlah 20 orang</w:t>
            </w:r>
          </w:p>
        </w:tc>
        <w:tc>
          <w:tcPr>
            <w:tcW w:w="1701" w:type="dxa"/>
            <w:shd w:val="clear" w:color="auto" w:fill="auto"/>
          </w:tcPr>
          <w:p w14:paraId="75CD346B" w14:textId="77777777" w:rsidR="000005AC" w:rsidRPr="0090333F" w:rsidRDefault="000005AC" w:rsidP="007C45CD">
            <w:pPr>
              <w:spacing w:after="0" w:line="240" w:lineRule="auto"/>
              <w:rPr>
                <w:rFonts w:ascii="Times New Roman" w:hAnsi="Times New Roman" w:cs="Times New Roman"/>
              </w:rPr>
            </w:pPr>
          </w:p>
        </w:tc>
        <w:tc>
          <w:tcPr>
            <w:tcW w:w="1701" w:type="dxa"/>
            <w:shd w:val="clear" w:color="auto" w:fill="auto"/>
          </w:tcPr>
          <w:p w14:paraId="5C60F3AA" w14:textId="77777777" w:rsidR="000005AC" w:rsidRPr="0090333F" w:rsidRDefault="000005AC" w:rsidP="004619AA">
            <w:pPr>
              <w:pStyle w:val="ListParagraph"/>
              <w:widowControl/>
              <w:numPr>
                <w:ilvl w:val="0"/>
                <w:numId w:val="25"/>
              </w:numPr>
              <w:autoSpaceDE/>
              <w:autoSpaceDN/>
              <w:spacing w:line="480" w:lineRule="auto"/>
              <w:ind w:left="0"/>
              <w:contextualSpacing/>
            </w:pPr>
          </w:p>
        </w:tc>
        <w:tc>
          <w:tcPr>
            <w:tcW w:w="1700" w:type="dxa"/>
            <w:shd w:val="clear" w:color="auto" w:fill="auto"/>
          </w:tcPr>
          <w:p w14:paraId="0E70B846" w14:textId="77777777" w:rsidR="000005AC" w:rsidRPr="0090333F" w:rsidRDefault="000005AC" w:rsidP="0090333F">
            <w:pPr>
              <w:spacing w:after="0" w:line="480" w:lineRule="auto"/>
              <w:ind w:right="175"/>
              <w:rPr>
                <w:rFonts w:ascii="Times New Roman" w:eastAsia="Times New Roman" w:hAnsi="Times New Roman" w:cs="Times New Roman"/>
              </w:rPr>
            </w:pPr>
          </w:p>
        </w:tc>
      </w:tr>
      <w:tr w:rsidR="000005AC" w:rsidRPr="0090333F" w14:paraId="06194BC4" w14:textId="77777777" w:rsidTr="0090333F">
        <w:tc>
          <w:tcPr>
            <w:tcW w:w="1275" w:type="dxa"/>
            <w:shd w:val="clear" w:color="auto" w:fill="auto"/>
          </w:tcPr>
          <w:p w14:paraId="3873B0B5" w14:textId="77777777" w:rsidR="000005AC" w:rsidRPr="0090333F" w:rsidRDefault="00CD3FDC" w:rsidP="00CD3FDC">
            <w:pPr>
              <w:spacing w:after="51" w:line="240" w:lineRule="auto"/>
              <w:ind w:right="-12"/>
              <w:rPr>
                <w:rFonts w:ascii="Times New Roman" w:hAnsi="Times New Roman" w:cs="Times New Roman"/>
                <w:lang w:val="id-ID"/>
              </w:rPr>
            </w:pPr>
            <w:r w:rsidRPr="0090333F">
              <w:rPr>
                <w:rFonts w:ascii="Times New Roman" w:hAnsi="Times New Roman" w:cs="Times New Roman"/>
              </w:rPr>
              <w:t>Yuliati Shoffiyah, Achmad Farich, Dainty Maternity, Ike Ate Yuviska</w:t>
            </w:r>
            <w:r w:rsidRPr="0090333F">
              <w:rPr>
                <w:rFonts w:ascii="Times New Roman" w:hAnsi="Times New Roman" w:cs="Times New Roman"/>
                <w:lang w:val="id-ID"/>
              </w:rPr>
              <w:t xml:space="preserve"> 2021</w:t>
            </w:r>
          </w:p>
        </w:tc>
        <w:tc>
          <w:tcPr>
            <w:tcW w:w="1560" w:type="dxa"/>
            <w:shd w:val="clear" w:color="auto" w:fill="auto"/>
          </w:tcPr>
          <w:p w14:paraId="494ED8E2" w14:textId="77777777" w:rsidR="000005AC" w:rsidRPr="0090333F" w:rsidRDefault="00CD3FDC" w:rsidP="00CD3FDC">
            <w:pPr>
              <w:ind w:firstLine="34"/>
              <w:rPr>
                <w:rFonts w:ascii="Times New Roman" w:hAnsi="Times New Roman" w:cs="Times New Roman"/>
              </w:rPr>
            </w:pPr>
            <w:r w:rsidRPr="0090333F">
              <w:rPr>
                <w:rFonts w:ascii="Times New Roman" w:hAnsi="Times New Roman" w:cs="Times New Roman"/>
              </w:rPr>
              <w:t>Mengetahui pengaruh pemberian kapsul daun kelor terhadap produksi</w:t>
            </w:r>
            <w:r w:rsidRPr="0090333F">
              <w:rPr>
                <w:rFonts w:ascii="Times New Roman" w:hAnsi="Times New Roman" w:cs="Times New Roman"/>
                <w:lang w:val="id-ID"/>
              </w:rPr>
              <w:t xml:space="preserve"> </w:t>
            </w:r>
            <w:r w:rsidRPr="0090333F">
              <w:rPr>
                <w:rFonts w:ascii="Times New Roman" w:hAnsi="Times New Roman" w:cs="Times New Roman"/>
              </w:rPr>
              <w:t>ASI di wilayah kerja Puskesmas Gedung Sari Lampung Tengah Tahun 2019.</w:t>
            </w:r>
          </w:p>
        </w:tc>
        <w:tc>
          <w:tcPr>
            <w:tcW w:w="1418" w:type="dxa"/>
            <w:shd w:val="clear" w:color="auto" w:fill="auto"/>
          </w:tcPr>
          <w:p w14:paraId="70E33ABA" w14:textId="77777777" w:rsidR="00CD3FDC" w:rsidRPr="0090333F" w:rsidRDefault="00CD3FDC" w:rsidP="00CD3FDC">
            <w:pPr>
              <w:rPr>
                <w:rFonts w:ascii="Times New Roman" w:hAnsi="Times New Roman" w:cs="Times New Roman"/>
              </w:rPr>
            </w:pPr>
            <w:r w:rsidRPr="0090333F">
              <w:rPr>
                <w:rFonts w:ascii="Times New Roman" w:hAnsi="Times New Roman" w:cs="Times New Roman"/>
              </w:rPr>
              <w:t>Penelitian kuantitatif dengan rancangan penelitian menggunakan pendekatan pre</w:t>
            </w:r>
          </w:p>
          <w:p w14:paraId="5850EF99" w14:textId="77777777" w:rsidR="000005AC" w:rsidRPr="0090333F" w:rsidRDefault="00CD3FDC" w:rsidP="00CD3FDC">
            <w:pPr>
              <w:rPr>
                <w:rFonts w:ascii="Times New Roman" w:hAnsi="Times New Roman" w:cs="Times New Roman"/>
              </w:rPr>
            </w:pPr>
            <w:r w:rsidRPr="0090333F">
              <w:rPr>
                <w:rFonts w:ascii="Times New Roman" w:hAnsi="Times New Roman" w:cs="Times New Roman"/>
              </w:rPr>
              <w:t>experimental dengan rancangan pretest dan post test with control group. Populasi</w:t>
            </w:r>
          </w:p>
        </w:tc>
        <w:tc>
          <w:tcPr>
            <w:tcW w:w="1701" w:type="dxa"/>
            <w:shd w:val="clear" w:color="auto" w:fill="auto"/>
          </w:tcPr>
          <w:p w14:paraId="3404AE81" w14:textId="77777777" w:rsidR="000005AC" w:rsidRPr="0090333F" w:rsidRDefault="00CD3FDC" w:rsidP="007C45CD">
            <w:pPr>
              <w:spacing w:after="0" w:line="240" w:lineRule="auto"/>
              <w:rPr>
                <w:rFonts w:ascii="Times New Roman" w:eastAsia="Times New Roman" w:hAnsi="Times New Roman" w:cs="Times New Roman"/>
              </w:rPr>
            </w:pPr>
            <w:r w:rsidRPr="0090333F">
              <w:rPr>
                <w:rFonts w:ascii="Times New Roman" w:eastAsia="Times New Roman" w:hAnsi="Times New Roman" w:cs="Times New Roman"/>
              </w:rPr>
              <w:t>Sampel seluruh ibu menyusui sebanyak 40 orang. 20 orang sebagai kelompok eksperimen dan 20 orang sebagai kelompok kontrol dengan</w:t>
            </w:r>
          </w:p>
        </w:tc>
        <w:tc>
          <w:tcPr>
            <w:tcW w:w="1701" w:type="dxa"/>
            <w:shd w:val="clear" w:color="auto" w:fill="auto"/>
          </w:tcPr>
          <w:p w14:paraId="32A7503F" w14:textId="77777777" w:rsidR="000005AC" w:rsidRPr="0090333F" w:rsidRDefault="00CD3FDC" w:rsidP="007C45CD">
            <w:pPr>
              <w:spacing w:after="0" w:line="240" w:lineRule="auto"/>
              <w:rPr>
                <w:rFonts w:ascii="Times New Roman" w:hAnsi="Times New Roman" w:cs="Times New Roman"/>
              </w:rPr>
            </w:pPr>
            <w:r w:rsidRPr="0090333F">
              <w:rPr>
                <w:rFonts w:ascii="Times New Roman" w:hAnsi="Times New Roman" w:cs="Times New Roman"/>
              </w:rPr>
              <w:t>Ada pengaruh pemberian pemberian kapsul daun kelor terhadap produksi ASI di wilayah kerja Puskesmas Gedung Sari Lampung Tengah Tahun 2019 .</w:t>
            </w:r>
          </w:p>
        </w:tc>
        <w:tc>
          <w:tcPr>
            <w:tcW w:w="1701" w:type="dxa"/>
            <w:shd w:val="clear" w:color="auto" w:fill="auto"/>
          </w:tcPr>
          <w:p w14:paraId="57BE625E" w14:textId="77777777" w:rsidR="000005AC" w:rsidRPr="0090333F" w:rsidRDefault="000005AC" w:rsidP="004619AA">
            <w:pPr>
              <w:pStyle w:val="ListParagraph"/>
              <w:widowControl/>
              <w:numPr>
                <w:ilvl w:val="0"/>
                <w:numId w:val="25"/>
              </w:numPr>
              <w:autoSpaceDE/>
              <w:autoSpaceDN/>
              <w:spacing w:line="480" w:lineRule="auto"/>
              <w:ind w:left="0"/>
              <w:contextualSpacing/>
            </w:pPr>
          </w:p>
        </w:tc>
        <w:tc>
          <w:tcPr>
            <w:tcW w:w="1700" w:type="dxa"/>
            <w:shd w:val="clear" w:color="auto" w:fill="auto"/>
          </w:tcPr>
          <w:p w14:paraId="3DD0960D" w14:textId="77777777" w:rsidR="000005AC" w:rsidRPr="0090333F" w:rsidRDefault="000005AC" w:rsidP="0090333F">
            <w:pPr>
              <w:spacing w:after="0" w:line="480" w:lineRule="auto"/>
              <w:ind w:right="175"/>
              <w:rPr>
                <w:rFonts w:ascii="Times New Roman" w:eastAsia="Times New Roman" w:hAnsi="Times New Roman" w:cs="Times New Roman"/>
                <w:lang w:val="id-ID"/>
              </w:rPr>
            </w:pPr>
          </w:p>
        </w:tc>
      </w:tr>
      <w:tr w:rsidR="000005AC" w:rsidRPr="0090333F" w14:paraId="4D0E6078" w14:textId="77777777" w:rsidTr="0090333F">
        <w:tc>
          <w:tcPr>
            <w:tcW w:w="1275" w:type="dxa"/>
            <w:shd w:val="clear" w:color="auto" w:fill="auto"/>
          </w:tcPr>
          <w:p w14:paraId="137C45EB" w14:textId="77777777" w:rsidR="00D70DFE" w:rsidRPr="0090333F" w:rsidRDefault="00D70DFE" w:rsidP="00D70DFE">
            <w:pPr>
              <w:spacing w:line="240" w:lineRule="auto"/>
              <w:ind w:left="10" w:right="-15"/>
              <w:jc w:val="center"/>
              <w:rPr>
                <w:rFonts w:ascii="Times New Roman" w:eastAsia="Trebuchet MS" w:hAnsi="Times New Roman" w:cs="Times New Roman"/>
              </w:rPr>
            </w:pPr>
            <w:r w:rsidRPr="0090333F">
              <w:rPr>
                <w:rFonts w:ascii="Times New Roman" w:eastAsia="Trebuchet MS" w:hAnsi="Times New Roman" w:cs="Times New Roman"/>
              </w:rPr>
              <w:t>Susilawati,Neneng Siti Lathifah, Astriana, Yuli Yantina</w:t>
            </w:r>
          </w:p>
          <w:p w14:paraId="21930630" w14:textId="77777777" w:rsidR="00D70DFE" w:rsidRPr="0090333F" w:rsidRDefault="00D70DFE" w:rsidP="00D70DFE">
            <w:pPr>
              <w:spacing w:line="240" w:lineRule="auto"/>
              <w:ind w:left="10" w:right="-15"/>
              <w:jc w:val="center"/>
              <w:rPr>
                <w:rFonts w:ascii="Times New Roman" w:hAnsi="Times New Roman" w:cs="Times New Roman"/>
                <w:lang w:val="id-ID"/>
              </w:rPr>
            </w:pPr>
            <w:r w:rsidRPr="0090333F">
              <w:rPr>
                <w:rFonts w:ascii="Times New Roman" w:eastAsia="Trebuchet MS" w:hAnsi="Times New Roman" w:cs="Times New Roman"/>
                <w:lang w:val="id-ID"/>
              </w:rPr>
              <w:t>(2020)</w:t>
            </w:r>
          </w:p>
          <w:p w14:paraId="206133A9" w14:textId="77777777" w:rsidR="000005AC" w:rsidRPr="0090333F" w:rsidRDefault="000005AC" w:rsidP="008856DF">
            <w:pPr>
              <w:spacing w:after="0" w:line="240" w:lineRule="auto"/>
              <w:jc w:val="both"/>
              <w:rPr>
                <w:rFonts w:ascii="Times New Roman" w:hAnsi="Times New Roman" w:cs="Times New Roman"/>
              </w:rPr>
            </w:pPr>
          </w:p>
        </w:tc>
        <w:tc>
          <w:tcPr>
            <w:tcW w:w="1560" w:type="dxa"/>
            <w:shd w:val="clear" w:color="auto" w:fill="auto"/>
          </w:tcPr>
          <w:p w14:paraId="4C07942A" w14:textId="77777777" w:rsidR="00BE63C3" w:rsidRPr="0090333F" w:rsidRDefault="00BE63C3" w:rsidP="00BE63C3">
            <w:pPr>
              <w:ind w:firstLine="34"/>
              <w:rPr>
                <w:rFonts w:ascii="Times New Roman" w:hAnsi="Times New Roman" w:cs="Times New Roman"/>
              </w:rPr>
            </w:pPr>
            <w:r w:rsidRPr="0090333F">
              <w:rPr>
                <w:rFonts w:ascii="Times New Roman" w:hAnsi="Times New Roman" w:cs="Times New Roman"/>
                <w:lang w:val="id-ID"/>
              </w:rPr>
              <w:t xml:space="preserve">Memberikan </w:t>
            </w:r>
            <w:r w:rsidRPr="0090333F">
              <w:rPr>
                <w:rFonts w:ascii="Times New Roman" w:hAnsi="Times New Roman" w:cs="Times New Roman"/>
              </w:rPr>
              <w:t>p</w:t>
            </w:r>
            <w:r w:rsidRPr="0090333F">
              <w:rPr>
                <w:rFonts w:ascii="Times New Roman" w:hAnsi="Times New Roman" w:cs="Times New Roman"/>
                <w:lang w:val="id-ID"/>
              </w:rPr>
              <w:t>em</w:t>
            </w:r>
            <w:r w:rsidRPr="0090333F">
              <w:rPr>
                <w:rFonts w:ascii="Times New Roman" w:hAnsi="Times New Roman" w:cs="Times New Roman"/>
              </w:rPr>
              <w:t xml:space="preserve">ahaman bagaimana cara membuat agar-agar dari daun kelor dan manfaatnya. </w:t>
            </w:r>
          </w:p>
          <w:p w14:paraId="59CBEAD2" w14:textId="77777777" w:rsidR="000005AC" w:rsidRPr="0090333F" w:rsidRDefault="000005AC" w:rsidP="00652B44">
            <w:pPr>
              <w:pStyle w:val="BodyText"/>
              <w:rPr>
                <w:sz w:val="22"/>
                <w:szCs w:val="22"/>
              </w:rPr>
            </w:pPr>
          </w:p>
        </w:tc>
        <w:tc>
          <w:tcPr>
            <w:tcW w:w="1418" w:type="dxa"/>
            <w:shd w:val="clear" w:color="auto" w:fill="auto"/>
          </w:tcPr>
          <w:p w14:paraId="7EFC52C7" w14:textId="77777777" w:rsidR="00BE63C3" w:rsidRPr="0090333F" w:rsidRDefault="00BE63C3" w:rsidP="00BE63C3">
            <w:pPr>
              <w:rPr>
                <w:rFonts w:ascii="Times New Roman" w:hAnsi="Times New Roman" w:cs="Times New Roman"/>
              </w:rPr>
            </w:pPr>
            <w:r w:rsidRPr="0090333F">
              <w:rPr>
                <w:rFonts w:ascii="Times New Roman" w:hAnsi="Times New Roman" w:cs="Times New Roman"/>
              </w:rPr>
              <w:t xml:space="preserve">Penyuluhan,ceramah,tanyan jawab atau evaluasi dengan mempraktikkan cara membuat agar-agar dari daun kelor yang </w:t>
            </w:r>
            <w:r w:rsidRPr="0090333F">
              <w:rPr>
                <w:rFonts w:ascii="Times New Roman" w:hAnsi="Times New Roman" w:cs="Times New Roman"/>
              </w:rPr>
              <w:lastRenderedPageBreak/>
              <w:t xml:space="preserve">benar. </w:t>
            </w:r>
          </w:p>
          <w:p w14:paraId="310089FD" w14:textId="77777777" w:rsidR="000005AC" w:rsidRPr="0090333F" w:rsidRDefault="000005AC" w:rsidP="007C45CD">
            <w:pPr>
              <w:spacing w:after="0" w:line="240" w:lineRule="auto"/>
              <w:rPr>
                <w:rFonts w:ascii="Times New Roman" w:hAnsi="Times New Roman" w:cs="Times New Roman"/>
              </w:rPr>
            </w:pPr>
          </w:p>
        </w:tc>
        <w:tc>
          <w:tcPr>
            <w:tcW w:w="1701" w:type="dxa"/>
            <w:shd w:val="clear" w:color="auto" w:fill="auto"/>
          </w:tcPr>
          <w:p w14:paraId="7CBA85C0" w14:textId="77777777" w:rsidR="000005AC" w:rsidRPr="0090333F" w:rsidRDefault="00BE63C3" w:rsidP="007C45CD">
            <w:pPr>
              <w:spacing w:after="0" w:line="240" w:lineRule="auto"/>
              <w:rPr>
                <w:rFonts w:ascii="Times New Roman" w:eastAsia="Times New Roman" w:hAnsi="Times New Roman" w:cs="Times New Roman"/>
                <w:lang w:val="id-ID"/>
              </w:rPr>
            </w:pPr>
            <w:r w:rsidRPr="0090333F">
              <w:rPr>
                <w:rFonts w:ascii="Times New Roman" w:hAnsi="Times New Roman" w:cs="Times New Roman"/>
              </w:rPr>
              <w:lastRenderedPageBreak/>
              <w:t>Ibu nifas 0-3 hari</w:t>
            </w:r>
            <w:r w:rsidRPr="0090333F">
              <w:rPr>
                <w:rFonts w:ascii="Times New Roman" w:hAnsi="Times New Roman" w:cs="Times New Roman"/>
                <w:lang w:val="id-ID"/>
              </w:rPr>
              <w:t xml:space="preserve"> </w:t>
            </w:r>
            <w:r w:rsidRPr="0090333F">
              <w:rPr>
                <w:rFonts w:ascii="Times New Roman" w:hAnsi="Times New Roman" w:cs="Times New Roman"/>
              </w:rPr>
              <w:t>yang melahirkan di RSIA Santa Anna Bandar Lampung.</w:t>
            </w:r>
          </w:p>
        </w:tc>
        <w:tc>
          <w:tcPr>
            <w:tcW w:w="1701" w:type="dxa"/>
            <w:shd w:val="clear" w:color="auto" w:fill="auto"/>
          </w:tcPr>
          <w:p w14:paraId="1AAA0499" w14:textId="77777777" w:rsidR="000005AC" w:rsidRPr="0090333F" w:rsidRDefault="000005AC" w:rsidP="007C45CD">
            <w:pPr>
              <w:spacing w:after="0" w:line="240" w:lineRule="auto"/>
              <w:rPr>
                <w:rFonts w:ascii="Times New Roman" w:hAnsi="Times New Roman" w:cs="Times New Roman"/>
              </w:rPr>
            </w:pPr>
          </w:p>
        </w:tc>
        <w:tc>
          <w:tcPr>
            <w:tcW w:w="1701" w:type="dxa"/>
            <w:shd w:val="clear" w:color="auto" w:fill="auto"/>
          </w:tcPr>
          <w:p w14:paraId="077F2027" w14:textId="77777777" w:rsidR="000005AC" w:rsidRPr="0090333F" w:rsidRDefault="000005AC" w:rsidP="004619AA">
            <w:pPr>
              <w:pStyle w:val="ListParagraph"/>
              <w:widowControl/>
              <w:numPr>
                <w:ilvl w:val="0"/>
                <w:numId w:val="25"/>
              </w:numPr>
              <w:autoSpaceDE/>
              <w:autoSpaceDN/>
              <w:spacing w:line="480" w:lineRule="auto"/>
              <w:ind w:left="0"/>
              <w:contextualSpacing/>
            </w:pPr>
          </w:p>
        </w:tc>
        <w:tc>
          <w:tcPr>
            <w:tcW w:w="1700" w:type="dxa"/>
            <w:shd w:val="clear" w:color="auto" w:fill="auto"/>
          </w:tcPr>
          <w:p w14:paraId="33011EFB" w14:textId="77777777" w:rsidR="000005AC" w:rsidRPr="0090333F" w:rsidRDefault="00BE63C3" w:rsidP="0090333F">
            <w:pPr>
              <w:spacing w:after="0" w:line="480" w:lineRule="auto"/>
              <w:ind w:right="175"/>
              <w:rPr>
                <w:rFonts w:ascii="Times New Roman" w:eastAsia="Times New Roman" w:hAnsi="Times New Roman" w:cs="Times New Roman"/>
              </w:rPr>
            </w:pPr>
            <w:r w:rsidRPr="0090333F">
              <w:rPr>
                <w:rFonts w:ascii="Times New Roman" w:eastAsia="Times New Roman" w:hAnsi="Times New Roman" w:cs="Times New Roman"/>
                <w:lang w:val="id-ID"/>
              </w:rPr>
              <w:t>Membuat ide baru dengan menggunakan daun kelor sebagai agar agar</w:t>
            </w:r>
          </w:p>
        </w:tc>
      </w:tr>
      <w:tr w:rsidR="000005AC" w:rsidRPr="0090333F" w14:paraId="690F1F16" w14:textId="77777777" w:rsidTr="0090333F">
        <w:tc>
          <w:tcPr>
            <w:tcW w:w="1275" w:type="dxa"/>
            <w:shd w:val="clear" w:color="auto" w:fill="auto"/>
          </w:tcPr>
          <w:p w14:paraId="3B97BAE7" w14:textId="77777777" w:rsidR="000018CE" w:rsidRPr="0090333F" w:rsidRDefault="000018CE" w:rsidP="000018CE">
            <w:pPr>
              <w:spacing w:after="36"/>
              <w:ind w:left="10" w:right="-15" w:hanging="10"/>
              <w:jc w:val="both"/>
              <w:rPr>
                <w:rFonts w:ascii="Times New Roman" w:hAnsi="Times New Roman" w:cs="Times New Roman"/>
              </w:rPr>
            </w:pPr>
            <w:r w:rsidRPr="0090333F">
              <w:rPr>
                <w:rFonts w:ascii="Times New Roman" w:hAnsi="Times New Roman" w:cs="Times New Roman"/>
              </w:rPr>
              <w:lastRenderedPageBreak/>
              <w:t>Ratna Dewi Putri, Fitria</w:t>
            </w:r>
          </w:p>
          <w:p w14:paraId="46EA0B8E" w14:textId="77777777" w:rsidR="000005AC" w:rsidRPr="0090333F" w:rsidRDefault="000018CE" w:rsidP="000018CE">
            <w:pPr>
              <w:spacing w:after="36"/>
              <w:ind w:left="10" w:right="-15" w:hanging="10"/>
              <w:jc w:val="both"/>
              <w:rPr>
                <w:rFonts w:ascii="Times New Roman" w:hAnsi="Times New Roman" w:cs="Times New Roman"/>
              </w:rPr>
            </w:pPr>
            <w:r w:rsidRPr="0090333F">
              <w:rPr>
                <w:rFonts w:ascii="Times New Roman" w:hAnsi="Times New Roman" w:cs="Times New Roman"/>
                <w:lang w:val="id-ID"/>
              </w:rPr>
              <w:t>(2021)</w:t>
            </w:r>
            <w:r w:rsidRPr="0090333F">
              <w:rPr>
                <w:rFonts w:ascii="Times New Roman" w:hAnsi="Times New Roman" w:cs="Times New Roman"/>
                <w:b/>
                <w:vertAlign w:val="superscript"/>
              </w:rPr>
              <w:t xml:space="preserve"> </w:t>
            </w:r>
          </w:p>
        </w:tc>
        <w:tc>
          <w:tcPr>
            <w:tcW w:w="1560" w:type="dxa"/>
            <w:shd w:val="clear" w:color="auto" w:fill="auto"/>
          </w:tcPr>
          <w:p w14:paraId="1BCA260C" w14:textId="77777777" w:rsidR="000018CE" w:rsidRPr="0090333F" w:rsidRDefault="000018CE" w:rsidP="000018CE">
            <w:pPr>
              <w:rPr>
                <w:rFonts w:ascii="Times New Roman" w:hAnsi="Times New Roman" w:cs="Times New Roman"/>
              </w:rPr>
            </w:pPr>
            <w:r w:rsidRPr="0090333F">
              <w:rPr>
                <w:rFonts w:ascii="Times New Roman" w:hAnsi="Times New Roman" w:cs="Times New Roman"/>
              </w:rPr>
              <w:t xml:space="preserve">Diketahui pengaruh ekstrak daun kelor kepada ibu menyusui eksklusif  terhadap kenaikan berat badan bayi 0-5 bulan di Puskesmas Kebon Jahe Bandar Lampung tahun 2020. </w:t>
            </w:r>
          </w:p>
          <w:p w14:paraId="35225D92" w14:textId="77777777" w:rsidR="000005AC" w:rsidRPr="0090333F" w:rsidRDefault="000005AC" w:rsidP="00652B44">
            <w:pPr>
              <w:pStyle w:val="BodyText"/>
              <w:rPr>
                <w:sz w:val="22"/>
                <w:szCs w:val="22"/>
              </w:rPr>
            </w:pPr>
          </w:p>
        </w:tc>
        <w:tc>
          <w:tcPr>
            <w:tcW w:w="1418" w:type="dxa"/>
            <w:shd w:val="clear" w:color="auto" w:fill="auto"/>
          </w:tcPr>
          <w:p w14:paraId="026C8142" w14:textId="77777777" w:rsidR="000005AC" w:rsidRPr="0090333F" w:rsidRDefault="000018CE" w:rsidP="000018CE">
            <w:pPr>
              <w:spacing w:after="0" w:line="240" w:lineRule="auto"/>
              <w:rPr>
                <w:rFonts w:ascii="Times New Roman" w:hAnsi="Times New Roman" w:cs="Times New Roman"/>
              </w:rPr>
            </w:pPr>
            <w:r w:rsidRPr="0090333F">
              <w:rPr>
                <w:rFonts w:ascii="Times New Roman" w:hAnsi="Times New Roman" w:cs="Times New Roman"/>
              </w:rPr>
              <w:t xml:space="preserve">Penelitian kuantitatif dengan desain penelitian metode </w:t>
            </w:r>
            <w:r w:rsidRPr="0090333F">
              <w:rPr>
                <w:rFonts w:ascii="Times New Roman" w:hAnsi="Times New Roman" w:cs="Times New Roman"/>
                <w:i/>
              </w:rPr>
              <w:t>two group pretest-posttest design</w:t>
            </w:r>
            <w:r w:rsidRPr="0090333F">
              <w:rPr>
                <w:rFonts w:ascii="Times New Roman" w:hAnsi="Times New Roman" w:cs="Times New Roman"/>
              </w:rPr>
              <w:t>. Populasi adalah ibu menyusui eksklusif, placebo.</w:t>
            </w:r>
          </w:p>
        </w:tc>
        <w:tc>
          <w:tcPr>
            <w:tcW w:w="1701" w:type="dxa"/>
            <w:shd w:val="clear" w:color="auto" w:fill="auto"/>
          </w:tcPr>
          <w:p w14:paraId="17A784F0" w14:textId="77777777" w:rsidR="000005AC" w:rsidRPr="0090333F" w:rsidRDefault="000018CE" w:rsidP="007C45CD">
            <w:pPr>
              <w:spacing w:after="0" w:line="240" w:lineRule="auto"/>
              <w:rPr>
                <w:rFonts w:ascii="Times New Roman" w:eastAsia="Times New Roman" w:hAnsi="Times New Roman" w:cs="Times New Roman"/>
              </w:rPr>
            </w:pPr>
            <w:r w:rsidRPr="0090333F">
              <w:rPr>
                <w:rFonts w:ascii="Times New Roman" w:hAnsi="Times New Roman" w:cs="Times New Roman"/>
              </w:rPr>
              <w:t>Sampel 32 ibu terbagi menjadi dua kelompok 16 ibu menyusui diberi ekstrak daun kelor dan 16 ibu menyusui diberikan</w:t>
            </w:r>
          </w:p>
        </w:tc>
        <w:tc>
          <w:tcPr>
            <w:tcW w:w="1701" w:type="dxa"/>
            <w:shd w:val="clear" w:color="auto" w:fill="auto"/>
          </w:tcPr>
          <w:p w14:paraId="10A3BB5E" w14:textId="77777777" w:rsidR="000005AC" w:rsidRPr="0090333F" w:rsidRDefault="005D6C96" w:rsidP="007C45CD">
            <w:pPr>
              <w:spacing w:after="0" w:line="240" w:lineRule="auto"/>
              <w:rPr>
                <w:rFonts w:ascii="Times New Roman" w:hAnsi="Times New Roman" w:cs="Times New Roman"/>
              </w:rPr>
            </w:pPr>
            <w:r w:rsidRPr="0090333F">
              <w:rPr>
                <w:rFonts w:ascii="Times New Roman" w:hAnsi="Times New Roman" w:cs="Times New Roman"/>
              </w:rPr>
              <w:t>Kelompok diberi intervensi berupa ekstrak daun kelor 600 mg / hari selama 4 minggu</w:t>
            </w:r>
          </w:p>
        </w:tc>
        <w:tc>
          <w:tcPr>
            <w:tcW w:w="1701" w:type="dxa"/>
            <w:shd w:val="clear" w:color="auto" w:fill="auto"/>
          </w:tcPr>
          <w:p w14:paraId="7457B6E6" w14:textId="77777777" w:rsidR="000005AC" w:rsidRPr="0090333F" w:rsidRDefault="005D6C96" w:rsidP="004619AA">
            <w:pPr>
              <w:pStyle w:val="ListParagraph"/>
              <w:widowControl/>
              <w:numPr>
                <w:ilvl w:val="0"/>
                <w:numId w:val="25"/>
              </w:numPr>
              <w:autoSpaceDE/>
              <w:autoSpaceDN/>
              <w:spacing w:line="480" w:lineRule="auto"/>
              <w:ind w:left="0"/>
              <w:contextualSpacing/>
            </w:pPr>
            <w:r w:rsidRPr="0090333F">
              <w:t xml:space="preserve">desain penelitian metode </w:t>
            </w:r>
            <w:r w:rsidRPr="0090333F">
              <w:rPr>
                <w:i/>
              </w:rPr>
              <w:t>two group pretest-posttest design</w:t>
            </w:r>
            <w:r w:rsidRPr="0090333F">
              <w:t xml:space="preserve">. teknik sampling </w:t>
            </w:r>
            <w:r w:rsidRPr="0090333F">
              <w:rPr>
                <w:i/>
              </w:rPr>
              <w:t>purposive sampling</w:t>
            </w:r>
          </w:p>
        </w:tc>
        <w:tc>
          <w:tcPr>
            <w:tcW w:w="1700" w:type="dxa"/>
            <w:shd w:val="clear" w:color="auto" w:fill="auto"/>
          </w:tcPr>
          <w:p w14:paraId="641086C5" w14:textId="77777777" w:rsidR="000005AC" w:rsidRPr="0090333F" w:rsidRDefault="000005AC" w:rsidP="0090333F">
            <w:pPr>
              <w:spacing w:after="0" w:line="480" w:lineRule="auto"/>
              <w:ind w:right="175"/>
              <w:rPr>
                <w:rFonts w:ascii="Times New Roman" w:eastAsia="Times New Roman" w:hAnsi="Times New Roman" w:cs="Times New Roman"/>
              </w:rPr>
            </w:pPr>
          </w:p>
        </w:tc>
      </w:tr>
      <w:tr w:rsidR="000005AC" w:rsidRPr="0090333F" w14:paraId="30CF6A6B" w14:textId="77777777" w:rsidTr="0090333F">
        <w:tc>
          <w:tcPr>
            <w:tcW w:w="1275" w:type="dxa"/>
            <w:shd w:val="clear" w:color="auto" w:fill="auto"/>
          </w:tcPr>
          <w:p w14:paraId="042881F0" w14:textId="77777777" w:rsidR="00D70DFE" w:rsidRPr="0090333F" w:rsidRDefault="00D70DFE" w:rsidP="00D70DFE">
            <w:pPr>
              <w:spacing w:after="1" w:line="240" w:lineRule="auto"/>
              <w:jc w:val="both"/>
              <w:rPr>
                <w:rFonts w:ascii="Times New Roman" w:hAnsi="Times New Roman" w:cs="Times New Roman"/>
                <w:lang w:val="id-ID"/>
              </w:rPr>
            </w:pPr>
            <w:r w:rsidRPr="0090333F">
              <w:rPr>
                <w:rFonts w:ascii="Times New Roman" w:eastAsia="Times New Roman" w:hAnsi="Times New Roman" w:cs="Times New Roman"/>
              </w:rPr>
              <w:t>Galih Setia Adi,  Saelan</w:t>
            </w:r>
            <w:r w:rsidRPr="0090333F">
              <w:rPr>
                <w:rFonts w:ascii="Times New Roman" w:eastAsia="Times New Roman" w:hAnsi="Times New Roman" w:cs="Times New Roman"/>
                <w:lang w:val="id-ID"/>
              </w:rPr>
              <w:t xml:space="preserve"> (2018)</w:t>
            </w:r>
          </w:p>
          <w:p w14:paraId="210D79BB" w14:textId="77777777" w:rsidR="000005AC" w:rsidRPr="0090333F" w:rsidRDefault="000005AC" w:rsidP="008856DF">
            <w:pPr>
              <w:spacing w:after="0" w:line="240" w:lineRule="auto"/>
              <w:jc w:val="both"/>
              <w:rPr>
                <w:rFonts w:ascii="Times New Roman" w:hAnsi="Times New Roman" w:cs="Times New Roman"/>
              </w:rPr>
            </w:pPr>
          </w:p>
        </w:tc>
        <w:tc>
          <w:tcPr>
            <w:tcW w:w="1560" w:type="dxa"/>
            <w:shd w:val="clear" w:color="auto" w:fill="auto"/>
          </w:tcPr>
          <w:p w14:paraId="1D03AE7D" w14:textId="77777777" w:rsidR="000005AC" w:rsidRPr="0090333F" w:rsidRDefault="00CD3FDC" w:rsidP="00CD3FDC">
            <w:pPr>
              <w:pStyle w:val="BodyText"/>
              <w:rPr>
                <w:sz w:val="22"/>
                <w:szCs w:val="22"/>
                <w:lang w:val="id-ID"/>
              </w:rPr>
            </w:pPr>
            <w:r w:rsidRPr="0090333F">
              <w:rPr>
                <w:sz w:val="22"/>
                <w:szCs w:val="22"/>
                <w:lang w:val="id-ID"/>
              </w:rPr>
              <w:t xml:space="preserve">Tujuan dari penelitian ini adalah Untuk mengetahui </w:t>
            </w:r>
            <w:r w:rsidRPr="0090333F">
              <w:rPr>
                <w:sz w:val="22"/>
                <w:szCs w:val="22"/>
              </w:rPr>
              <w:t>perbedaan produksi ASI antara sesudah diberikan terapi brest care dan air seduhan daun kelor dan sesudah</w:t>
            </w:r>
            <w:r w:rsidRPr="0090333F">
              <w:rPr>
                <w:sz w:val="22"/>
                <w:szCs w:val="22"/>
                <w:lang w:val="id-ID"/>
              </w:rPr>
              <w:t xml:space="preserve"> </w:t>
            </w:r>
            <w:r w:rsidRPr="0090333F">
              <w:rPr>
                <w:sz w:val="22"/>
                <w:szCs w:val="22"/>
              </w:rPr>
              <w:t>diberikan akupuntur</w:t>
            </w:r>
            <w:r w:rsidRPr="0090333F">
              <w:rPr>
                <w:sz w:val="22"/>
                <w:szCs w:val="22"/>
                <w:lang w:val="id-ID"/>
              </w:rPr>
              <w:t xml:space="preserve">. </w:t>
            </w:r>
          </w:p>
        </w:tc>
        <w:tc>
          <w:tcPr>
            <w:tcW w:w="1418" w:type="dxa"/>
            <w:shd w:val="clear" w:color="auto" w:fill="auto"/>
          </w:tcPr>
          <w:p w14:paraId="3149A3B0" w14:textId="77777777" w:rsidR="000005AC" w:rsidRPr="0090333F" w:rsidRDefault="00CD3FDC" w:rsidP="00CD3FDC">
            <w:pPr>
              <w:spacing w:after="0" w:line="240" w:lineRule="auto"/>
              <w:rPr>
                <w:rFonts w:ascii="Times New Roman" w:hAnsi="Times New Roman" w:cs="Times New Roman"/>
              </w:rPr>
            </w:pPr>
            <w:r w:rsidRPr="0090333F">
              <w:rPr>
                <w:rFonts w:ascii="Times New Roman" w:hAnsi="Times New Roman" w:cs="Times New Roman"/>
                <w:lang w:val="id-ID"/>
              </w:rPr>
              <w:t xml:space="preserve">Metode penelitian ini adalah </w:t>
            </w:r>
            <w:r w:rsidRPr="0090333F">
              <w:rPr>
                <w:rFonts w:ascii="Times New Roman" w:eastAsia="Times New Roman" w:hAnsi="Times New Roman" w:cs="Times New Roman"/>
                <w:i/>
              </w:rPr>
              <w:t xml:space="preserve">Pre and post test control group </w:t>
            </w:r>
            <w:r w:rsidRPr="0090333F">
              <w:rPr>
                <w:rFonts w:ascii="Times New Roman" w:hAnsi="Times New Roman" w:cs="Times New Roman"/>
              </w:rPr>
              <w:t xml:space="preserve">pada penelitian eksperimen murni. </w:t>
            </w:r>
          </w:p>
        </w:tc>
        <w:tc>
          <w:tcPr>
            <w:tcW w:w="1701" w:type="dxa"/>
            <w:shd w:val="clear" w:color="auto" w:fill="auto"/>
          </w:tcPr>
          <w:p w14:paraId="71196C34" w14:textId="77777777" w:rsidR="000005AC" w:rsidRPr="0090333F" w:rsidRDefault="00CD3FDC" w:rsidP="00CD3FDC">
            <w:pPr>
              <w:spacing w:after="0" w:line="240" w:lineRule="auto"/>
              <w:rPr>
                <w:rFonts w:ascii="Times New Roman" w:eastAsia="Times New Roman" w:hAnsi="Times New Roman" w:cs="Times New Roman"/>
              </w:rPr>
            </w:pPr>
            <w:r w:rsidRPr="0090333F">
              <w:rPr>
                <w:rFonts w:ascii="Times New Roman" w:hAnsi="Times New Roman" w:cs="Times New Roman"/>
              </w:rPr>
              <w:t>Sampel yang digunakan sejumlah 56 responden yang terdiri dari 28 responden kelompok kontrol dan 28 responden kelompok intervensi.</w:t>
            </w:r>
            <w:r w:rsidRPr="0090333F">
              <w:rPr>
                <w:rFonts w:ascii="Times New Roman" w:hAnsi="Times New Roman" w:cs="Times New Roman"/>
                <w:lang w:val="id-ID"/>
              </w:rPr>
              <w:t xml:space="preserve"> </w:t>
            </w:r>
          </w:p>
        </w:tc>
        <w:tc>
          <w:tcPr>
            <w:tcW w:w="1701" w:type="dxa"/>
            <w:shd w:val="clear" w:color="auto" w:fill="auto"/>
          </w:tcPr>
          <w:p w14:paraId="7758FBDA" w14:textId="77777777" w:rsidR="000005AC" w:rsidRPr="0090333F" w:rsidRDefault="00CD3FDC" w:rsidP="007C45CD">
            <w:pPr>
              <w:spacing w:after="0" w:line="240" w:lineRule="auto"/>
              <w:rPr>
                <w:rFonts w:ascii="Times New Roman" w:hAnsi="Times New Roman" w:cs="Times New Roman"/>
              </w:rPr>
            </w:pPr>
            <w:r w:rsidRPr="0090333F">
              <w:rPr>
                <w:rFonts w:ascii="Times New Roman" w:hAnsi="Times New Roman" w:cs="Times New Roman"/>
                <w:lang w:val="id-ID"/>
              </w:rPr>
              <w:t xml:space="preserve">Terdapat </w:t>
            </w:r>
            <w:r w:rsidRPr="0090333F">
              <w:rPr>
                <w:rFonts w:ascii="Times New Roman" w:hAnsi="Times New Roman" w:cs="Times New Roman"/>
              </w:rPr>
              <w:t>perbedaan produksi ASI antara sesudah diberikan terapi brest care dan air seduhan daun kelor dan sesudah diberikan akupuntur, hipnobresfeeding, air seduhan daun kelor hal tersebut tampak dari nilai sig 0.000 lebih kecil dari 0.005.</w:t>
            </w:r>
          </w:p>
        </w:tc>
        <w:tc>
          <w:tcPr>
            <w:tcW w:w="1701" w:type="dxa"/>
            <w:shd w:val="clear" w:color="auto" w:fill="auto"/>
          </w:tcPr>
          <w:p w14:paraId="2BC2C8DE" w14:textId="77777777" w:rsidR="000005AC" w:rsidRPr="0090333F" w:rsidRDefault="000005AC" w:rsidP="004619AA">
            <w:pPr>
              <w:pStyle w:val="ListParagraph"/>
              <w:widowControl/>
              <w:numPr>
                <w:ilvl w:val="0"/>
                <w:numId w:val="25"/>
              </w:numPr>
              <w:autoSpaceDE/>
              <w:autoSpaceDN/>
              <w:spacing w:line="480" w:lineRule="auto"/>
              <w:ind w:left="0"/>
              <w:contextualSpacing/>
            </w:pPr>
          </w:p>
        </w:tc>
        <w:tc>
          <w:tcPr>
            <w:tcW w:w="1700" w:type="dxa"/>
            <w:shd w:val="clear" w:color="auto" w:fill="auto"/>
          </w:tcPr>
          <w:p w14:paraId="6AA0AB10" w14:textId="77777777" w:rsidR="000005AC" w:rsidRPr="0090333F" w:rsidRDefault="00CD3FDC" w:rsidP="0090333F">
            <w:pPr>
              <w:spacing w:after="0" w:line="480" w:lineRule="auto"/>
              <w:ind w:right="175"/>
              <w:rPr>
                <w:rFonts w:ascii="Times New Roman" w:eastAsia="Times New Roman" w:hAnsi="Times New Roman" w:cs="Times New Roman"/>
                <w:lang w:val="id-ID"/>
              </w:rPr>
            </w:pPr>
            <w:r w:rsidRPr="0090333F">
              <w:rPr>
                <w:rFonts w:ascii="Times New Roman" w:eastAsia="Times New Roman" w:hAnsi="Times New Roman" w:cs="Times New Roman"/>
                <w:lang w:val="id-ID"/>
              </w:rPr>
              <w:t>Membuat ide baru dengan air seduhan daun kelor</w:t>
            </w:r>
          </w:p>
        </w:tc>
      </w:tr>
      <w:tr w:rsidR="000005AC" w:rsidRPr="0090333F" w14:paraId="5DCD9871" w14:textId="77777777" w:rsidTr="0090333F">
        <w:tc>
          <w:tcPr>
            <w:tcW w:w="1275" w:type="dxa"/>
            <w:shd w:val="clear" w:color="auto" w:fill="auto"/>
          </w:tcPr>
          <w:p w14:paraId="20324A0A" w14:textId="77777777" w:rsidR="00D70DFE" w:rsidRPr="0090333F" w:rsidRDefault="00D70DFE" w:rsidP="00D70DFE">
            <w:pPr>
              <w:spacing w:after="39" w:line="240" w:lineRule="auto"/>
              <w:jc w:val="both"/>
              <w:rPr>
                <w:rFonts w:ascii="Times New Roman" w:eastAsia="Times New Roman" w:hAnsi="Times New Roman" w:cs="Times New Roman"/>
              </w:rPr>
            </w:pPr>
            <w:r w:rsidRPr="0090333F">
              <w:rPr>
                <w:rFonts w:ascii="Times New Roman" w:eastAsia="Times New Roman" w:hAnsi="Times New Roman" w:cs="Times New Roman"/>
              </w:rPr>
              <w:t>Yosefa Sarlince Atok, Mery Fangidae Tumeluk</w:t>
            </w:r>
          </w:p>
          <w:p w14:paraId="444F19D4" w14:textId="77777777" w:rsidR="00D70DFE" w:rsidRPr="0090333F" w:rsidRDefault="00D70DFE" w:rsidP="00D70DFE">
            <w:pPr>
              <w:spacing w:after="39" w:line="240" w:lineRule="auto"/>
              <w:jc w:val="both"/>
              <w:rPr>
                <w:rFonts w:ascii="Times New Roman" w:hAnsi="Times New Roman" w:cs="Times New Roman"/>
                <w:lang w:val="id-ID"/>
              </w:rPr>
            </w:pPr>
            <w:r w:rsidRPr="0090333F">
              <w:rPr>
                <w:rFonts w:ascii="Times New Roman" w:eastAsia="Times New Roman" w:hAnsi="Times New Roman" w:cs="Times New Roman"/>
                <w:lang w:val="id-ID"/>
              </w:rPr>
              <w:t>(2021)</w:t>
            </w:r>
          </w:p>
          <w:p w14:paraId="299EBCB3" w14:textId="77777777" w:rsidR="000005AC" w:rsidRPr="0090333F" w:rsidRDefault="000005AC" w:rsidP="008856DF">
            <w:pPr>
              <w:spacing w:after="0" w:line="240" w:lineRule="auto"/>
              <w:jc w:val="both"/>
              <w:rPr>
                <w:rFonts w:ascii="Times New Roman" w:hAnsi="Times New Roman" w:cs="Times New Roman"/>
              </w:rPr>
            </w:pPr>
          </w:p>
        </w:tc>
        <w:tc>
          <w:tcPr>
            <w:tcW w:w="1560" w:type="dxa"/>
            <w:shd w:val="clear" w:color="auto" w:fill="auto"/>
          </w:tcPr>
          <w:p w14:paraId="49B9DAF8" w14:textId="77777777" w:rsidR="000005AC" w:rsidRPr="0090333F" w:rsidRDefault="00CD3FDC" w:rsidP="00CD3FDC">
            <w:pPr>
              <w:pStyle w:val="BodyText"/>
              <w:rPr>
                <w:sz w:val="22"/>
                <w:szCs w:val="22"/>
              </w:rPr>
            </w:pPr>
            <w:r w:rsidRPr="0090333F">
              <w:rPr>
                <w:sz w:val="22"/>
                <w:szCs w:val="22"/>
                <w:lang w:val="id-ID"/>
              </w:rPr>
              <w:t xml:space="preserve">Tujuan Penelitian ini adalah </w:t>
            </w:r>
            <w:r w:rsidRPr="0090333F">
              <w:rPr>
                <w:sz w:val="22"/>
                <w:szCs w:val="22"/>
              </w:rPr>
              <w:t>Untuk meneliti pemberian daun kelor terhadap produksi ASI..</w:t>
            </w:r>
          </w:p>
        </w:tc>
        <w:tc>
          <w:tcPr>
            <w:tcW w:w="1418" w:type="dxa"/>
            <w:shd w:val="clear" w:color="auto" w:fill="auto"/>
          </w:tcPr>
          <w:p w14:paraId="7A1241EB" w14:textId="77777777" w:rsidR="000005AC" w:rsidRPr="0090333F" w:rsidRDefault="00CD3FDC" w:rsidP="00CD3FDC">
            <w:pPr>
              <w:spacing w:after="0" w:line="240" w:lineRule="auto"/>
              <w:rPr>
                <w:rFonts w:ascii="Times New Roman" w:hAnsi="Times New Roman" w:cs="Times New Roman"/>
              </w:rPr>
            </w:pPr>
            <w:r w:rsidRPr="0090333F">
              <w:rPr>
                <w:rFonts w:ascii="Times New Roman" w:hAnsi="Times New Roman" w:cs="Times New Roman"/>
              </w:rPr>
              <w:t xml:space="preserve">Metode survei analitik dengan pendekatan case control. </w:t>
            </w:r>
          </w:p>
        </w:tc>
        <w:tc>
          <w:tcPr>
            <w:tcW w:w="1701" w:type="dxa"/>
            <w:shd w:val="clear" w:color="auto" w:fill="auto"/>
          </w:tcPr>
          <w:p w14:paraId="2977CECE" w14:textId="77777777" w:rsidR="000005AC" w:rsidRPr="0090333F" w:rsidRDefault="00CD3FDC" w:rsidP="00CD3FDC">
            <w:pPr>
              <w:spacing w:after="0" w:line="240" w:lineRule="auto"/>
              <w:rPr>
                <w:rFonts w:ascii="Times New Roman" w:eastAsia="Times New Roman" w:hAnsi="Times New Roman" w:cs="Times New Roman"/>
              </w:rPr>
            </w:pPr>
            <w:r w:rsidRPr="0090333F">
              <w:rPr>
                <w:rFonts w:ascii="Times New Roman" w:hAnsi="Times New Roman" w:cs="Times New Roman"/>
              </w:rPr>
              <w:t>Jumlah sampel sebanyak kelompok kasus 16 orang dan kelompok control 16 orang.</w:t>
            </w:r>
            <w:r w:rsidRPr="0090333F">
              <w:rPr>
                <w:rFonts w:ascii="Times New Roman" w:hAnsi="Times New Roman" w:cs="Times New Roman"/>
                <w:lang w:val="id-ID"/>
              </w:rPr>
              <w:t xml:space="preserve"> </w:t>
            </w:r>
            <w:r w:rsidRPr="0090333F">
              <w:rPr>
                <w:rFonts w:ascii="Times New Roman" w:hAnsi="Times New Roman" w:cs="Times New Roman"/>
              </w:rPr>
              <w:t xml:space="preserve">ada pengaruh konsumsi kelor terhadap pengeluaran produksi ASI </w:t>
            </w:r>
            <w:r w:rsidRPr="0090333F">
              <w:rPr>
                <w:rFonts w:ascii="Times New Roman" w:hAnsi="Times New Roman" w:cs="Times New Roman"/>
              </w:rPr>
              <w:lastRenderedPageBreak/>
              <w:t>pada ibu nifas di Kelurahan Manutapen</w:t>
            </w:r>
          </w:p>
        </w:tc>
        <w:tc>
          <w:tcPr>
            <w:tcW w:w="1701" w:type="dxa"/>
            <w:shd w:val="clear" w:color="auto" w:fill="auto"/>
          </w:tcPr>
          <w:p w14:paraId="7445872E" w14:textId="77777777" w:rsidR="000005AC" w:rsidRPr="0090333F" w:rsidRDefault="00CD3FDC" w:rsidP="007C45CD">
            <w:pPr>
              <w:spacing w:after="0" w:line="240" w:lineRule="auto"/>
              <w:rPr>
                <w:rFonts w:ascii="Times New Roman" w:hAnsi="Times New Roman" w:cs="Times New Roman"/>
              </w:rPr>
            </w:pPr>
            <w:r w:rsidRPr="0090333F">
              <w:rPr>
                <w:rFonts w:ascii="Times New Roman" w:hAnsi="Times New Roman" w:cs="Times New Roman"/>
              </w:rPr>
              <w:lastRenderedPageBreak/>
              <w:t>Ada pengaruh konsumsi kelor terhadap pengeluaran produksi ASI pada ibu nifas di Kelurahan Manutapen</w:t>
            </w:r>
          </w:p>
        </w:tc>
        <w:tc>
          <w:tcPr>
            <w:tcW w:w="1701" w:type="dxa"/>
            <w:shd w:val="clear" w:color="auto" w:fill="auto"/>
          </w:tcPr>
          <w:p w14:paraId="2A5FE174" w14:textId="77777777" w:rsidR="000005AC" w:rsidRPr="0090333F" w:rsidRDefault="00CD3FDC" w:rsidP="004619AA">
            <w:pPr>
              <w:pStyle w:val="ListParagraph"/>
              <w:widowControl/>
              <w:numPr>
                <w:ilvl w:val="0"/>
                <w:numId w:val="25"/>
              </w:numPr>
              <w:autoSpaceDE/>
              <w:autoSpaceDN/>
              <w:spacing w:line="480" w:lineRule="auto"/>
              <w:ind w:left="0"/>
              <w:contextualSpacing/>
            </w:pPr>
            <w:r w:rsidRPr="0090333F">
              <w:t xml:space="preserve">Teknik pengambilan sampel yang digunakan adalah purposive </w:t>
            </w:r>
            <w:r w:rsidRPr="0090333F">
              <w:lastRenderedPageBreak/>
              <w:t>sampling</w:t>
            </w:r>
          </w:p>
        </w:tc>
        <w:tc>
          <w:tcPr>
            <w:tcW w:w="1700" w:type="dxa"/>
            <w:shd w:val="clear" w:color="auto" w:fill="auto"/>
          </w:tcPr>
          <w:p w14:paraId="3B58EECA" w14:textId="77777777" w:rsidR="000005AC" w:rsidRPr="0090333F" w:rsidRDefault="000005AC" w:rsidP="0090333F">
            <w:pPr>
              <w:spacing w:after="0" w:line="480" w:lineRule="auto"/>
              <w:ind w:right="175"/>
              <w:rPr>
                <w:rFonts w:ascii="Times New Roman" w:eastAsia="Times New Roman" w:hAnsi="Times New Roman" w:cs="Times New Roman"/>
              </w:rPr>
            </w:pPr>
          </w:p>
        </w:tc>
      </w:tr>
    </w:tbl>
    <w:p w14:paraId="335E17D2" w14:textId="77777777" w:rsidR="007C45CD" w:rsidRPr="0090333F" w:rsidRDefault="007C45CD" w:rsidP="0058741D">
      <w:pPr>
        <w:rPr>
          <w:rFonts w:ascii="Times New Roman" w:hAnsi="Times New Roman" w:cs="Times New Roman"/>
          <w:b/>
          <w:lang w:val="id-ID"/>
        </w:rPr>
      </w:pPr>
    </w:p>
    <w:p w14:paraId="3BC494ED" w14:textId="77777777" w:rsidR="00B81B3A" w:rsidRPr="0090333F" w:rsidRDefault="00B81B3A" w:rsidP="0058741D">
      <w:pPr>
        <w:rPr>
          <w:rFonts w:ascii="Times New Roman" w:hAnsi="Times New Roman" w:cs="Times New Roman"/>
          <w:b/>
          <w:lang w:val="id-ID"/>
        </w:rPr>
      </w:pPr>
    </w:p>
    <w:p w14:paraId="7F92266E" w14:textId="77777777" w:rsidR="00A85F30" w:rsidRPr="0090333F" w:rsidRDefault="00A85F30">
      <w:pPr>
        <w:rPr>
          <w:rFonts w:ascii="Times New Roman" w:eastAsia="Times New Roman" w:hAnsi="Times New Roman" w:cs="Times New Roman"/>
          <w:b/>
          <w:lang w:val="id-ID"/>
        </w:rPr>
      </w:pPr>
      <w:r w:rsidRPr="0090333F">
        <w:rPr>
          <w:rFonts w:ascii="Times New Roman" w:eastAsia="Times New Roman" w:hAnsi="Times New Roman" w:cs="Times New Roman"/>
          <w:b/>
          <w:lang w:val="id-ID"/>
        </w:rPr>
        <w:br w:type="page"/>
      </w:r>
    </w:p>
    <w:p w14:paraId="24D93E1A" w14:textId="77777777" w:rsidR="00A85F30" w:rsidRPr="0090333F" w:rsidRDefault="00A85F30" w:rsidP="00D24B70">
      <w:pPr>
        <w:pStyle w:val="Heading3"/>
        <w:rPr>
          <w:sz w:val="22"/>
          <w:szCs w:val="22"/>
        </w:rPr>
      </w:pPr>
      <w:bookmarkStart w:id="83" w:name="_Toc49184401"/>
      <w:bookmarkStart w:id="84" w:name="_Toc50572927"/>
      <w:bookmarkStart w:id="85" w:name="_Toc51362621"/>
      <w:bookmarkStart w:id="86" w:name="_Toc51394178"/>
      <w:bookmarkStart w:id="87" w:name="_Toc51395792"/>
      <w:bookmarkStart w:id="88" w:name="_Toc72138331"/>
      <w:bookmarkStart w:id="89" w:name="_Toc72493458"/>
      <w:r w:rsidRPr="0090333F">
        <w:rPr>
          <w:sz w:val="22"/>
          <w:szCs w:val="22"/>
        </w:rPr>
        <w:lastRenderedPageBreak/>
        <w:t>Template 3</w:t>
      </w:r>
      <w:bookmarkEnd w:id="83"/>
      <w:bookmarkEnd w:id="84"/>
      <w:bookmarkEnd w:id="85"/>
      <w:bookmarkEnd w:id="86"/>
      <w:bookmarkEnd w:id="87"/>
      <w:bookmarkEnd w:id="88"/>
      <w:bookmarkEnd w:id="89"/>
    </w:p>
    <w:tbl>
      <w:tblPr>
        <w:tblpPr w:leftFromText="180" w:rightFromText="180" w:vertAnchor="text" w:horzAnchor="margin" w:tblpX="-1423" w:tblpY="444"/>
        <w:tblW w:w="10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35"/>
        <w:gridCol w:w="5592"/>
      </w:tblGrid>
      <w:tr w:rsidR="00A85F30" w:rsidRPr="0090333F" w14:paraId="3288E18F" w14:textId="77777777" w:rsidTr="00A85F30">
        <w:tc>
          <w:tcPr>
            <w:tcW w:w="5035" w:type="dxa"/>
            <w:shd w:val="clear" w:color="auto" w:fill="BFBFBF"/>
          </w:tcPr>
          <w:p w14:paraId="3D3033E7" w14:textId="77777777" w:rsidR="00A85F30" w:rsidRPr="0090333F" w:rsidRDefault="00A85F30" w:rsidP="00A85F30">
            <w:pPr>
              <w:spacing w:after="0" w:line="240" w:lineRule="auto"/>
              <w:jc w:val="center"/>
              <w:rPr>
                <w:rFonts w:ascii="Times New Roman" w:eastAsia="Times New Roman" w:hAnsi="Times New Roman" w:cs="Times New Roman"/>
                <w:b/>
                <w:lang w:val="en-ID"/>
              </w:rPr>
            </w:pPr>
            <w:r w:rsidRPr="0090333F">
              <w:rPr>
                <w:rFonts w:ascii="Times New Roman" w:eastAsia="Times New Roman" w:hAnsi="Times New Roman" w:cs="Times New Roman"/>
                <w:b/>
                <w:lang w:val="en-ID"/>
              </w:rPr>
              <w:t>Sumber (Penulis &amp; tahun)</w:t>
            </w:r>
          </w:p>
        </w:tc>
        <w:tc>
          <w:tcPr>
            <w:tcW w:w="5592" w:type="dxa"/>
            <w:shd w:val="clear" w:color="auto" w:fill="BFBFBF"/>
          </w:tcPr>
          <w:p w14:paraId="7D43F131" w14:textId="77777777" w:rsidR="00A85F30" w:rsidRPr="0090333F" w:rsidRDefault="00A85F30" w:rsidP="00A85F30">
            <w:pPr>
              <w:spacing w:after="0" w:line="240" w:lineRule="auto"/>
              <w:ind w:right="-108"/>
              <w:jc w:val="center"/>
              <w:rPr>
                <w:rFonts w:ascii="Times New Roman" w:eastAsia="Times New Roman" w:hAnsi="Times New Roman" w:cs="Times New Roman"/>
                <w:b/>
                <w:lang w:val="en-ID"/>
              </w:rPr>
            </w:pPr>
            <w:r w:rsidRPr="0090333F">
              <w:rPr>
                <w:rFonts w:ascii="Times New Roman" w:eastAsia="Times New Roman" w:hAnsi="Times New Roman" w:cs="Times New Roman"/>
                <w:b/>
                <w:lang w:val="en-ID"/>
              </w:rPr>
              <w:t>Deskripsi topik/isu yang sedang direview</w:t>
            </w:r>
          </w:p>
        </w:tc>
      </w:tr>
      <w:tr w:rsidR="00A85F30" w:rsidRPr="0090333F" w14:paraId="68257D2E" w14:textId="77777777" w:rsidTr="00A85F30">
        <w:tc>
          <w:tcPr>
            <w:tcW w:w="5035" w:type="dxa"/>
            <w:shd w:val="clear" w:color="auto" w:fill="auto"/>
          </w:tcPr>
          <w:p w14:paraId="4841EF0F" w14:textId="77777777" w:rsidR="00A85F30" w:rsidRPr="0090333F" w:rsidRDefault="003A1771" w:rsidP="00A85F30">
            <w:pPr>
              <w:spacing w:after="0" w:line="240" w:lineRule="auto"/>
              <w:rPr>
                <w:rFonts w:ascii="Times New Roman" w:eastAsia="Times New Roman" w:hAnsi="Times New Roman" w:cs="Times New Roman"/>
                <w:lang w:val="en-ID"/>
              </w:rPr>
            </w:pPr>
            <w:r w:rsidRPr="0090333F">
              <w:rPr>
                <w:rFonts w:ascii="Times New Roman" w:eastAsia="Times New Roman" w:hAnsi="Times New Roman" w:cs="Times New Roman"/>
              </w:rPr>
              <w:t>Warjidin Aliyanto, Rosmadewi (2019)</w:t>
            </w:r>
          </w:p>
        </w:tc>
        <w:tc>
          <w:tcPr>
            <w:tcW w:w="5592" w:type="dxa"/>
            <w:shd w:val="clear" w:color="auto" w:fill="auto"/>
          </w:tcPr>
          <w:p w14:paraId="247CF090" w14:textId="77777777" w:rsidR="00A85F30" w:rsidRPr="0090333F" w:rsidRDefault="00A85F30" w:rsidP="003A1771">
            <w:pPr>
              <w:spacing w:after="0" w:line="240" w:lineRule="auto"/>
              <w:jc w:val="both"/>
              <w:rPr>
                <w:rFonts w:ascii="Times New Roman" w:hAnsi="Times New Roman" w:cs="Times New Roman"/>
              </w:rPr>
            </w:pPr>
            <w:r w:rsidRPr="0090333F">
              <w:rPr>
                <w:rFonts w:ascii="Times New Roman" w:hAnsi="Times New Roman" w:cs="Times New Roman"/>
              </w:rPr>
              <w:t xml:space="preserve">Tujuan Penelitian ini </w:t>
            </w:r>
            <w:r w:rsidR="003A1771" w:rsidRPr="0090333F">
              <w:rPr>
                <w:rFonts w:ascii="Times New Roman" w:hAnsi="Times New Roman" w:cs="Times New Roman"/>
              </w:rPr>
              <w:t xml:space="preserve"> mengetahui efektifitas konsumsi sayur pepaya muda dan sayur daun kelor terhadap produksi asi pada ibu </w:t>
            </w:r>
            <w:r w:rsidR="003A1771" w:rsidRPr="0090333F">
              <w:rPr>
                <w:rFonts w:ascii="Times New Roman" w:eastAsia="Times New Roman" w:hAnsi="Times New Roman" w:cs="Times New Roman"/>
              </w:rPr>
              <w:t>post partum</w:t>
            </w:r>
            <w:r w:rsidR="003A1771" w:rsidRPr="0090333F">
              <w:rPr>
                <w:rFonts w:ascii="Times New Roman" w:hAnsi="Times New Roman" w:cs="Times New Roman"/>
              </w:rPr>
              <w:t xml:space="preserve"> primipara.</w:t>
            </w:r>
            <w:r w:rsidR="003A1771" w:rsidRPr="0090333F">
              <w:rPr>
                <w:rFonts w:ascii="Times New Roman" w:eastAsia="Times New Roman" w:hAnsi="Times New Roman" w:cs="Times New Roman"/>
                <w:b/>
              </w:rPr>
              <w:t xml:space="preserve"> </w:t>
            </w:r>
            <w:r w:rsidRPr="0090333F">
              <w:rPr>
                <w:rFonts w:ascii="Times New Roman" w:hAnsi="Times New Roman" w:cs="Times New Roman"/>
              </w:rPr>
              <w:t xml:space="preserve">Penelitian ini adalah penelitian kuantitatif dengan metode </w:t>
            </w:r>
            <w:r w:rsidR="003A1771" w:rsidRPr="0090333F">
              <w:rPr>
                <w:rFonts w:ascii="Times New Roman" w:eastAsia="Times New Roman" w:hAnsi="Times New Roman" w:cs="Times New Roman"/>
                <w:i/>
              </w:rPr>
              <w:t xml:space="preserve"> </w:t>
            </w:r>
            <w:r w:rsidR="003A1771" w:rsidRPr="0090333F">
              <w:rPr>
                <w:rFonts w:ascii="Times New Roman" w:eastAsia="Times New Roman" w:hAnsi="Times New Roman" w:cs="Times New Roman"/>
              </w:rPr>
              <w:t>Quasi eksperiment yaitu Non Equivalent Control Group Design</w:t>
            </w:r>
            <w:r w:rsidR="003A1771" w:rsidRPr="0090333F">
              <w:rPr>
                <w:rFonts w:ascii="Times New Roman" w:hAnsi="Times New Roman" w:cs="Times New Roman"/>
              </w:rPr>
              <w:t xml:space="preserve">. </w:t>
            </w:r>
            <w:r w:rsidRPr="0090333F">
              <w:rPr>
                <w:rFonts w:ascii="Times New Roman" w:hAnsi="Times New Roman" w:cs="Times New Roman"/>
              </w:rPr>
              <w:t xml:space="preserve">Populasi </w:t>
            </w:r>
            <w:r w:rsidR="003A1771" w:rsidRPr="0090333F">
              <w:rPr>
                <w:rFonts w:ascii="Times New Roman" w:hAnsi="Times New Roman" w:cs="Times New Roman"/>
              </w:rPr>
              <w:t>dalam penelitian ini sebanyak 90</w:t>
            </w:r>
            <w:r w:rsidRPr="0090333F">
              <w:rPr>
                <w:rFonts w:ascii="Times New Roman" w:hAnsi="Times New Roman" w:cs="Times New Roman"/>
              </w:rPr>
              <w:t xml:space="preserve"> orang. Sampel </w:t>
            </w:r>
            <w:r w:rsidR="003A1771" w:rsidRPr="0090333F">
              <w:rPr>
                <w:rFonts w:ascii="Times New Roman" w:eastAsia="Times New Roman" w:hAnsi="Times New Roman" w:cs="Times New Roman"/>
              </w:rPr>
              <w:t>30 orang diberi konsumsi sayur pepaya muda, 30 orang diberi sayur daun kelor dan 30 orang sebagai kontrol tanpa diberikan konsumsi sayur pepaya muda dan sayur daun kelor.</w:t>
            </w:r>
            <w:r w:rsidR="003A1771" w:rsidRPr="0090333F">
              <w:rPr>
                <w:rFonts w:ascii="Times New Roman" w:hAnsi="Times New Roman" w:cs="Times New Roman"/>
              </w:rPr>
              <w:t xml:space="preserve">Pengumpulan data menggunakan data primer. Analisis menggunakan </w:t>
            </w:r>
            <w:r w:rsidR="003A1771" w:rsidRPr="0090333F">
              <w:rPr>
                <w:rFonts w:ascii="Times New Roman" w:eastAsia="Times New Roman" w:hAnsi="Times New Roman" w:cs="Times New Roman"/>
              </w:rPr>
              <w:t>Uji T Sampel</w:t>
            </w:r>
            <w:r w:rsidR="003A1771" w:rsidRPr="0090333F">
              <w:rPr>
                <w:rFonts w:ascii="Times New Roman" w:hAnsi="Times New Roman" w:cs="Times New Roman"/>
              </w:rPr>
              <w:t xml:space="preserve"> </w:t>
            </w:r>
            <w:r w:rsidR="003A1771" w:rsidRPr="0090333F">
              <w:rPr>
                <w:rFonts w:ascii="Times New Roman" w:eastAsia="Times New Roman" w:hAnsi="Times New Roman" w:cs="Times New Roman"/>
              </w:rPr>
              <w:t>Independent</w:t>
            </w:r>
            <w:r w:rsidR="003A1771" w:rsidRPr="0090333F">
              <w:rPr>
                <w:rFonts w:ascii="Times New Roman" w:hAnsi="Times New Roman" w:cs="Times New Roman"/>
              </w:rPr>
              <w:t>.</w:t>
            </w:r>
            <w:r w:rsidRPr="0090333F">
              <w:rPr>
                <w:rFonts w:ascii="Times New Roman" w:hAnsi="Times New Roman" w:cs="Times New Roman"/>
              </w:rPr>
              <w:t xml:space="preserve">. Hasil penelitian Pada kelompok intervensi menunjukan </w:t>
            </w:r>
            <w:r w:rsidR="003A1771" w:rsidRPr="0090333F">
              <w:rPr>
                <w:rFonts w:ascii="Times New Roman" w:hAnsi="Times New Roman" w:cs="Times New Roman"/>
              </w:rPr>
              <w:t xml:space="preserve">efektifitas pemberian sayur daun kelor dibandingkan dengan pemberian sayur pepaya muda terhadap produksi ASI berdasarkan penambahan berat badan bayi pada usia 30 hari dengan p value 0,001, bahwa konsumsi sayur daun kelor pada ibu </w:t>
            </w:r>
            <w:r w:rsidR="003A1771" w:rsidRPr="0090333F">
              <w:rPr>
                <w:rFonts w:ascii="Times New Roman" w:eastAsia="Times New Roman" w:hAnsi="Times New Roman" w:cs="Times New Roman"/>
                <w:i/>
              </w:rPr>
              <w:t>post partum</w:t>
            </w:r>
            <w:r w:rsidR="003A1771" w:rsidRPr="0090333F">
              <w:rPr>
                <w:rFonts w:ascii="Times New Roman" w:hAnsi="Times New Roman" w:cs="Times New Roman"/>
              </w:rPr>
              <w:t xml:space="preserve"> primipara dalam waktu 30 hari lebih efektif meningkatkan produksi ASI bila dibandingkan dengan mengkonsumsi sayur pepaya muda</w:t>
            </w:r>
          </w:p>
        </w:tc>
      </w:tr>
      <w:tr w:rsidR="00A85F30" w:rsidRPr="0090333F" w14:paraId="4572F125" w14:textId="77777777" w:rsidTr="00A85F30">
        <w:tc>
          <w:tcPr>
            <w:tcW w:w="5035" w:type="dxa"/>
            <w:shd w:val="clear" w:color="auto" w:fill="auto"/>
          </w:tcPr>
          <w:p w14:paraId="014048BF" w14:textId="77777777" w:rsidR="00A85F30" w:rsidRPr="0090333F" w:rsidRDefault="003A1771" w:rsidP="00A85F30">
            <w:pPr>
              <w:spacing w:after="0" w:line="240" w:lineRule="auto"/>
              <w:rPr>
                <w:rFonts w:ascii="Times New Roman" w:hAnsi="Times New Roman" w:cs="Times New Roman"/>
              </w:rPr>
            </w:pPr>
            <w:r w:rsidRPr="0090333F">
              <w:rPr>
                <w:rFonts w:ascii="Times New Roman" w:hAnsi="Times New Roman" w:cs="Times New Roman"/>
              </w:rPr>
              <w:t>Erniwati Buulolo, Emi Juliana Fitri, Lidia Wati Sitorus, Putri Nanda Mahsyuri, Supiyani (2021)</w:t>
            </w:r>
          </w:p>
        </w:tc>
        <w:tc>
          <w:tcPr>
            <w:tcW w:w="5592" w:type="dxa"/>
            <w:shd w:val="clear" w:color="auto" w:fill="auto"/>
          </w:tcPr>
          <w:p w14:paraId="1A33849B" w14:textId="77777777" w:rsidR="00A85F30" w:rsidRPr="0090333F" w:rsidRDefault="003A1771" w:rsidP="003A1771">
            <w:pPr>
              <w:ind w:left="10"/>
              <w:jc w:val="both"/>
              <w:rPr>
                <w:rFonts w:ascii="Times New Roman" w:hAnsi="Times New Roman" w:cs="Times New Roman"/>
              </w:rPr>
            </w:pPr>
            <w:r w:rsidRPr="0090333F">
              <w:rPr>
                <w:rFonts w:ascii="Times New Roman" w:hAnsi="Times New Roman" w:cs="Times New Roman"/>
              </w:rPr>
              <w:t xml:space="preserve">Tujuan </w:t>
            </w:r>
            <w:r w:rsidRPr="0090333F">
              <w:rPr>
                <w:rFonts w:ascii="Times New Roman" w:hAnsi="Times New Roman" w:cs="Times New Roman"/>
                <w:lang w:val="id-ID"/>
              </w:rPr>
              <w:t xml:space="preserve">penelitian </w:t>
            </w:r>
            <w:r w:rsidRPr="0090333F">
              <w:rPr>
                <w:rFonts w:ascii="Times New Roman" w:hAnsi="Times New Roman" w:cs="Times New Roman"/>
              </w:rPr>
              <w:t xml:space="preserve">untuk mengetahui Pengaruh Pemberian Buah Papaya </w:t>
            </w:r>
            <w:r w:rsidRPr="0090333F">
              <w:rPr>
                <w:rFonts w:ascii="Times New Roman" w:eastAsia="Times New Roman" w:hAnsi="Times New Roman" w:cs="Times New Roman"/>
                <w:i/>
              </w:rPr>
              <w:t>(Carica Papaya L</w:t>
            </w:r>
            <w:r w:rsidRPr="0090333F">
              <w:rPr>
                <w:rFonts w:ascii="Times New Roman" w:hAnsi="Times New Roman" w:cs="Times New Roman"/>
              </w:rPr>
              <w:t>) Terhadap Kelancaran Produksi Asi Pada Ibu Menyusui Di Klinik Bidan Supiani Medan Tahun 2021.</w:t>
            </w:r>
            <w:r w:rsidRPr="0090333F">
              <w:rPr>
                <w:rFonts w:ascii="Times New Roman" w:hAnsi="Times New Roman" w:cs="Times New Roman"/>
                <w:lang w:val="id-ID"/>
              </w:rPr>
              <w:t xml:space="preserve"> Penelitian ini adalah penelitian kuantitatif dengan metode </w:t>
            </w:r>
            <w:r w:rsidRPr="0090333F">
              <w:rPr>
                <w:rFonts w:ascii="Times New Roman" w:hAnsi="Times New Roman" w:cs="Times New Roman"/>
              </w:rPr>
              <w:t>preeksperimen menggunakan rancangan one group pre-test dan posttest design</w:t>
            </w:r>
            <w:r w:rsidRPr="0090333F">
              <w:rPr>
                <w:rFonts w:ascii="Times New Roman" w:hAnsi="Times New Roman" w:cs="Times New Roman"/>
                <w:lang w:val="id-ID"/>
              </w:rPr>
              <w:t>. Populasi dalam penelitian ini sebanyak 30 orang.</w:t>
            </w:r>
            <w:r w:rsidRPr="0090333F">
              <w:rPr>
                <w:rFonts w:ascii="Times New Roman" w:hAnsi="Times New Roman" w:cs="Times New Roman"/>
              </w:rPr>
              <w:t xml:space="preserve"> Metode Penelitian yaitu data primer.</w:t>
            </w:r>
            <w:r w:rsidRPr="0090333F">
              <w:rPr>
                <w:rFonts w:ascii="Times New Roman" w:hAnsi="Times New Roman" w:cs="Times New Roman"/>
                <w:lang w:val="id-ID"/>
              </w:rPr>
              <w:t xml:space="preserve"> Hasil penelitian</w:t>
            </w:r>
            <w:r w:rsidRPr="00F20454">
              <w:rPr>
                <w:rFonts w:ascii="Times New Roman" w:hAnsi="Times New Roman" w:cs="Times New Roman"/>
                <w:color w:val="000000" w:themeColor="text1"/>
                <w:lang w:val="id-ID"/>
              </w:rPr>
              <w:t xml:space="preserve"> </w:t>
            </w:r>
            <w:r w:rsidRPr="00F20454">
              <w:rPr>
                <w:rFonts w:ascii="Times New Roman" w:hAnsi="Times New Roman" w:cs="Times New Roman"/>
                <w:color w:val="000000" w:themeColor="text1"/>
              </w:rPr>
              <w:t>bivariate</w:t>
            </w:r>
            <w:r w:rsidRPr="00F20454">
              <w:rPr>
                <w:rFonts w:ascii="Times New Roman" w:hAnsi="Times New Roman" w:cs="Times New Roman"/>
                <w:color w:val="000000" w:themeColor="text1"/>
                <w:lang w:val="id-ID"/>
              </w:rPr>
              <w:t xml:space="preserve"> </w:t>
            </w:r>
            <w:r w:rsidRPr="00F20454">
              <w:rPr>
                <w:rFonts w:ascii="Times New Roman" w:hAnsi="Times New Roman" w:cs="Times New Roman"/>
                <w:color w:val="000000" w:themeColor="text1"/>
              </w:rPr>
              <w:t xml:space="preserve">dengan uji Wilcoxon Signed Ranks diperolah nilai P value 0,000 artinya ada pengaruh konsumsi pepaya hijau terhadap peningkatan produksi ASI. Konsumsi pepaya hijau dapat meningkatkan produksi ASI. </w:t>
            </w:r>
          </w:p>
        </w:tc>
      </w:tr>
      <w:tr w:rsidR="003A1771" w:rsidRPr="0090333F" w14:paraId="39D1D43F" w14:textId="77777777" w:rsidTr="00A85F30">
        <w:tc>
          <w:tcPr>
            <w:tcW w:w="5035" w:type="dxa"/>
            <w:shd w:val="clear" w:color="auto" w:fill="auto"/>
          </w:tcPr>
          <w:p w14:paraId="6599FEAE" w14:textId="77777777" w:rsidR="003A1771" w:rsidRPr="0090333F" w:rsidRDefault="003A1771" w:rsidP="003A1771">
            <w:pPr>
              <w:spacing w:after="0" w:line="240" w:lineRule="auto"/>
              <w:jc w:val="both"/>
              <w:rPr>
                <w:rFonts w:ascii="Times New Roman" w:eastAsia="Times New Roman" w:hAnsi="Times New Roman" w:cs="Times New Roman"/>
              </w:rPr>
            </w:pPr>
            <w:r w:rsidRPr="0090333F">
              <w:rPr>
                <w:rFonts w:ascii="Times New Roman" w:eastAsia="Times New Roman" w:hAnsi="Times New Roman" w:cs="Times New Roman"/>
              </w:rPr>
              <w:t>Dewi Sartika Siagian, Sara Herlina</w:t>
            </w:r>
            <w:r w:rsidRPr="0090333F">
              <w:rPr>
                <w:rFonts w:ascii="Times New Roman" w:eastAsia="Times New Roman" w:hAnsi="Times New Roman" w:cs="Times New Roman"/>
                <w:lang w:val="id-ID"/>
              </w:rPr>
              <w:t xml:space="preserve"> (2020)</w:t>
            </w:r>
          </w:p>
        </w:tc>
        <w:tc>
          <w:tcPr>
            <w:tcW w:w="5592" w:type="dxa"/>
            <w:shd w:val="clear" w:color="auto" w:fill="auto"/>
          </w:tcPr>
          <w:p w14:paraId="5FCC4076" w14:textId="77777777" w:rsidR="003A1771" w:rsidRPr="0090333F" w:rsidRDefault="003A1771" w:rsidP="003A1771">
            <w:pPr>
              <w:spacing w:after="0" w:line="240" w:lineRule="auto"/>
              <w:jc w:val="both"/>
              <w:rPr>
                <w:rFonts w:ascii="Times New Roman" w:eastAsia="Times New Roman" w:hAnsi="Times New Roman" w:cs="Times New Roman"/>
              </w:rPr>
            </w:pPr>
            <w:r w:rsidRPr="0090333F">
              <w:rPr>
                <w:rFonts w:ascii="Times New Roman" w:eastAsia="Times New Roman" w:hAnsi="Times New Roman" w:cs="Times New Roman"/>
              </w:rPr>
              <w:t>Tujuan penelitian ini adalah untuk mengetahui pengaruh konsumsi buah pepaya hijau terhadap peningkatan produksi ASI. Penelitian ini bersifat kuantitatif dengan desain  penelitian quasi - eksperimen  yang bersifat  one group pretest-postest. Sampel dalam penelitian ini sebanyak 30 orang</w:t>
            </w:r>
            <w:r w:rsidRPr="0090333F">
              <w:rPr>
                <w:rFonts w:ascii="Times New Roman" w:eastAsia="Times New Roman" w:hAnsi="Times New Roman" w:cs="Times New Roman"/>
                <w:lang w:val="id-ID"/>
              </w:rPr>
              <w:t xml:space="preserve">. </w:t>
            </w:r>
            <w:r w:rsidRPr="0090333F">
              <w:rPr>
                <w:rFonts w:ascii="Times New Roman" w:eastAsia="Times New Roman" w:hAnsi="Times New Roman" w:cs="Times New Roman"/>
                <w:i/>
              </w:rPr>
              <w:t xml:space="preserve"> </w:t>
            </w:r>
            <w:r w:rsidRPr="0090333F">
              <w:rPr>
                <w:rFonts w:ascii="Times New Roman" w:eastAsia="Times New Roman" w:hAnsi="Times New Roman" w:cs="Times New Roman"/>
              </w:rPr>
              <w:t>Pengambilan sampel menggunakan non probability sampling dengan metode purposive sampling.</w:t>
            </w:r>
            <w:r w:rsidRPr="0090333F">
              <w:rPr>
                <w:rFonts w:ascii="Times New Roman" w:eastAsia="Times New Roman" w:hAnsi="Times New Roman" w:cs="Times New Roman"/>
                <w:i/>
              </w:rPr>
              <w:t xml:space="preserve"> </w:t>
            </w:r>
            <w:r w:rsidRPr="0090333F">
              <w:rPr>
                <w:rFonts w:ascii="Times New Roman" w:eastAsia="Times New Roman" w:hAnsi="Times New Roman" w:cs="Times New Roman"/>
              </w:rPr>
              <w:t>Hasil analisa bivariat dengan uji Wilcoxon Signed Ranks diperolah nilai P value 0,000 artinya ada pengaruh konsumsi pepaya hijau terhadap peningkatan produksi ASI. Konsumsi pepaya hijau dapat meningkatkan produksi ASI.</w:t>
            </w:r>
            <w:r w:rsidRPr="0090333F">
              <w:rPr>
                <w:rFonts w:ascii="Times New Roman" w:eastAsia="Times New Roman" w:hAnsi="Times New Roman" w:cs="Times New Roman"/>
                <w:i/>
              </w:rPr>
              <w:t xml:space="preserve">  </w:t>
            </w:r>
          </w:p>
        </w:tc>
      </w:tr>
      <w:tr w:rsidR="003A1771" w:rsidRPr="0090333F" w14:paraId="223B8C4B" w14:textId="77777777" w:rsidTr="00A85F30">
        <w:tc>
          <w:tcPr>
            <w:tcW w:w="5035" w:type="dxa"/>
            <w:shd w:val="clear" w:color="auto" w:fill="auto"/>
          </w:tcPr>
          <w:p w14:paraId="41C84583" w14:textId="77777777" w:rsidR="003A1771" w:rsidRPr="0090333F" w:rsidRDefault="003A1771" w:rsidP="003A1771">
            <w:pPr>
              <w:spacing w:after="0"/>
              <w:ind w:left="10" w:right="-15"/>
              <w:jc w:val="both"/>
              <w:rPr>
                <w:rFonts w:ascii="Times New Roman" w:eastAsia="Times New Roman" w:hAnsi="Times New Roman" w:cs="Times New Roman"/>
              </w:rPr>
            </w:pPr>
            <w:r w:rsidRPr="0090333F">
              <w:rPr>
                <w:rFonts w:ascii="Times New Roman" w:eastAsia="Times New Roman" w:hAnsi="Times New Roman" w:cs="Times New Roman"/>
              </w:rPr>
              <w:t xml:space="preserve">Wellina BR Sebayang </w:t>
            </w:r>
            <w:r w:rsidRPr="0090333F">
              <w:rPr>
                <w:rFonts w:ascii="Times New Roman" w:eastAsia="Times New Roman" w:hAnsi="Times New Roman" w:cs="Times New Roman"/>
                <w:lang w:val="id-ID"/>
              </w:rPr>
              <w:t>(2020)</w:t>
            </w:r>
          </w:p>
          <w:p w14:paraId="3B1F7726" w14:textId="77777777" w:rsidR="003A1771" w:rsidRPr="0090333F" w:rsidRDefault="003A1771" w:rsidP="003A1771">
            <w:pPr>
              <w:spacing w:after="0" w:line="240" w:lineRule="auto"/>
              <w:jc w:val="both"/>
              <w:rPr>
                <w:rFonts w:ascii="Times New Roman" w:eastAsia="Times New Roman" w:hAnsi="Times New Roman" w:cs="Times New Roman"/>
              </w:rPr>
            </w:pPr>
          </w:p>
        </w:tc>
        <w:tc>
          <w:tcPr>
            <w:tcW w:w="5592" w:type="dxa"/>
            <w:shd w:val="clear" w:color="auto" w:fill="auto"/>
          </w:tcPr>
          <w:p w14:paraId="412ACE5D" w14:textId="77777777" w:rsidR="003A1771" w:rsidRPr="0090333F" w:rsidRDefault="003A1771" w:rsidP="00A85F30">
            <w:pPr>
              <w:spacing w:after="0" w:line="240" w:lineRule="auto"/>
              <w:jc w:val="both"/>
              <w:rPr>
                <w:rFonts w:ascii="Times New Roman" w:eastAsia="Times New Roman" w:hAnsi="Times New Roman" w:cs="Times New Roman"/>
              </w:rPr>
            </w:pPr>
            <w:r w:rsidRPr="0090333F">
              <w:rPr>
                <w:rFonts w:ascii="Times New Roman" w:eastAsia="Times New Roman" w:hAnsi="Times New Roman" w:cs="Times New Roman"/>
              </w:rPr>
              <w:t xml:space="preserve">Tujuan penelitian ini adalah untuk mengetahui apakah peningkatan produksi ASI pada ibu nifas dipengaruhi oleh </w:t>
            </w:r>
            <w:r w:rsidRPr="0090333F">
              <w:rPr>
                <w:rFonts w:ascii="Times New Roman" w:eastAsia="Times New Roman" w:hAnsi="Times New Roman" w:cs="Times New Roman"/>
              </w:rPr>
              <w:lastRenderedPageBreak/>
              <w:t>konsumsi buah pepaya. Metode penelitian quasi eksperiment desain kohort. Kelompok sampel intervensi mengkonsumsi papaya</w:t>
            </w:r>
            <w:r w:rsidRPr="0090333F">
              <w:rPr>
                <w:rFonts w:ascii="Times New Roman" w:eastAsia="Times New Roman" w:hAnsi="Times New Roman" w:cs="Times New Roman"/>
                <w:lang w:val="id-ID"/>
              </w:rPr>
              <w:t xml:space="preserve"> </w:t>
            </w:r>
            <w:r w:rsidRPr="0090333F">
              <w:rPr>
                <w:rFonts w:ascii="Times New Roman" w:eastAsia="Times New Roman" w:hAnsi="Times New Roman" w:cs="Times New Roman"/>
              </w:rPr>
              <w:t>16 responden dan kelompok sampel kontrol 16 responden.   Uji statistik yang diguankan adalah man whytney test. Hasil uji statistik 0,003 (p&lt; 0,05). Kesimpulan konsumsi buah papaya berpengaruh terhadap peningkatan produksi ASI pada ibu menyusui.</w:t>
            </w:r>
          </w:p>
        </w:tc>
      </w:tr>
      <w:tr w:rsidR="003A1771" w:rsidRPr="0090333F" w14:paraId="2621F320" w14:textId="77777777" w:rsidTr="00A85F30">
        <w:tc>
          <w:tcPr>
            <w:tcW w:w="5035" w:type="dxa"/>
            <w:shd w:val="clear" w:color="auto" w:fill="auto"/>
          </w:tcPr>
          <w:p w14:paraId="6181F029" w14:textId="77777777" w:rsidR="003A1771" w:rsidRPr="0090333F" w:rsidRDefault="003A1771" w:rsidP="003A1771">
            <w:pPr>
              <w:spacing w:after="0" w:line="240" w:lineRule="auto"/>
              <w:ind w:left="10" w:right="-15"/>
              <w:jc w:val="both"/>
              <w:rPr>
                <w:rFonts w:ascii="Times New Roman" w:eastAsia="Times New Roman" w:hAnsi="Times New Roman" w:cs="Times New Roman"/>
              </w:rPr>
            </w:pPr>
            <w:r w:rsidRPr="0090333F">
              <w:rPr>
                <w:rFonts w:ascii="Times New Roman" w:eastAsia="Times New Roman" w:hAnsi="Times New Roman" w:cs="Times New Roman"/>
              </w:rPr>
              <w:lastRenderedPageBreak/>
              <w:t>Sri Banun Titi Istiqomah, Dewi Triloka Wulanadari, Ninik Azizah</w:t>
            </w:r>
            <w:r w:rsidRPr="0090333F">
              <w:rPr>
                <w:rFonts w:ascii="Times New Roman" w:eastAsia="Times New Roman" w:hAnsi="Times New Roman" w:cs="Times New Roman"/>
                <w:lang w:val="id-ID"/>
              </w:rPr>
              <w:t xml:space="preserve"> (2015)</w:t>
            </w:r>
            <w:r w:rsidRPr="0090333F">
              <w:rPr>
                <w:rFonts w:ascii="Times New Roman" w:eastAsia="Times New Roman" w:hAnsi="Times New Roman" w:cs="Times New Roman"/>
              </w:rPr>
              <w:t xml:space="preserve">  </w:t>
            </w:r>
          </w:p>
        </w:tc>
        <w:tc>
          <w:tcPr>
            <w:tcW w:w="5592" w:type="dxa"/>
            <w:shd w:val="clear" w:color="auto" w:fill="auto"/>
          </w:tcPr>
          <w:p w14:paraId="50E749B5" w14:textId="77777777" w:rsidR="00D70DFE" w:rsidRPr="0090333F" w:rsidRDefault="005D6C96" w:rsidP="00D70DFE">
            <w:pPr>
              <w:jc w:val="both"/>
              <w:rPr>
                <w:rFonts w:ascii="Times New Roman" w:hAnsi="Times New Roman" w:cs="Times New Roman"/>
              </w:rPr>
            </w:pPr>
            <w:r w:rsidRPr="0090333F">
              <w:rPr>
                <w:rFonts w:ascii="Times New Roman" w:hAnsi="Times New Roman" w:cs="Times New Roman"/>
              </w:rPr>
              <w:t xml:space="preserve">Tujuan </w:t>
            </w:r>
            <w:r w:rsidR="00D70DFE" w:rsidRPr="0090333F">
              <w:rPr>
                <w:rFonts w:ascii="Times New Roman" w:hAnsi="Times New Roman" w:cs="Times New Roman"/>
              </w:rPr>
              <w:t xml:space="preserve">dari penelitian ini adalah untuk mengetahui pengaruh buah pepaya terhadap peningkatan produksi ASI pada Ibu Menyusui di Desa Wonokerto Wilayah Puskesmas Peterongan Kab. Jombang Tahun 2014. </w:t>
            </w:r>
            <w:r w:rsidR="00D70DFE" w:rsidRPr="0090333F">
              <w:rPr>
                <w:rFonts w:ascii="Times New Roman" w:hAnsi="Times New Roman" w:cs="Times New Roman"/>
                <w:lang w:val="id-ID"/>
              </w:rPr>
              <w:t xml:space="preserve">Sampel 20 oeang. </w:t>
            </w:r>
            <w:r w:rsidR="00D70DFE" w:rsidRPr="0090333F">
              <w:rPr>
                <w:rFonts w:ascii="Times New Roman" w:hAnsi="Times New Roman" w:cs="Times New Roman"/>
              </w:rPr>
              <w:t xml:space="preserve">Metode penelitian yang digunakan adalah metode eksperimen dengan menggunakan rancangan sebelum dan sesudah intervensi menggunakan satu kelompok. Desain penelitian menggunakan </w:t>
            </w:r>
            <w:r w:rsidR="00D70DFE" w:rsidRPr="0090333F">
              <w:rPr>
                <w:rFonts w:ascii="Times New Roman" w:eastAsia="Times New Roman" w:hAnsi="Times New Roman" w:cs="Times New Roman"/>
              </w:rPr>
              <w:t xml:space="preserve">one group before and after intervention design, </w:t>
            </w:r>
            <w:r w:rsidR="00D70DFE" w:rsidRPr="0090333F">
              <w:rPr>
                <w:rFonts w:ascii="Times New Roman" w:hAnsi="Times New Roman" w:cs="Times New Roman"/>
              </w:rPr>
              <w:t xml:space="preserve">atau </w:t>
            </w:r>
            <w:r w:rsidR="00D70DFE" w:rsidRPr="0090333F">
              <w:rPr>
                <w:rFonts w:ascii="Times New Roman" w:eastAsia="Times New Roman" w:hAnsi="Times New Roman" w:cs="Times New Roman"/>
              </w:rPr>
              <w:t>pre and post test design.</w:t>
            </w:r>
            <w:r w:rsidR="00D70DFE" w:rsidRPr="0090333F">
              <w:rPr>
                <w:rFonts w:ascii="Times New Roman" w:hAnsi="Times New Roman" w:cs="Times New Roman"/>
              </w:rPr>
              <w:t xml:space="preserve"> hasil penelitian dapat dilihat setelah mengkonsumsi buah pepaya rata-rata frekuensi menyusui mengalami peningkatan menjadi 9,75 kali dengan standar deviasi 0.78640. Kolerasi antara dua variabel adalah sebesar 0,793 dan perbedaan nilai rata-rata peningkatan produksi ASI pada ibu yang tidak mengkonsumsi dan yang mengkonsumsi buah pepaya adalah 4,05000 dengan sig 0,000. Karena sig &lt; 0,05, maka berarti bahwa rata-rata produksi ASI sebelum dan sesudah konsumsi buah pepaya adalah berbeda. </w:t>
            </w:r>
            <w:r w:rsidR="00D70DFE" w:rsidRPr="0090333F">
              <w:rPr>
                <w:rFonts w:ascii="Times New Roman" w:hAnsi="Times New Roman" w:cs="Times New Roman"/>
                <w:lang w:val="id-ID"/>
              </w:rPr>
              <w:t>D</w:t>
            </w:r>
            <w:r w:rsidR="00D70DFE" w:rsidRPr="0090333F">
              <w:rPr>
                <w:rFonts w:ascii="Times New Roman" w:hAnsi="Times New Roman" w:cs="Times New Roman"/>
              </w:rPr>
              <w:t xml:space="preserve">apat dinyatakan bahwa pemberian buah pepaya dapat mempengaruhi peningkatan produksi ASI ibu menyusui di Desa Wonokerto di wilayah Puskesmas Peterongan Kabupaten Jombang. </w:t>
            </w:r>
          </w:p>
          <w:p w14:paraId="54038569" w14:textId="77777777" w:rsidR="003A1771" w:rsidRPr="0090333F" w:rsidRDefault="003A1771" w:rsidP="00A85F30">
            <w:pPr>
              <w:spacing w:after="0" w:line="240" w:lineRule="auto"/>
              <w:jc w:val="both"/>
              <w:rPr>
                <w:rFonts w:ascii="Times New Roman" w:eastAsia="Times New Roman" w:hAnsi="Times New Roman" w:cs="Times New Roman"/>
              </w:rPr>
            </w:pPr>
          </w:p>
        </w:tc>
      </w:tr>
      <w:tr w:rsidR="003A1771" w:rsidRPr="0090333F" w14:paraId="594A5F72" w14:textId="77777777" w:rsidTr="00A85F30">
        <w:tc>
          <w:tcPr>
            <w:tcW w:w="5035" w:type="dxa"/>
            <w:shd w:val="clear" w:color="auto" w:fill="auto"/>
          </w:tcPr>
          <w:p w14:paraId="7F78CE44" w14:textId="77777777" w:rsidR="003A1771" w:rsidRPr="0090333F" w:rsidRDefault="00CD3FDC" w:rsidP="003A1771">
            <w:pPr>
              <w:spacing w:after="51" w:line="240" w:lineRule="auto"/>
              <w:ind w:right="-12"/>
              <w:rPr>
                <w:rFonts w:ascii="Times New Roman" w:eastAsia="Times New Roman" w:hAnsi="Times New Roman" w:cs="Times New Roman"/>
              </w:rPr>
            </w:pPr>
            <w:r w:rsidRPr="0090333F">
              <w:rPr>
                <w:rFonts w:ascii="Times New Roman" w:hAnsi="Times New Roman" w:cs="Times New Roman"/>
              </w:rPr>
              <w:t>Yuliati Shoffiyah, Achmad Farich, Dainty Maternity, Ike Ate Yuviska</w:t>
            </w:r>
            <w:r w:rsidRPr="0090333F">
              <w:rPr>
                <w:rFonts w:ascii="Times New Roman" w:hAnsi="Times New Roman" w:cs="Times New Roman"/>
                <w:lang w:val="id-ID"/>
              </w:rPr>
              <w:t xml:space="preserve"> (2021)</w:t>
            </w:r>
          </w:p>
        </w:tc>
        <w:tc>
          <w:tcPr>
            <w:tcW w:w="5592" w:type="dxa"/>
            <w:shd w:val="clear" w:color="auto" w:fill="auto"/>
          </w:tcPr>
          <w:p w14:paraId="588DF705" w14:textId="77777777" w:rsidR="003A1771" w:rsidRPr="0090333F" w:rsidRDefault="00CD3FDC" w:rsidP="00CD3FDC">
            <w:pPr>
              <w:jc w:val="both"/>
              <w:rPr>
                <w:rFonts w:ascii="Times New Roman" w:hAnsi="Times New Roman" w:cs="Times New Roman"/>
                <w:lang w:val="id-ID"/>
              </w:rPr>
            </w:pPr>
            <w:r w:rsidRPr="0090333F">
              <w:rPr>
                <w:rFonts w:ascii="Times New Roman" w:hAnsi="Times New Roman" w:cs="Times New Roman"/>
                <w:lang w:val="id-ID"/>
              </w:rPr>
              <w:t xml:space="preserve">Tujuan dari penelitian ini adalah mengetahui pengaruh pemberian kapsul daun kelor terhadap produksi ASI di wilayah kerja Puskesmas Gedung Sari Lampung Tengah Tahun 2019. Metode Jenis penelitian kuantitatif dengan rancangan penelitian menggunakan pendekatan pre experimental dengan rancangan pretest dan post test with control group.. Sampel seluruh ibu menyusui sebanyak 40 orang. 20 orang sebagai kelompok eksperimen dan 20 orang sebagai kelompok kontrol dengan teknik sampling purposive sampling. Analisa data dengan uji T-test independent. Hasil penelitian ini menunjukan rata-rata frekuensi sebelum pemberian kapsul daun kelor terhadap produksi ASI di wilayah kerja Puskesmas Gedung Sari Lampung Tengah Tahun 2019 Tahun 2019 Yaitu 26.50, rata-rata frekuensi sesudah pemberian kapsul daun kelor terhadap produksi ASI di wilayah kerja Puskesmas Gedung Sari Lampung Tengah Tahun 2019 Yaitu 80.50, serta ada pengaruh pemberian </w:t>
            </w:r>
            <w:r w:rsidRPr="0090333F">
              <w:rPr>
                <w:rFonts w:ascii="Times New Roman" w:hAnsi="Times New Roman" w:cs="Times New Roman"/>
                <w:lang w:val="id-ID"/>
              </w:rPr>
              <w:lastRenderedPageBreak/>
              <w:t>pemberian kapsul daun kelor terhadap produksi ASI di wilayah kerja Puskesmas Gedung Sari Lampung Tengah Tahun 2019 .</w:t>
            </w:r>
          </w:p>
        </w:tc>
      </w:tr>
      <w:tr w:rsidR="003A1771" w:rsidRPr="0090333F" w14:paraId="28294015" w14:textId="77777777" w:rsidTr="00A85F30">
        <w:tc>
          <w:tcPr>
            <w:tcW w:w="5035" w:type="dxa"/>
            <w:shd w:val="clear" w:color="auto" w:fill="auto"/>
          </w:tcPr>
          <w:p w14:paraId="153C7015" w14:textId="77777777" w:rsidR="003A1771" w:rsidRPr="0090333F" w:rsidRDefault="00D70DFE" w:rsidP="00D70DFE">
            <w:pPr>
              <w:spacing w:line="240" w:lineRule="auto"/>
              <w:ind w:left="10" w:right="-15"/>
              <w:jc w:val="both"/>
              <w:rPr>
                <w:rFonts w:ascii="Times New Roman" w:eastAsia="Trebuchet MS" w:hAnsi="Times New Roman" w:cs="Times New Roman"/>
              </w:rPr>
            </w:pPr>
            <w:r w:rsidRPr="0090333F">
              <w:rPr>
                <w:rFonts w:ascii="Times New Roman" w:eastAsia="Trebuchet MS" w:hAnsi="Times New Roman" w:cs="Times New Roman"/>
              </w:rPr>
              <w:lastRenderedPageBreak/>
              <w:t>Susilawati,Neneng Siti Lathifah, Astriana, Yuli Yantina</w:t>
            </w:r>
            <w:r w:rsidRPr="0090333F">
              <w:rPr>
                <w:rFonts w:ascii="Times New Roman" w:eastAsia="Trebuchet MS" w:hAnsi="Times New Roman" w:cs="Times New Roman"/>
                <w:lang w:val="id-ID"/>
              </w:rPr>
              <w:t xml:space="preserve"> (2020)</w:t>
            </w:r>
          </w:p>
        </w:tc>
        <w:tc>
          <w:tcPr>
            <w:tcW w:w="5592" w:type="dxa"/>
            <w:shd w:val="clear" w:color="auto" w:fill="auto"/>
          </w:tcPr>
          <w:p w14:paraId="4AA49D09" w14:textId="77777777" w:rsidR="003A1771" w:rsidRPr="0090333F" w:rsidRDefault="00BE63C3" w:rsidP="00A85F30">
            <w:pPr>
              <w:spacing w:after="0" w:line="240" w:lineRule="auto"/>
              <w:jc w:val="both"/>
              <w:rPr>
                <w:rFonts w:ascii="Times New Roman" w:eastAsia="Times New Roman" w:hAnsi="Times New Roman" w:cs="Times New Roman"/>
                <w:lang w:val="id-ID"/>
              </w:rPr>
            </w:pPr>
            <w:r w:rsidRPr="0090333F">
              <w:rPr>
                <w:rFonts w:ascii="Times New Roman" w:hAnsi="Times New Roman" w:cs="Times New Roman"/>
                <w:lang w:val="id-ID"/>
              </w:rPr>
              <w:t xml:space="preserve">Tujuan dari penelitian ini adalah Memberikan </w:t>
            </w:r>
            <w:r w:rsidRPr="0090333F">
              <w:rPr>
                <w:rFonts w:ascii="Times New Roman" w:hAnsi="Times New Roman" w:cs="Times New Roman"/>
              </w:rPr>
              <w:t>p</w:t>
            </w:r>
            <w:r w:rsidRPr="0090333F">
              <w:rPr>
                <w:rFonts w:ascii="Times New Roman" w:hAnsi="Times New Roman" w:cs="Times New Roman"/>
                <w:lang w:val="id-ID"/>
              </w:rPr>
              <w:t>em</w:t>
            </w:r>
            <w:r w:rsidRPr="0090333F">
              <w:rPr>
                <w:rFonts w:ascii="Times New Roman" w:hAnsi="Times New Roman" w:cs="Times New Roman"/>
              </w:rPr>
              <w:t xml:space="preserve">ahaman bagaimana cara membuat agar-agar dari daun kelor dan manfaatnya. </w:t>
            </w:r>
            <w:r w:rsidRPr="0090333F">
              <w:rPr>
                <w:rFonts w:ascii="Times New Roman" w:hAnsi="Times New Roman" w:cs="Times New Roman"/>
                <w:lang w:val="id-ID"/>
              </w:rPr>
              <w:t xml:space="preserve">Metode penelitian adalah </w:t>
            </w:r>
            <w:r w:rsidRPr="0090333F">
              <w:rPr>
                <w:rFonts w:ascii="Times New Roman" w:hAnsi="Times New Roman" w:cs="Times New Roman"/>
              </w:rPr>
              <w:t>Penyuluhan,</w:t>
            </w:r>
            <w:r w:rsidRPr="0090333F">
              <w:rPr>
                <w:rFonts w:ascii="Times New Roman" w:hAnsi="Times New Roman" w:cs="Times New Roman"/>
                <w:lang w:val="id-ID"/>
              </w:rPr>
              <w:t xml:space="preserve"> </w:t>
            </w:r>
            <w:r w:rsidRPr="0090333F">
              <w:rPr>
                <w:rFonts w:ascii="Times New Roman" w:hAnsi="Times New Roman" w:cs="Times New Roman"/>
              </w:rPr>
              <w:t>ceramah,</w:t>
            </w:r>
            <w:r w:rsidRPr="0090333F">
              <w:rPr>
                <w:rFonts w:ascii="Times New Roman" w:hAnsi="Times New Roman" w:cs="Times New Roman"/>
                <w:lang w:val="id-ID"/>
              </w:rPr>
              <w:t xml:space="preserve"> </w:t>
            </w:r>
            <w:r w:rsidRPr="0090333F">
              <w:rPr>
                <w:rFonts w:ascii="Times New Roman" w:hAnsi="Times New Roman" w:cs="Times New Roman"/>
              </w:rPr>
              <w:t xml:space="preserve">tanya jawab atau evaluasi dengan mempraktikkan cara membuat agar-agar dari daun kelor yang benar. </w:t>
            </w:r>
            <w:r w:rsidRPr="0090333F">
              <w:rPr>
                <w:rFonts w:ascii="Times New Roman" w:hAnsi="Times New Roman" w:cs="Times New Roman"/>
                <w:lang w:val="id-ID"/>
              </w:rPr>
              <w:t xml:space="preserve">Sampel </w:t>
            </w:r>
            <w:r w:rsidRPr="0090333F">
              <w:rPr>
                <w:rFonts w:ascii="Times New Roman" w:hAnsi="Times New Roman" w:cs="Times New Roman"/>
              </w:rPr>
              <w:t>Ibu nifas 0-3 hari</w:t>
            </w:r>
            <w:r w:rsidRPr="0090333F">
              <w:rPr>
                <w:rFonts w:ascii="Times New Roman" w:hAnsi="Times New Roman" w:cs="Times New Roman"/>
                <w:lang w:val="id-ID"/>
              </w:rPr>
              <w:t xml:space="preserve"> </w:t>
            </w:r>
            <w:r w:rsidRPr="0090333F">
              <w:rPr>
                <w:rFonts w:ascii="Times New Roman" w:hAnsi="Times New Roman" w:cs="Times New Roman"/>
              </w:rPr>
              <w:t>yang melahirkan di RSIA Santa Anna Bandar Lampung.</w:t>
            </w:r>
            <w:r w:rsidRPr="0090333F">
              <w:rPr>
                <w:rFonts w:ascii="Times New Roman" w:hAnsi="Times New Roman" w:cs="Times New Roman"/>
                <w:lang w:val="id-ID"/>
              </w:rPr>
              <w:t xml:space="preserve"> Hasil Penelitian </w:t>
            </w:r>
            <w:r w:rsidRPr="0090333F">
              <w:rPr>
                <w:rFonts w:ascii="Times New Roman" w:hAnsi="Times New Roman" w:cs="Times New Roman"/>
              </w:rPr>
              <w:t>Semua ibu nifas 0-3 hari yang melahirkan di RSIA Santa Anna Bandar Lampung tampak antusias dan paham akan daun kelor dapat memberikan dampak positif pada pasokan ASI, lebih dari dua kali lipat produksi susu dalam banyak kasus.</w:t>
            </w:r>
          </w:p>
        </w:tc>
      </w:tr>
      <w:tr w:rsidR="003A1771" w:rsidRPr="0090333F" w14:paraId="5FD1E2E4" w14:textId="77777777" w:rsidTr="00A85F30">
        <w:tc>
          <w:tcPr>
            <w:tcW w:w="5035" w:type="dxa"/>
            <w:shd w:val="clear" w:color="auto" w:fill="auto"/>
          </w:tcPr>
          <w:p w14:paraId="518C28FD" w14:textId="77777777" w:rsidR="003A1771" w:rsidRPr="0090333F" w:rsidRDefault="005D6C96" w:rsidP="005D6C96">
            <w:pPr>
              <w:spacing w:after="36"/>
              <w:ind w:left="10" w:right="-15" w:hanging="10"/>
              <w:jc w:val="both"/>
              <w:rPr>
                <w:rFonts w:ascii="Times New Roman" w:hAnsi="Times New Roman" w:cs="Times New Roman"/>
              </w:rPr>
            </w:pPr>
            <w:r w:rsidRPr="0090333F">
              <w:rPr>
                <w:rFonts w:ascii="Times New Roman" w:hAnsi="Times New Roman" w:cs="Times New Roman"/>
              </w:rPr>
              <w:t>Ratna Dewi Putri, Fitria</w:t>
            </w:r>
            <w:r w:rsidRPr="0090333F">
              <w:rPr>
                <w:rFonts w:ascii="Times New Roman" w:hAnsi="Times New Roman" w:cs="Times New Roman"/>
                <w:lang w:val="id-ID"/>
              </w:rPr>
              <w:t xml:space="preserve"> (2021)</w:t>
            </w:r>
          </w:p>
        </w:tc>
        <w:tc>
          <w:tcPr>
            <w:tcW w:w="5592" w:type="dxa"/>
            <w:shd w:val="clear" w:color="auto" w:fill="auto"/>
          </w:tcPr>
          <w:p w14:paraId="090D5711" w14:textId="77777777" w:rsidR="003A1771" w:rsidRPr="0090333F" w:rsidRDefault="005D6C96" w:rsidP="005D6C96">
            <w:pPr>
              <w:jc w:val="both"/>
              <w:rPr>
                <w:rFonts w:ascii="Times New Roman" w:hAnsi="Times New Roman" w:cs="Times New Roman"/>
              </w:rPr>
            </w:pPr>
            <w:r w:rsidRPr="0090333F">
              <w:rPr>
                <w:rFonts w:ascii="Times New Roman" w:hAnsi="Times New Roman" w:cs="Times New Roman"/>
              </w:rPr>
              <w:t xml:space="preserve">Tujuan </w:t>
            </w:r>
            <w:r w:rsidRPr="0090333F">
              <w:rPr>
                <w:rFonts w:ascii="Times New Roman" w:hAnsi="Times New Roman" w:cs="Times New Roman"/>
                <w:lang w:val="id-ID"/>
              </w:rPr>
              <w:t xml:space="preserve">dari </w:t>
            </w:r>
            <w:r w:rsidRPr="0090333F">
              <w:rPr>
                <w:rFonts w:ascii="Times New Roman" w:hAnsi="Times New Roman" w:cs="Times New Roman"/>
              </w:rPr>
              <w:t>penelitian</w:t>
            </w:r>
            <w:r w:rsidRPr="0090333F">
              <w:rPr>
                <w:rFonts w:ascii="Times New Roman" w:hAnsi="Times New Roman" w:cs="Times New Roman"/>
                <w:lang w:val="id-ID"/>
              </w:rPr>
              <w:t xml:space="preserve"> ini adalah</w:t>
            </w:r>
            <w:r w:rsidRPr="0090333F">
              <w:rPr>
                <w:rFonts w:ascii="Times New Roman" w:hAnsi="Times New Roman" w:cs="Times New Roman"/>
              </w:rPr>
              <w:t xml:space="preserve"> Diketahui pengaruh ekstrak daun kelor kepada ibu menyusui eksklusif  terhadap kenaikan berat badan bayi 0-5 bulan di Puskesmas Kebon Jahe Bandar Lampung tahun 2020.</w:t>
            </w:r>
            <w:r w:rsidRPr="0090333F">
              <w:rPr>
                <w:rFonts w:ascii="Times New Roman" w:hAnsi="Times New Roman" w:cs="Times New Roman"/>
                <w:lang w:val="id-ID"/>
              </w:rPr>
              <w:t xml:space="preserve"> </w:t>
            </w:r>
            <w:r w:rsidRPr="0090333F">
              <w:rPr>
                <w:rFonts w:ascii="Times New Roman" w:hAnsi="Times New Roman" w:cs="Times New Roman"/>
              </w:rPr>
              <w:t xml:space="preserve">Metode Penelitian kuantitatif dengan desain penelitian metode </w:t>
            </w:r>
            <w:r w:rsidRPr="0090333F">
              <w:rPr>
                <w:rFonts w:ascii="Times New Roman" w:hAnsi="Times New Roman" w:cs="Times New Roman"/>
                <w:i/>
              </w:rPr>
              <w:t>two group pretest-posttest design</w:t>
            </w:r>
            <w:r w:rsidRPr="0090333F">
              <w:rPr>
                <w:rFonts w:ascii="Times New Roman" w:hAnsi="Times New Roman" w:cs="Times New Roman"/>
              </w:rPr>
              <w:t xml:space="preserve">. Populasi adalah ibu menyusui eksklusif, sampel 32 ibu terbagi menjadi dua kelompok 16 ibu menyusui diberi ekstrak daun kelor dan 16 ibu menyusui diberikan placebo, teknik sampling </w:t>
            </w:r>
            <w:r w:rsidRPr="0090333F">
              <w:rPr>
                <w:rFonts w:ascii="Times New Roman" w:hAnsi="Times New Roman" w:cs="Times New Roman"/>
                <w:i/>
              </w:rPr>
              <w:t>purposive sampling</w:t>
            </w:r>
            <w:r w:rsidRPr="0090333F">
              <w:rPr>
                <w:rFonts w:ascii="Times New Roman" w:hAnsi="Times New Roman" w:cs="Times New Roman"/>
              </w:rPr>
              <w:t>. Analisis data dilakukan menggunakan uji statistik menggunakan uji t independent dan uji T berpasangan.  Hasil penelitian rata rata berat badan pada kelompok yang diberi daun kelor mengalami peningkatan dari 5012 gram menjadi 5765,25 gram sedangkan pada kelompok yang diberikan ektrak daun katuk mengalami peningkatan 4962 gram menjadi 6040,62 gram. Hasil uji T independent diperoleh nilai p-value sebesar 0,556 (p value &gt; 0,05) hal ini bermakna bahwa secara statistik tidak ada perbedaan pada kedua kelompok. Hasil uji beda berpasangan diperoleh hasil pvalue 0,000 (pvalue &lt; 0,05)</w:t>
            </w:r>
          </w:p>
        </w:tc>
      </w:tr>
      <w:tr w:rsidR="005D6C96" w:rsidRPr="0090333F" w14:paraId="1E886F2B" w14:textId="77777777" w:rsidTr="00A85F30">
        <w:tc>
          <w:tcPr>
            <w:tcW w:w="5035" w:type="dxa"/>
            <w:shd w:val="clear" w:color="auto" w:fill="auto"/>
          </w:tcPr>
          <w:p w14:paraId="11FA3C1E" w14:textId="77777777" w:rsidR="005D6C96" w:rsidRPr="0090333F" w:rsidRDefault="005D6C96" w:rsidP="005D6C96">
            <w:pPr>
              <w:spacing w:after="1" w:line="240" w:lineRule="auto"/>
              <w:jc w:val="both"/>
              <w:rPr>
                <w:rFonts w:ascii="Times New Roman" w:hAnsi="Times New Roman" w:cs="Times New Roman"/>
                <w:lang w:val="id-ID"/>
              </w:rPr>
            </w:pPr>
            <w:r w:rsidRPr="0090333F">
              <w:rPr>
                <w:rFonts w:ascii="Times New Roman" w:eastAsia="Times New Roman" w:hAnsi="Times New Roman" w:cs="Times New Roman"/>
              </w:rPr>
              <w:t>Galih Setia Adi,  Saelan</w:t>
            </w:r>
            <w:r w:rsidRPr="0090333F">
              <w:rPr>
                <w:rFonts w:ascii="Times New Roman" w:eastAsia="Times New Roman" w:hAnsi="Times New Roman" w:cs="Times New Roman"/>
                <w:lang w:val="id-ID"/>
              </w:rPr>
              <w:t xml:space="preserve"> (2018)</w:t>
            </w:r>
          </w:p>
        </w:tc>
        <w:tc>
          <w:tcPr>
            <w:tcW w:w="5592" w:type="dxa"/>
            <w:shd w:val="clear" w:color="auto" w:fill="auto"/>
          </w:tcPr>
          <w:p w14:paraId="47E104F8" w14:textId="77777777" w:rsidR="005D6C96" w:rsidRPr="0090333F" w:rsidRDefault="005D6C96" w:rsidP="005D6C96">
            <w:pPr>
              <w:spacing w:before="9"/>
              <w:ind w:left="63" w:right="63"/>
              <w:jc w:val="both"/>
              <w:rPr>
                <w:rFonts w:ascii="Times New Roman" w:hAnsi="Times New Roman" w:cs="Times New Roman"/>
                <w:lang w:val="id-ID"/>
              </w:rPr>
            </w:pPr>
            <w:r w:rsidRPr="0090333F">
              <w:rPr>
                <w:rFonts w:ascii="Times New Roman" w:hAnsi="Times New Roman" w:cs="Times New Roman"/>
                <w:lang w:val="id-ID"/>
              </w:rPr>
              <w:t xml:space="preserve">Tujuan dari penelitian ini adalah Untuk mengetahui </w:t>
            </w:r>
            <w:r w:rsidRPr="0090333F">
              <w:rPr>
                <w:rFonts w:ascii="Times New Roman" w:hAnsi="Times New Roman" w:cs="Times New Roman"/>
              </w:rPr>
              <w:t>perbedaan produksi ASI antara sesudah diberikan terapi brest care dan air seduhan daun kelor dan sesudah diberikan akupuntur</w:t>
            </w:r>
            <w:r w:rsidRPr="0090333F">
              <w:rPr>
                <w:rFonts w:ascii="Times New Roman" w:hAnsi="Times New Roman" w:cs="Times New Roman"/>
                <w:lang w:val="id-ID"/>
              </w:rPr>
              <w:t xml:space="preserve">. Metode penelitian ini adalah </w:t>
            </w:r>
            <w:r w:rsidRPr="0090333F">
              <w:rPr>
                <w:rFonts w:ascii="Times New Roman" w:eastAsia="Times New Roman" w:hAnsi="Times New Roman" w:cs="Times New Roman"/>
                <w:i/>
              </w:rPr>
              <w:t xml:space="preserve">Pre and post test control group </w:t>
            </w:r>
            <w:r w:rsidRPr="0090333F">
              <w:rPr>
                <w:rFonts w:ascii="Times New Roman" w:hAnsi="Times New Roman" w:cs="Times New Roman"/>
              </w:rPr>
              <w:t>pada penelitian eksperimen murni. Sampel yang digunakan sejumlah 56 responden yang terdiri dari 28 responden kelompok kontrol dan 28 responden kelompok intervensi.</w:t>
            </w:r>
            <w:r w:rsidRPr="0090333F">
              <w:rPr>
                <w:rFonts w:ascii="Times New Roman" w:hAnsi="Times New Roman" w:cs="Times New Roman"/>
                <w:lang w:val="id-ID"/>
              </w:rPr>
              <w:t xml:space="preserve"> Hasil penelitian adalah Terdapat </w:t>
            </w:r>
            <w:r w:rsidRPr="0090333F">
              <w:rPr>
                <w:rFonts w:ascii="Times New Roman" w:hAnsi="Times New Roman" w:cs="Times New Roman"/>
              </w:rPr>
              <w:t xml:space="preserve">perbedaan produksi ASI antara sesudah diberikan terapi brest care dan air seduhan daun kelor dan sesudah diberikan akupuntur, hipnobresfeeding, air seduhan daun kelor hal tersebut tampak dari nilai sig 0.000 lebih kecil </w:t>
            </w:r>
            <w:r w:rsidRPr="0090333F">
              <w:rPr>
                <w:rFonts w:ascii="Times New Roman" w:hAnsi="Times New Roman" w:cs="Times New Roman"/>
              </w:rPr>
              <w:lastRenderedPageBreak/>
              <w:t>dari 0.005.</w:t>
            </w:r>
          </w:p>
        </w:tc>
      </w:tr>
      <w:tr w:rsidR="005D6C96" w:rsidRPr="0090333F" w14:paraId="18A6A38C" w14:textId="77777777" w:rsidTr="00A85F30">
        <w:tc>
          <w:tcPr>
            <w:tcW w:w="5035" w:type="dxa"/>
            <w:shd w:val="clear" w:color="auto" w:fill="auto"/>
          </w:tcPr>
          <w:p w14:paraId="731D8CA0" w14:textId="77777777" w:rsidR="005D6C96" w:rsidRPr="0090333F" w:rsidRDefault="005D6C96" w:rsidP="005D6C96">
            <w:pPr>
              <w:spacing w:after="39" w:line="240" w:lineRule="auto"/>
              <w:jc w:val="both"/>
              <w:rPr>
                <w:rFonts w:ascii="Times New Roman" w:eastAsia="Times New Roman" w:hAnsi="Times New Roman" w:cs="Times New Roman"/>
              </w:rPr>
            </w:pPr>
            <w:r w:rsidRPr="0090333F">
              <w:rPr>
                <w:rFonts w:ascii="Times New Roman" w:eastAsia="Times New Roman" w:hAnsi="Times New Roman" w:cs="Times New Roman"/>
              </w:rPr>
              <w:lastRenderedPageBreak/>
              <w:t>Fangidae Tumeluk</w:t>
            </w:r>
            <w:r w:rsidRPr="0090333F">
              <w:rPr>
                <w:rFonts w:ascii="Times New Roman" w:eastAsia="Times New Roman" w:hAnsi="Times New Roman" w:cs="Times New Roman"/>
                <w:lang w:val="id-ID"/>
              </w:rPr>
              <w:t xml:space="preserve"> (2021)</w:t>
            </w:r>
          </w:p>
        </w:tc>
        <w:tc>
          <w:tcPr>
            <w:tcW w:w="5592" w:type="dxa"/>
            <w:shd w:val="clear" w:color="auto" w:fill="auto"/>
          </w:tcPr>
          <w:p w14:paraId="4FA8C551" w14:textId="77777777" w:rsidR="005D6C96" w:rsidRPr="0090333F" w:rsidRDefault="005D6C96" w:rsidP="005D6C96">
            <w:pPr>
              <w:spacing w:before="9"/>
              <w:ind w:right="63"/>
              <w:jc w:val="both"/>
              <w:rPr>
                <w:rFonts w:ascii="Times New Roman" w:hAnsi="Times New Roman" w:cs="Times New Roman"/>
                <w:lang w:val="id-ID"/>
              </w:rPr>
            </w:pPr>
            <w:r w:rsidRPr="0090333F">
              <w:rPr>
                <w:rFonts w:ascii="Times New Roman" w:hAnsi="Times New Roman" w:cs="Times New Roman"/>
                <w:lang w:val="id-ID"/>
              </w:rPr>
              <w:t xml:space="preserve">Tujuan Penelitian ini adalah </w:t>
            </w:r>
            <w:r w:rsidRPr="0090333F">
              <w:rPr>
                <w:rFonts w:ascii="Times New Roman" w:hAnsi="Times New Roman" w:cs="Times New Roman"/>
              </w:rPr>
              <w:t>Untuk meneliti pemberian daun kelor terhadap produksi ASI.</w:t>
            </w:r>
            <w:r w:rsidRPr="0090333F">
              <w:rPr>
                <w:rFonts w:ascii="Times New Roman" w:hAnsi="Times New Roman" w:cs="Times New Roman"/>
                <w:lang w:val="id-ID"/>
              </w:rPr>
              <w:t xml:space="preserve"> </w:t>
            </w:r>
            <w:r w:rsidRPr="0090333F">
              <w:rPr>
                <w:rFonts w:ascii="Times New Roman" w:hAnsi="Times New Roman" w:cs="Times New Roman"/>
              </w:rPr>
              <w:t xml:space="preserve">Metode survei analitik dengan pendekatan case control. Teknik pengambilan sampel yang digunakan adalah </w:t>
            </w:r>
            <w:r w:rsidRPr="0090333F">
              <w:rPr>
                <w:rFonts w:ascii="Times New Roman" w:eastAsia="Times New Roman" w:hAnsi="Times New Roman" w:cs="Times New Roman"/>
              </w:rPr>
              <w:t xml:space="preserve">purposive sampling </w:t>
            </w:r>
            <w:r w:rsidRPr="0090333F">
              <w:rPr>
                <w:rFonts w:ascii="Times New Roman" w:hAnsi="Times New Roman" w:cs="Times New Roman"/>
              </w:rPr>
              <w:t>dengan jumlah sampel sebanyak kelompok kasus 16 orang dan kelompok control 16 orang.</w:t>
            </w:r>
            <w:r w:rsidRPr="0090333F">
              <w:rPr>
                <w:rFonts w:ascii="Times New Roman" w:hAnsi="Times New Roman" w:cs="Times New Roman"/>
                <w:lang w:val="id-ID"/>
              </w:rPr>
              <w:t xml:space="preserve"> Hasil Penelitian </w:t>
            </w:r>
            <w:r w:rsidRPr="0090333F">
              <w:rPr>
                <w:rFonts w:ascii="Times New Roman" w:hAnsi="Times New Roman" w:cs="Times New Roman"/>
              </w:rPr>
              <w:t xml:space="preserve">Bahwa mayoritas pada kelompok intervensi produksi ASI cukup yaitu 14 ibu dan pada kelompok kontrol 7 ibu. Produksi ASI kurang pada kelompok intervensi yaitu 2 ibu dan pada kelompok kontrol 9 ibu. Hasil uji statistik didapatkan bahwa </w:t>
            </w:r>
            <w:r w:rsidRPr="0090333F">
              <w:rPr>
                <w:rFonts w:ascii="Times New Roman" w:eastAsia="Times New Roman" w:hAnsi="Times New Roman" w:cs="Times New Roman"/>
              </w:rPr>
              <w:t xml:space="preserve">p (sig) </w:t>
            </w:r>
            <w:r w:rsidRPr="0090333F">
              <w:rPr>
                <w:rFonts w:ascii="Times New Roman" w:hAnsi="Times New Roman" w:cs="Times New Roman"/>
              </w:rPr>
              <w:t>adalah 0,009 &lt; 0,05,  disimpulkan ada pengaruh konsumsi kelor terhadap pengeluaran produksi ASI pada ibu nifas di Kelurahan Manutapen.</w:t>
            </w:r>
          </w:p>
        </w:tc>
      </w:tr>
    </w:tbl>
    <w:p w14:paraId="4BDCF3A5" w14:textId="77777777" w:rsidR="00B81B3A" w:rsidRDefault="00B81B3A" w:rsidP="0058741D">
      <w:pPr>
        <w:rPr>
          <w:rFonts w:ascii="Times New Roman" w:eastAsia="Times New Roman" w:hAnsi="Times New Roman" w:cs="Times New Roman"/>
          <w:b/>
          <w:sz w:val="24"/>
          <w:szCs w:val="24"/>
          <w:lang w:val="id-ID"/>
        </w:rPr>
      </w:pPr>
    </w:p>
    <w:p w14:paraId="767BED36" w14:textId="77777777" w:rsidR="0020665F" w:rsidRDefault="0020665F" w:rsidP="0058741D">
      <w:pPr>
        <w:pStyle w:val="ListParagraph"/>
        <w:spacing w:line="360" w:lineRule="auto"/>
        <w:ind w:left="0" w:right="4" w:firstLine="0"/>
        <w:jc w:val="center"/>
        <w:rPr>
          <w:b/>
          <w:sz w:val="24"/>
          <w:szCs w:val="24"/>
          <w:lang w:val="id-ID"/>
        </w:rPr>
      </w:pPr>
    </w:p>
    <w:p w14:paraId="0B481C84" w14:textId="77777777" w:rsidR="0020665F" w:rsidRDefault="0020665F" w:rsidP="0058741D">
      <w:pPr>
        <w:pStyle w:val="ListParagraph"/>
        <w:spacing w:line="360" w:lineRule="auto"/>
        <w:ind w:left="0" w:right="4" w:firstLine="0"/>
        <w:jc w:val="center"/>
        <w:rPr>
          <w:b/>
          <w:sz w:val="24"/>
          <w:szCs w:val="24"/>
          <w:lang w:val="id-ID"/>
        </w:rPr>
      </w:pPr>
    </w:p>
    <w:p w14:paraId="687ABD02" w14:textId="77777777" w:rsidR="0020665F" w:rsidRDefault="0020665F" w:rsidP="0058741D">
      <w:pPr>
        <w:pStyle w:val="ListParagraph"/>
        <w:spacing w:line="360" w:lineRule="auto"/>
        <w:ind w:left="0" w:right="4" w:firstLine="0"/>
        <w:jc w:val="center"/>
        <w:rPr>
          <w:b/>
          <w:sz w:val="24"/>
          <w:szCs w:val="24"/>
          <w:lang w:val="id-ID"/>
        </w:rPr>
      </w:pPr>
    </w:p>
    <w:p w14:paraId="47B1D363" w14:textId="77777777" w:rsidR="000B2662" w:rsidRDefault="000B2662">
      <w:pPr>
        <w:rPr>
          <w:rFonts w:ascii="Times New Roman" w:eastAsia="Times New Roman" w:hAnsi="Times New Roman" w:cs="Times New Roman"/>
          <w:b/>
          <w:sz w:val="24"/>
          <w:szCs w:val="24"/>
          <w:lang w:val="id-ID"/>
        </w:rPr>
      </w:pPr>
    </w:p>
    <w:p w14:paraId="0C0758C1" w14:textId="77777777" w:rsidR="0090333F" w:rsidRDefault="0090333F">
      <w:pPr>
        <w:rPr>
          <w:rFonts w:ascii="Times New Roman" w:eastAsia="Times New Roman" w:hAnsi="Times New Roman" w:cs="Times New Roman"/>
          <w:b/>
          <w:sz w:val="24"/>
          <w:szCs w:val="24"/>
          <w:lang w:val="id-ID"/>
        </w:rPr>
      </w:pPr>
    </w:p>
    <w:p w14:paraId="10E4AB26" w14:textId="77777777" w:rsidR="0090333F" w:rsidRDefault="0090333F">
      <w:pPr>
        <w:rPr>
          <w:rFonts w:ascii="Times New Roman" w:eastAsia="Times New Roman" w:hAnsi="Times New Roman" w:cs="Times New Roman"/>
          <w:b/>
          <w:sz w:val="24"/>
          <w:szCs w:val="24"/>
          <w:lang w:val="id-ID"/>
        </w:rPr>
      </w:pPr>
    </w:p>
    <w:p w14:paraId="2F868BC6" w14:textId="77777777" w:rsidR="0090333F" w:rsidRDefault="0090333F">
      <w:pPr>
        <w:rPr>
          <w:rFonts w:ascii="Times New Roman" w:eastAsia="Times New Roman" w:hAnsi="Times New Roman" w:cs="Times New Roman"/>
          <w:b/>
          <w:sz w:val="24"/>
          <w:szCs w:val="24"/>
          <w:lang w:val="id-ID"/>
        </w:rPr>
      </w:pPr>
    </w:p>
    <w:p w14:paraId="57AD02E5" w14:textId="77777777" w:rsidR="0090333F" w:rsidRDefault="0090333F">
      <w:pPr>
        <w:rPr>
          <w:rFonts w:ascii="Times New Roman" w:eastAsia="Times New Roman" w:hAnsi="Times New Roman" w:cs="Times New Roman"/>
          <w:b/>
          <w:sz w:val="24"/>
          <w:szCs w:val="24"/>
          <w:lang w:val="id-ID"/>
        </w:rPr>
      </w:pPr>
    </w:p>
    <w:p w14:paraId="2354EE79" w14:textId="77777777" w:rsidR="0090333F" w:rsidRDefault="0090333F">
      <w:pPr>
        <w:rPr>
          <w:rFonts w:ascii="Times New Roman" w:eastAsia="Times New Roman" w:hAnsi="Times New Roman" w:cs="Times New Roman"/>
          <w:b/>
          <w:sz w:val="24"/>
          <w:szCs w:val="24"/>
          <w:lang w:val="id-ID"/>
        </w:rPr>
      </w:pPr>
    </w:p>
    <w:p w14:paraId="0C4D6549" w14:textId="77777777" w:rsidR="0090333F" w:rsidRDefault="0090333F">
      <w:pPr>
        <w:rPr>
          <w:rFonts w:ascii="Times New Roman" w:eastAsia="Times New Roman" w:hAnsi="Times New Roman" w:cs="Times New Roman"/>
          <w:b/>
          <w:sz w:val="24"/>
          <w:szCs w:val="24"/>
          <w:lang w:val="id-ID"/>
        </w:rPr>
      </w:pPr>
    </w:p>
    <w:p w14:paraId="10336662" w14:textId="77777777" w:rsidR="0090333F" w:rsidRDefault="0090333F">
      <w:pPr>
        <w:rPr>
          <w:rFonts w:ascii="Times New Roman" w:eastAsia="Times New Roman" w:hAnsi="Times New Roman" w:cs="Times New Roman"/>
          <w:b/>
          <w:sz w:val="24"/>
          <w:szCs w:val="24"/>
          <w:lang w:val="id-ID"/>
        </w:rPr>
      </w:pPr>
    </w:p>
    <w:p w14:paraId="1EEB6E4F" w14:textId="77777777" w:rsidR="0090333F" w:rsidRDefault="0090333F">
      <w:pPr>
        <w:rPr>
          <w:rFonts w:ascii="Times New Roman" w:eastAsia="Times New Roman" w:hAnsi="Times New Roman" w:cs="Times New Roman"/>
          <w:b/>
          <w:sz w:val="24"/>
          <w:szCs w:val="24"/>
          <w:lang w:val="id-ID"/>
        </w:rPr>
      </w:pPr>
    </w:p>
    <w:p w14:paraId="48F382B9" w14:textId="77777777" w:rsidR="0090333F" w:rsidRDefault="0090333F">
      <w:pPr>
        <w:rPr>
          <w:rFonts w:ascii="Times New Roman" w:eastAsia="Times New Roman" w:hAnsi="Times New Roman" w:cs="Times New Roman"/>
          <w:b/>
          <w:sz w:val="24"/>
          <w:szCs w:val="24"/>
          <w:lang w:val="id-ID"/>
        </w:rPr>
      </w:pPr>
    </w:p>
    <w:p w14:paraId="40EACB9F" w14:textId="77777777" w:rsidR="0090333F" w:rsidRDefault="0090333F">
      <w:pPr>
        <w:rPr>
          <w:rFonts w:ascii="Times New Roman" w:eastAsia="Times New Roman" w:hAnsi="Times New Roman" w:cs="Times New Roman"/>
          <w:b/>
          <w:sz w:val="24"/>
          <w:szCs w:val="24"/>
          <w:lang w:val="id-ID"/>
        </w:rPr>
      </w:pPr>
    </w:p>
    <w:p w14:paraId="0A92797E" w14:textId="77777777" w:rsidR="0090333F" w:rsidRDefault="0090333F">
      <w:pPr>
        <w:rPr>
          <w:rFonts w:ascii="Times New Roman" w:eastAsia="Times New Roman" w:hAnsi="Times New Roman" w:cs="Times New Roman"/>
          <w:b/>
          <w:sz w:val="24"/>
          <w:szCs w:val="24"/>
          <w:lang w:val="id-ID"/>
        </w:rPr>
      </w:pPr>
    </w:p>
    <w:p w14:paraId="304B8B60" w14:textId="77777777" w:rsidR="0090333F" w:rsidRDefault="0090333F">
      <w:pPr>
        <w:rPr>
          <w:rFonts w:ascii="Times New Roman" w:eastAsia="Times New Roman" w:hAnsi="Times New Roman" w:cs="Times New Roman"/>
          <w:b/>
          <w:sz w:val="24"/>
          <w:szCs w:val="24"/>
          <w:lang w:val="id-ID"/>
        </w:rPr>
      </w:pPr>
    </w:p>
    <w:p w14:paraId="5D2EA8FB" w14:textId="77777777" w:rsidR="0090333F" w:rsidRDefault="0090333F">
      <w:pPr>
        <w:rPr>
          <w:rFonts w:ascii="Times New Roman" w:eastAsia="Times New Roman" w:hAnsi="Times New Roman" w:cs="Times New Roman"/>
          <w:b/>
          <w:sz w:val="24"/>
          <w:szCs w:val="24"/>
          <w:lang w:val="id-ID"/>
        </w:rPr>
      </w:pPr>
    </w:p>
    <w:p w14:paraId="62158D7B" w14:textId="77777777" w:rsidR="0090333F" w:rsidRDefault="0090333F">
      <w:pPr>
        <w:rPr>
          <w:rFonts w:ascii="Times New Roman" w:eastAsia="Times New Roman" w:hAnsi="Times New Roman" w:cs="Times New Roman"/>
          <w:b/>
          <w:sz w:val="24"/>
          <w:szCs w:val="24"/>
          <w:lang w:val="id-ID"/>
        </w:rPr>
      </w:pPr>
    </w:p>
    <w:p w14:paraId="6FE1A1E4" w14:textId="77777777" w:rsidR="0090333F" w:rsidRDefault="0090333F">
      <w:pPr>
        <w:rPr>
          <w:rFonts w:ascii="Times New Roman" w:eastAsia="Times New Roman" w:hAnsi="Times New Roman" w:cs="Times New Roman"/>
          <w:b/>
          <w:sz w:val="24"/>
          <w:szCs w:val="24"/>
          <w:lang w:val="id-ID"/>
        </w:rPr>
      </w:pPr>
    </w:p>
    <w:p w14:paraId="3E0C8B7C" w14:textId="77777777" w:rsidR="0090333F" w:rsidRDefault="0090333F">
      <w:pPr>
        <w:rPr>
          <w:rFonts w:ascii="Times New Roman" w:eastAsia="Times New Roman" w:hAnsi="Times New Roman" w:cs="Times New Roman"/>
          <w:b/>
          <w:sz w:val="24"/>
          <w:szCs w:val="24"/>
          <w:lang w:val="id-ID"/>
        </w:rPr>
      </w:pPr>
    </w:p>
    <w:p w14:paraId="024FDE01" w14:textId="77777777" w:rsidR="0090333F" w:rsidRDefault="0090333F">
      <w:pPr>
        <w:rPr>
          <w:rFonts w:ascii="Times New Roman" w:eastAsia="Times New Roman" w:hAnsi="Times New Roman" w:cs="Times New Roman"/>
          <w:b/>
          <w:sz w:val="24"/>
          <w:szCs w:val="24"/>
          <w:lang w:val="id-ID"/>
        </w:rPr>
      </w:pPr>
    </w:p>
    <w:p w14:paraId="4D048A8E" w14:textId="77777777" w:rsidR="00130BB5" w:rsidRDefault="000B2662" w:rsidP="00130BB5">
      <w:pPr>
        <w:pStyle w:val="Heading1"/>
        <w:rPr>
          <w:lang w:val="id-ID"/>
        </w:rPr>
      </w:pPr>
      <w:r w:rsidRPr="0090333F">
        <w:rPr>
          <w:lang w:val="id-ID"/>
        </w:rPr>
        <w:t>BAB IV</w:t>
      </w:r>
      <w:r w:rsidR="00130BB5">
        <w:rPr>
          <w:lang w:val="id-ID"/>
        </w:rPr>
        <w:t xml:space="preserve"> </w:t>
      </w:r>
    </w:p>
    <w:p w14:paraId="42443A49" w14:textId="77777777" w:rsidR="000B2662" w:rsidRPr="0090333F" w:rsidRDefault="000B2662" w:rsidP="00130BB5">
      <w:pPr>
        <w:pStyle w:val="Heading1"/>
        <w:rPr>
          <w:lang w:val="id-ID"/>
        </w:rPr>
      </w:pPr>
      <w:r w:rsidRPr="0090333F">
        <w:rPr>
          <w:lang w:val="id-ID"/>
        </w:rPr>
        <w:t>HASIL DAN PEMBAHASAN</w:t>
      </w:r>
    </w:p>
    <w:p w14:paraId="4E7CE50D" w14:textId="77777777" w:rsidR="000B2662" w:rsidRPr="0090333F" w:rsidRDefault="000B2662" w:rsidP="0058741D">
      <w:pPr>
        <w:pStyle w:val="ListParagraph"/>
        <w:spacing w:line="360" w:lineRule="auto"/>
        <w:ind w:left="0" w:right="4" w:firstLine="0"/>
        <w:jc w:val="center"/>
        <w:rPr>
          <w:b/>
          <w:sz w:val="24"/>
          <w:szCs w:val="24"/>
          <w:lang w:val="id-ID"/>
        </w:rPr>
      </w:pPr>
    </w:p>
    <w:p w14:paraId="286BF818" w14:textId="77777777" w:rsidR="000B2662" w:rsidRPr="0090333F" w:rsidRDefault="000B2662" w:rsidP="004619AA">
      <w:pPr>
        <w:pStyle w:val="ListParagraph"/>
        <w:numPr>
          <w:ilvl w:val="0"/>
          <w:numId w:val="52"/>
        </w:numPr>
        <w:spacing w:line="360" w:lineRule="auto"/>
        <w:ind w:left="426" w:right="4"/>
        <w:jc w:val="both"/>
        <w:rPr>
          <w:b/>
          <w:sz w:val="24"/>
          <w:szCs w:val="24"/>
          <w:lang w:val="id-ID"/>
        </w:rPr>
      </w:pPr>
      <w:r w:rsidRPr="0090333F">
        <w:rPr>
          <w:b/>
          <w:sz w:val="24"/>
          <w:szCs w:val="24"/>
          <w:lang w:val="id-ID"/>
        </w:rPr>
        <w:t>Hasil</w:t>
      </w:r>
    </w:p>
    <w:p w14:paraId="5119786D" w14:textId="77777777" w:rsidR="007C394F" w:rsidRPr="007C394F" w:rsidRDefault="000B2662" w:rsidP="007C394F">
      <w:pPr>
        <w:pStyle w:val="ListParagraph"/>
        <w:numPr>
          <w:ilvl w:val="0"/>
          <w:numId w:val="54"/>
        </w:numPr>
        <w:spacing w:line="360" w:lineRule="auto"/>
        <w:ind w:right="4"/>
        <w:jc w:val="both"/>
        <w:rPr>
          <w:sz w:val="24"/>
          <w:szCs w:val="24"/>
          <w:lang w:val="id-ID"/>
        </w:rPr>
      </w:pPr>
      <w:r w:rsidRPr="0090333F">
        <w:rPr>
          <w:sz w:val="24"/>
          <w:szCs w:val="24"/>
          <w:lang w:val="id-ID"/>
        </w:rPr>
        <w:t>Hasil Review Artikel Pertama</w:t>
      </w:r>
      <w:r w:rsidR="008D672F" w:rsidRPr="0090333F">
        <w:rPr>
          <w:sz w:val="24"/>
          <w:szCs w:val="24"/>
          <w:lang w:val="id-ID"/>
        </w:rPr>
        <w:t xml:space="preserve"> </w:t>
      </w:r>
      <w:r w:rsidR="008D672F" w:rsidRPr="0090333F">
        <w:rPr>
          <w:sz w:val="24"/>
          <w:szCs w:val="24"/>
          <w:lang w:val="id-ID"/>
        </w:rPr>
        <w:fldChar w:fldCharType="begin" w:fldLock="1"/>
      </w:r>
      <w:r w:rsidR="008D672F" w:rsidRPr="0090333F">
        <w:rPr>
          <w:sz w:val="24"/>
          <w:szCs w:val="24"/>
          <w:lang w:val="id-ID"/>
        </w:rPr>
        <w:instrText>ADDIN CSL_CITATION {"citationItems":[{"id":"ITEM-1","itemData":{"DOI":"10.26630/jk.v10i1.1211","ISSN":"2086-7751","abstract":"&lt;p&gt;Mother's milk (ASI) have a role a very important role in the baby's growth process that starts from the beginning of its birth, so it is expected that breast milk production in postpartum mothers can meet the needs of babies at the beginning of their lives. The problem in this study was that 54% of primipara postpartum mothers had not yet produced breast milk on day 3 or 4. According to Istiqomah et al (2014), Zakaria's research (2016), the papaya fruit and Moringa leaf act as Laktogogum which can increase milk production and facilitate breast milk expenditure. This study aims to determine the effectiveness of consumption of young papaya vegetables and Moringa leaf vegetables on breast milk production in postpartum primipara mothers in the independent practice of midwives in Bandar Lampung City in 2018. The indicators used to determine breast milk production are seen from baby weight gain at 30 days first life. This type of research is quantitative research using the Quasi-experimental design, namely Non-Equivalent Control Group Design. The subjects of the study were 90 primiparous postpartum mothers. Data collection uses primary data. Analysis using the Independent Sample T-Test. The results showed increased breast milk production in primipara postpartum mothers who consumed young papaya vegetables seen from the average increase in baby weight at 30 days at 930 grams and primipara postpartum mothers who consumed kelor leaf vegetables on average baby weight gain 1270 gram. Whereas in primipara postpartum mothers who did not consume young papaya and kelor leaf vegetables, the average increase in body weight of infants aged 30 days were 847 grams. There was a significant difference in breast milk production in primiparous postpartum mothers between those who consumed young papaya vegetables and Moringa leaf vegetables to increase infant weight at 30 days with p-value 0.001. As for effectiveness, consumption of vegetable Moringa leaves is more effective at increasing the baby's weight at 30 days of age compared to consuming young papaya vegetables. &lt;/p&gt;","author":[{"dropping-particle":"","family":"Aliyanto","given":"Warjidin","non-dropping-particle":"","parse-names":false,"suffix":""},{"dropping-particle":"","family":"Rosmadewi","given":"Rosmadewi","non-dropping-particle":"","parse-names":false,"suffix":""}],"container-title":"Jurnal Kesehatan","id":"ITEM-1","issue":"1","issued":{"date-parts":[["2019"]]},"page":"84","title":"Efektifitas Sayur Pepaya Muda dan Sayur Daun Kelor terhadap Produksi ASI pada Ibu Post Partum Primipara","type":"article-journal","volume":"10"},"uris":["http://www.mendeley.com/documents/?uuid=9000dd40-01d5-43c0-8258-aa14b7ec7106"]}],"mendeley":{"formattedCitation":"(Aliyanto and Rosmadewi, 2019)","plainTextFormattedCitation":"(Aliyanto and Rosmadewi, 2019)","previouslyFormattedCitation":"(Aliyanto and Rosmadewi, 2019)"},"properties":{"noteIndex":0},"schema":"https://github.com/citation-style-language/schema/raw/master/csl-citation.json"}</w:instrText>
      </w:r>
      <w:r w:rsidR="008D672F" w:rsidRPr="0090333F">
        <w:rPr>
          <w:sz w:val="24"/>
          <w:szCs w:val="24"/>
          <w:lang w:val="id-ID"/>
        </w:rPr>
        <w:fldChar w:fldCharType="separate"/>
      </w:r>
      <w:r w:rsidR="008D672F" w:rsidRPr="0090333F">
        <w:rPr>
          <w:noProof/>
          <w:sz w:val="24"/>
          <w:szCs w:val="24"/>
          <w:lang w:val="id-ID"/>
        </w:rPr>
        <w:t>(Aliyanto and Rosmadewi, 2019)</w:t>
      </w:r>
      <w:r w:rsidR="008D672F" w:rsidRPr="0090333F">
        <w:rPr>
          <w:sz w:val="24"/>
          <w:szCs w:val="24"/>
          <w:lang w:val="id-ID"/>
        </w:rPr>
        <w:fldChar w:fldCharType="end"/>
      </w:r>
    </w:p>
    <w:p w14:paraId="592DC0EB" w14:textId="77777777" w:rsidR="007C394F" w:rsidRDefault="00946D1D" w:rsidP="004619AA">
      <w:pPr>
        <w:pStyle w:val="ListParagraph"/>
        <w:numPr>
          <w:ilvl w:val="0"/>
          <w:numId w:val="56"/>
        </w:numPr>
        <w:spacing w:line="360" w:lineRule="auto"/>
        <w:ind w:right="4"/>
        <w:jc w:val="both"/>
        <w:rPr>
          <w:sz w:val="24"/>
          <w:szCs w:val="24"/>
          <w:lang w:val="id-ID"/>
        </w:rPr>
      </w:pPr>
      <w:r w:rsidRPr="000D7EF3">
        <w:rPr>
          <w:sz w:val="24"/>
          <w:szCs w:val="24"/>
        </w:rPr>
        <w:t>Menyebutkan daun kelor</w:t>
      </w:r>
      <w:r>
        <w:rPr>
          <w:sz w:val="24"/>
          <w:szCs w:val="24"/>
          <w:lang w:val="id-ID"/>
        </w:rPr>
        <w:t xml:space="preserve"> dan pepaya muda</w:t>
      </w:r>
      <w:r>
        <w:rPr>
          <w:sz w:val="24"/>
          <w:szCs w:val="24"/>
        </w:rPr>
        <w:t xml:space="preserve"> dibuat dalam bentuk olahan sayur. </w:t>
      </w:r>
      <w:r w:rsidR="0045591E" w:rsidRPr="0090333F">
        <w:rPr>
          <w:sz w:val="24"/>
          <w:szCs w:val="24"/>
          <w:lang w:val="id-ID"/>
        </w:rPr>
        <w:t xml:space="preserve">mengkonsumsi </w:t>
      </w:r>
      <w:r w:rsidR="0045591E" w:rsidRPr="0090333F">
        <w:rPr>
          <w:sz w:val="24"/>
          <w:szCs w:val="24"/>
        </w:rPr>
        <w:t>sayur daun kelor sebanyak 100 gram per hari dan mengkonsumsi sayur pepaya muda sebanyak 100 gram per hari, dan masing-masing responden mengkonsumsi sayur daun kelor atau sayur pepaya muda selama 30 hari</w:t>
      </w:r>
      <w:r w:rsidR="0045591E">
        <w:rPr>
          <w:sz w:val="24"/>
          <w:szCs w:val="24"/>
          <w:lang w:val="id-ID"/>
        </w:rPr>
        <w:t xml:space="preserve">. </w:t>
      </w:r>
      <w:r w:rsidR="007C394F">
        <w:rPr>
          <w:sz w:val="24"/>
          <w:szCs w:val="24"/>
          <w:lang w:val="id-ID"/>
        </w:rPr>
        <w:t xml:space="preserve">Pemberian sayur daun kelor dan sayur pepaya muda dapat </w:t>
      </w:r>
      <w:r>
        <w:rPr>
          <w:sz w:val="24"/>
          <w:szCs w:val="24"/>
          <w:lang w:val="id-ID"/>
        </w:rPr>
        <w:t>meningkatkan produksi ASI. Artikel ini menjelaskan terjadinya peningkatan produksi ASI setelah pemberian sayur daun kelor dan sayur pepaya muda.</w:t>
      </w:r>
    </w:p>
    <w:p w14:paraId="4B4ED09C" w14:textId="77777777" w:rsidR="0045591E" w:rsidRDefault="0045591E" w:rsidP="004619AA">
      <w:pPr>
        <w:pStyle w:val="ListParagraph"/>
        <w:numPr>
          <w:ilvl w:val="0"/>
          <w:numId w:val="56"/>
        </w:numPr>
        <w:spacing w:line="360" w:lineRule="auto"/>
        <w:ind w:right="4"/>
        <w:jc w:val="both"/>
        <w:rPr>
          <w:sz w:val="24"/>
          <w:szCs w:val="24"/>
          <w:lang w:val="id-ID"/>
        </w:rPr>
      </w:pPr>
      <w:r>
        <w:rPr>
          <w:sz w:val="24"/>
          <w:szCs w:val="24"/>
          <w:lang w:val="id-ID"/>
        </w:rPr>
        <w:t>Mekanisme peningkatan produksi ASI dengan daun kelor da</w:t>
      </w:r>
      <w:r w:rsidR="00B45F43">
        <w:rPr>
          <w:sz w:val="24"/>
          <w:szCs w:val="24"/>
          <w:lang w:val="id-ID"/>
        </w:rPr>
        <w:t xml:space="preserve">n pepaya didapatkan bahwa </w:t>
      </w:r>
      <w:r w:rsidR="00B45F43" w:rsidRPr="00B45F43">
        <w:rPr>
          <w:sz w:val="24"/>
          <w:szCs w:val="24"/>
        </w:rPr>
        <w:t>rata-rata</w:t>
      </w:r>
      <w:r w:rsidR="00B45F43">
        <w:rPr>
          <w:sz w:val="24"/>
          <w:szCs w:val="24"/>
        </w:rPr>
        <w:t xml:space="preserve">  penambahan berat badan bayi</w:t>
      </w:r>
      <w:r w:rsidR="00B45F43" w:rsidRPr="00B45F43">
        <w:rPr>
          <w:sz w:val="24"/>
          <w:szCs w:val="24"/>
        </w:rPr>
        <w:t xml:space="preserve"> lebih sedikit yaitu 826,67 gram bila dibandingkan dengan ibu yang mengkonsumsi sayur daun kelor sebanyak 1270 gram dan yang mengkonsumsi sayur pepaya muda sebanyak 930 gram.</w:t>
      </w:r>
      <w:r w:rsidR="00B45F43">
        <w:t xml:space="preserve">  </w:t>
      </w:r>
    </w:p>
    <w:p w14:paraId="29A5D753" w14:textId="77777777" w:rsidR="000B2662" w:rsidRPr="0090333F" w:rsidRDefault="000B2662" w:rsidP="004619AA">
      <w:pPr>
        <w:pStyle w:val="ListParagraph"/>
        <w:numPr>
          <w:ilvl w:val="0"/>
          <w:numId w:val="54"/>
        </w:numPr>
        <w:spacing w:line="360" w:lineRule="auto"/>
        <w:ind w:right="4"/>
        <w:jc w:val="both"/>
        <w:rPr>
          <w:sz w:val="24"/>
          <w:szCs w:val="24"/>
          <w:lang w:val="id-ID"/>
        </w:rPr>
      </w:pPr>
      <w:r w:rsidRPr="0090333F">
        <w:rPr>
          <w:sz w:val="24"/>
          <w:szCs w:val="24"/>
          <w:lang w:val="id-ID"/>
        </w:rPr>
        <w:t>Hasil Review Artikel Kedua</w:t>
      </w:r>
      <w:r w:rsidR="008D672F" w:rsidRPr="0090333F">
        <w:rPr>
          <w:sz w:val="24"/>
          <w:szCs w:val="24"/>
          <w:lang w:val="id-ID"/>
        </w:rPr>
        <w:t xml:space="preserve"> </w:t>
      </w:r>
      <w:r w:rsidR="008D672F" w:rsidRPr="0090333F">
        <w:rPr>
          <w:sz w:val="24"/>
          <w:szCs w:val="24"/>
          <w:lang w:val="id-ID"/>
        </w:rPr>
        <w:fldChar w:fldCharType="begin" w:fldLock="1"/>
      </w:r>
      <w:r w:rsidR="008D672F" w:rsidRPr="0090333F">
        <w:rPr>
          <w:sz w:val="24"/>
          <w:szCs w:val="24"/>
          <w:lang w:val="id-ID"/>
        </w:rPr>
        <w:instrText>ADDIN CSL_CITATION {"citationItems":[{"id":"ITEM-1","itemData":{"author":[{"dropping-particle":"","family":"Muhartono","given":"R.G dan Gumanda","non-dropping-particle":"","parse-names":false,"suffix":""}],"container-title":"Jurnal Medula","id":"ITEM-1","issue":"2","issued":{"date-parts":[["2018"]]},"page":"36-42","title":"Pengaruh pemberian buah pepaya (Carica Papaya L) terhadap kelancaran Produksi ASI pada ibu menyusui","type":"article-journal","volume":"8 (1)"},"uris":["http://www.mendeley.com/documents/?uuid=e36db021-1c98-41d5-bc3a-535c55fa2097"]}],"mendeley":{"formattedCitation":"(Muhartono, 2018)","plainTextFormattedCitation":"(Muhartono, 2018)","previouslyFormattedCitation":"(Muhartono, 2018)"},"properties":{"noteIndex":0},"schema":"https://github.com/citation-style-language/schema/raw/master/csl-citation.json"}</w:instrText>
      </w:r>
      <w:r w:rsidR="008D672F" w:rsidRPr="0090333F">
        <w:rPr>
          <w:sz w:val="24"/>
          <w:szCs w:val="24"/>
          <w:lang w:val="id-ID"/>
        </w:rPr>
        <w:fldChar w:fldCharType="separate"/>
      </w:r>
      <w:r w:rsidR="008D672F" w:rsidRPr="0090333F">
        <w:rPr>
          <w:noProof/>
          <w:sz w:val="24"/>
          <w:szCs w:val="24"/>
          <w:lang w:val="id-ID"/>
        </w:rPr>
        <w:t>(Muhartono, 2018)</w:t>
      </w:r>
      <w:r w:rsidR="008D672F" w:rsidRPr="0090333F">
        <w:rPr>
          <w:sz w:val="24"/>
          <w:szCs w:val="24"/>
          <w:lang w:val="id-ID"/>
        </w:rPr>
        <w:fldChar w:fldCharType="end"/>
      </w:r>
    </w:p>
    <w:p w14:paraId="5A425F25" w14:textId="77777777" w:rsidR="00DB20E8" w:rsidRPr="00DB20E8" w:rsidRDefault="00CC7D27" w:rsidP="004619AA">
      <w:pPr>
        <w:pStyle w:val="ListParagraph"/>
        <w:widowControl/>
        <w:numPr>
          <w:ilvl w:val="1"/>
          <w:numId w:val="54"/>
        </w:numPr>
        <w:autoSpaceDE/>
        <w:autoSpaceDN/>
        <w:spacing w:line="360" w:lineRule="auto"/>
        <w:ind w:left="1134"/>
        <w:contextualSpacing/>
        <w:jc w:val="both"/>
        <w:rPr>
          <w:sz w:val="24"/>
          <w:szCs w:val="24"/>
        </w:rPr>
      </w:pPr>
      <w:r>
        <w:rPr>
          <w:sz w:val="24"/>
          <w:szCs w:val="24"/>
          <w:lang w:val="id-ID"/>
        </w:rPr>
        <w:t xml:space="preserve">Menyatakan efektifitas peningkatan produksi ASI dengan mengkonsumsi buah pepaya. Terdapat perbedaan yang signifikan antara produksi ASI sebelum dan sesudah pemberian buah pepaya. Didapatkan </w:t>
      </w:r>
      <w:r w:rsidR="00B45F43">
        <w:rPr>
          <w:sz w:val="24"/>
          <w:szCs w:val="24"/>
          <w:lang w:val="id-ID"/>
        </w:rPr>
        <w:t>p</w:t>
      </w:r>
      <w:r>
        <w:rPr>
          <w:sz w:val="24"/>
          <w:szCs w:val="24"/>
          <w:lang w:val="id-ID"/>
        </w:rPr>
        <w:t xml:space="preserve">roduksi ASI setelah mengkonsumsi buah pepaya lebih tinggi daripada rata rata produksi ASI sebelum mengkonsumsi buah pepaya. </w:t>
      </w:r>
      <w:r w:rsidR="00B45F43">
        <w:rPr>
          <w:sz w:val="24"/>
          <w:szCs w:val="24"/>
          <w:lang w:val="id-ID"/>
        </w:rPr>
        <w:t>Konsumsi buah pepaya dapat meningkatkan produksi ASI dan dapat dijadikan alternatif untuk mengatasi kejadian kurang lancarnya ASI.</w:t>
      </w:r>
    </w:p>
    <w:p w14:paraId="3F490008" w14:textId="77777777" w:rsidR="00EA4B54" w:rsidRPr="0090333F" w:rsidRDefault="00EA4B54" w:rsidP="004619AA">
      <w:pPr>
        <w:pStyle w:val="ListParagraph"/>
        <w:widowControl/>
        <w:numPr>
          <w:ilvl w:val="1"/>
          <w:numId w:val="54"/>
        </w:numPr>
        <w:autoSpaceDE/>
        <w:autoSpaceDN/>
        <w:spacing w:line="360" w:lineRule="auto"/>
        <w:ind w:left="1134"/>
        <w:contextualSpacing/>
        <w:jc w:val="both"/>
        <w:rPr>
          <w:sz w:val="24"/>
          <w:szCs w:val="24"/>
        </w:rPr>
      </w:pPr>
      <w:r w:rsidRPr="0090333F">
        <w:rPr>
          <w:rFonts w:eastAsia="Calibri"/>
          <w:color w:val="000000" w:themeColor="text1"/>
          <w:sz w:val="24"/>
          <w:szCs w:val="24"/>
        </w:rPr>
        <w:lastRenderedPageBreak/>
        <w:t>Literatur review ini tidak menjelaskan mekanisme pepaya diberikan dengan cara apa kepada ibu postpartum.</w:t>
      </w:r>
    </w:p>
    <w:p w14:paraId="6E931AD4" w14:textId="77777777" w:rsidR="000B2662" w:rsidRPr="0090333F" w:rsidRDefault="000B2662" w:rsidP="004619AA">
      <w:pPr>
        <w:pStyle w:val="ListParagraph"/>
        <w:numPr>
          <w:ilvl w:val="0"/>
          <w:numId w:val="54"/>
        </w:numPr>
        <w:spacing w:line="360" w:lineRule="auto"/>
        <w:ind w:right="4"/>
        <w:jc w:val="both"/>
        <w:rPr>
          <w:sz w:val="24"/>
          <w:szCs w:val="24"/>
          <w:lang w:val="id-ID"/>
        </w:rPr>
      </w:pPr>
      <w:r w:rsidRPr="0090333F">
        <w:rPr>
          <w:sz w:val="24"/>
          <w:szCs w:val="24"/>
          <w:lang w:val="id-ID"/>
        </w:rPr>
        <w:t>Hasil Review Artikel Ketiga</w:t>
      </w:r>
      <w:r w:rsidR="008D672F" w:rsidRPr="0090333F">
        <w:rPr>
          <w:sz w:val="24"/>
          <w:szCs w:val="24"/>
          <w:lang w:val="id-ID"/>
        </w:rPr>
        <w:t xml:space="preserve"> </w:t>
      </w:r>
      <w:r w:rsidR="008D672F" w:rsidRPr="0090333F">
        <w:rPr>
          <w:sz w:val="24"/>
          <w:szCs w:val="24"/>
          <w:lang w:val="id-ID"/>
        </w:rPr>
        <w:fldChar w:fldCharType="begin" w:fldLock="1"/>
      </w:r>
      <w:r w:rsidR="008D672F" w:rsidRPr="0090333F">
        <w:rPr>
          <w:sz w:val="24"/>
          <w:szCs w:val="24"/>
          <w:lang w:val="id-ID"/>
        </w:rPr>
        <w:instrText>ADDIN CSL_CITATION {"citationItems":[{"id":"ITEM-1","itemData":{"abstract":"Cakupan ASI Eksklusif di Indonesia masih tergolong rendah jika dibandingkan dengan negara lain, yaitu menempati urutan ke 49 dari 51 negara di dunia. Di Indonesia pada tahun 2016 Persentase bayi 0-5 bulan yang masih mendapat ASI eksklusif sebesar 54,0%, sedangkan bayi yang telah mendapatkan ASI eksklusif sampai usia enam bulan adalah sebesar 29,5%. Kejadian yang sering terjadi pada hari pertama menyusui adalah sulitnya ASI keluar. Produksi ASI yang kurang dapat ditingkatkan dengan mengkonsumsi buah pepaya. Tujuan penelitian ini adalah untuk mengetahui pengaruh konsumsi buah pepaya hijau terhadap peningkatan produksi ASI. Penelitian ini bersifat kuantitatif analitik observasional dengan jenis desain penelitian quasi - eksperimen yang bersifat one group pretest-postest. Penelitian ini dilakukan di Wilayah Kerja Kecamatan Rumbai Pesisir Pekanbaru. Sampel dalam penelitian ini sebanyak 30 orang. Pengambilan sampel menggunakan non probability sampling dengan metode purposive sampling. Data dianalisa secara univariat dan bivariat. Hasil analisa univariat umur responden mayoritas berumur 20-35 tahun sebanyak 24 orang (80,0%), sebagian besar paritas responden 1-2 sebanyak 20 orang (66,7%). Hasil analisa bivariat dengan uji Wilcoxon Signed Ranks diperolah nilai P value 0,000 artinya ada pengaruh konsumsi pepaya hijau terhadap peningkatan produksi ASI. Konsumsi pepaya hijau dapat meningkatkan produksi ASI","author":[{"dropping-particle":"","family":"Siagian","given":"Dewi Sartika","non-dropping-particle":"","parse-names":false,"suffix":""},{"dropping-particle":"","family":"Herlina","given":"Sera","non-dropping-particle":"","parse-names":false,"suffix":""}],"id":"ITEM-1","issue":"3","issued":{"date-parts":[["2020"]]},"page":"514-521","title":"Konsumsi Pepaya Hijau Terhadap Peningkatan","type":"article-journal","volume":"5"},"uris":["http://www.mendeley.com/documents/?uuid=d0e133d2-7cfc-4123-8679-b96f62da38a0"]}],"mendeley":{"formattedCitation":"(Siagian and Herlina, 2020)","plainTextFormattedCitation":"(Siagian and Herlina, 2020)","previouslyFormattedCitation":"(Siagian and Herlina, 2020)"},"properties":{"noteIndex":0},"schema":"https://github.com/citation-style-language/schema/raw/master/csl-citation.json"}</w:instrText>
      </w:r>
      <w:r w:rsidR="008D672F" w:rsidRPr="0090333F">
        <w:rPr>
          <w:sz w:val="24"/>
          <w:szCs w:val="24"/>
          <w:lang w:val="id-ID"/>
        </w:rPr>
        <w:fldChar w:fldCharType="separate"/>
      </w:r>
      <w:r w:rsidR="008D672F" w:rsidRPr="0090333F">
        <w:rPr>
          <w:noProof/>
          <w:sz w:val="24"/>
          <w:szCs w:val="24"/>
          <w:lang w:val="id-ID"/>
        </w:rPr>
        <w:t>(Siagian and Herlina, 2020)</w:t>
      </w:r>
      <w:r w:rsidR="008D672F" w:rsidRPr="0090333F">
        <w:rPr>
          <w:sz w:val="24"/>
          <w:szCs w:val="24"/>
          <w:lang w:val="id-ID"/>
        </w:rPr>
        <w:fldChar w:fldCharType="end"/>
      </w:r>
    </w:p>
    <w:p w14:paraId="1C7934BF" w14:textId="77777777" w:rsidR="00FE7E0A" w:rsidRPr="00413969" w:rsidRDefault="00FE7E0A" w:rsidP="00FE7E0A">
      <w:pPr>
        <w:pStyle w:val="ListParagraph"/>
        <w:numPr>
          <w:ilvl w:val="1"/>
          <w:numId w:val="54"/>
        </w:numPr>
        <w:spacing w:line="360" w:lineRule="auto"/>
        <w:ind w:left="1134" w:right="4"/>
        <w:jc w:val="both"/>
        <w:rPr>
          <w:sz w:val="24"/>
          <w:szCs w:val="24"/>
          <w:lang w:val="id-ID"/>
        </w:rPr>
      </w:pPr>
      <w:r>
        <w:rPr>
          <w:sz w:val="24"/>
          <w:szCs w:val="24"/>
          <w:lang w:val="id-ID"/>
        </w:rPr>
        <w:t xml:space="preserve">Menyatakan ada pengaruh </w:t>
      </w:r>
      <w:r w:rsidRPr="00FE7E0A">
        <w:rPr>
          <w:sz w:val="24"/>
          <w:szCs w:val="24"/>
        </w:rPr>
        <w:t>konsumsi pepaya hijau terhadap peningkatan produksi ASI.</w:t>
      </w:r>
      <w:r>
        <w:rPr>
          <w:sz w:val="24"/>
          <w:szCs w:val="24"/>
          <w:lang w:val="id-ID"/>
        </w:rPr>
        <w:t xml:space="preserve"> </w:t>
      </w:r>
      <w:r w:rsidR="00413969">
        <w:rPr>
          <w:sz w:val="24"/>
          <w:szCs w:val="24"/>
        </w:rPr>
        <w:t>P</w:t>
      </w:r>
      <w:r w:rsidR="00413969" w:rsidRPr="00413969">
        <w:rPr>
          <w:sz w:val="24"/>
          <w:szCs w:val="24"/>
        </w:rPr>
        <w:t>eningkatan frekuensi menyusu bayi dimana sebelum diberikan pepaya hijau nilai yang diperoleh 67,67 dan setelah diberikan pepaya hijau menjadi 74,63</w:t>
      </w:r>
      <w:r w:rsidR="00413969">
        <w:rPr>
          <w:sz w:val="24"/>
          <w:szCs w:val="24"/>
          <w:lang w:val="id-ID"/>
        </w:rPr>
        <w:t xml:space="preserve">. </w:t>
      </w:r>
    </w:p>
    <w:p w14:paraId="70E9556E" w14:textId="77777777" w:rsidR="00955C55" w:rsidRPr="00413969" w:rsidRDefault="00413969" w:rsidP="00413969">
      <w:pPr>
        <w:pStyle w:val="ListParagraph"/>
        <w:numPr>
          <w:ilvl w:val="1"/>
          <w:numId w:val="54"/>
        </w:numPr>
        <w:spacing w:line="360" w:lineRule="auto"/>
        <w:ind w:left="1134" w:right="4"/>
        <w:jc w:val="both"/>
        <w:rPr>
          <w:sz w:val="24"/>
          <w:szCs w:val="24"/>
          <w:lang w:val="id-ID"/>
        </w:rPr>
      </w:pPr>
      <w:r>
        <w:rPr>
          <w:sz w:val="24"/>
          <w:szCs w:val="24"/>
        </w:rPr>
        <w:t>Mekanisme meng</w:t>
      </w:r>
      <w:r w:rsidR="00955C55" w:rsidRPr="00FE7E0A">
        <w:rPr>
          <w:sz w:val="24"/>
          <w:szCs w:val="24"/>
        </w:rPr>
        <w:t>konsumsi sayur bening buah pepaya 3 kali/hari pada ibu yang menyusui selama empat belas hari</w:t>
      </w:r>
      <w:r w:rsidR="00FE7E0A" w:rsidRPr="00FE7E0A">
        <w:rPr>
          <w:sz w:val="24"/>
          <w:szCs w:val="24"/>
          <w:lang w:val="id-ID"/>
        </w:rPr>
        <w:t xml:space="preserve">. </w:t>
      </w:r>
      <w:r w:rsidR="00FE7E0A" w:rsidRPr="00FE7E0A">
        <w:rPr>
          <w:sz w:val="24"/>
          <w:szCs w:val="24"/>
        </w:rPr>
        <w:t>Didalam buah pepaya hijau banyak terdapat kandungan vitamin A yaitu sebesar 0,7065 dalam 1 gram buah pepaya hijau.</w:t>
      </w:r>
      <w:r w:rsidR="00FE7E0A" w:rsidRPr="00FE7E0A">
        <w:rPr>
          <w:sz w:val="24"/>
          <w:szCs w:val="24"/>
          <w:lang w:val="id-ID"/>
        </w:rPr>
        <w:t xml:space="preserve"> </w:t>
      </w:r>
      <w:r w:rsidR="00FE7E0A" w:rsidRPr="00FE7E0A">
        <w:rPr>
          <w:color w:val="242021"/>
          <w:sz w:val="24"/>
          <w:szCs w:val="24"/>
        </w:rPr>
        <w:t>Semakin tinggi asupan vitamin A pada ibu n</w:t>
      </w:r>
      <w:r w:rsidR="00FE7E0A">
        <w:rPr>
          <w:color w:val="242021"/>
          <w:sz w:val="24"/>
          <w:szCs w:val="24"/>
        </w:rPr>
        <w:t>ifas, maka produksi ASI</w:t>
      </w:r>
      <w:r w:rsidR="00FE7E0A" w:rsidRPr="00FE7E0A">
        <w:rPr>
          <w:color w:val="242021"/>
          <w:sz w:val="24"/>
          <w:szCs w:val="24"/>
        </w:rPr>
        <w:t xml:space="preserve"> untuk bayi akan semakin tercukupi.</w:t>
      </w:r>
      <w:r w:rsidR="00FE7E0A" w:rsidRPr="00FE7E0A">
        <w:rPr>
          <w:color w:val="242021"/>
        </w:rPr>
        <w:t xml:space="preserve"> </w:t>
      </w:r>
    </w:p>
    <w:p w14:paraId="427F5931" w14:textId="77777777" w:rsidR="00413969" w:rsidRDefault="000B2662" w:rsidP="00413969">
      <w:pPr>
        <w:pStyle w:val="ListParagraph"/>
        <w:numPr>
          <w:ilvl w:val="0"/>
          <w:numId w:val="54"/>
        </w:numPr>
        <w:spacing w:line="360" w:lineRule="auto"/>
        <w:ind w:right="4"/>
        <w:jc w:val="both"/>
        <w:rPr>
          <w:sz w:val="24"/>
          <w:szCs w:val="24"/>
          <w:lang w:val="id-ID"/>
        </w:rPr>
      </w:pPr>
      <w:r w:rsidRPr="0090333F">
        <w:rPr>
          <w:sz w:val="24"/>
          <w:szCs w:val="24"/>
          <w:lang w:val="id-ID"/>
        </w:rPr>
        <w:t>Hasil Review Artikel Keempat</w:t>
      </w:r>
      <w:r w:rsidR="008D672F" w:rsidRPr="0090333F">
        <w:rPr>
          <w:sz w:val="24"/>
          <w:szCs w:val="24"/>
          <w:lang w:val="id-ID"/>
        </w:rPr>
        <w:t xml:space="preserve"> </w:t>
      </w:r>
      <w:r w:rsidR="008D672F" w:rsidRPr="0090333F">
        <w:rPr>
          <w:sz w:val="24"/>
          <w:szCs w:val="24"/>
          <w:lang w:val="id-ID"/>
        </w:rPr>
        <w:fldChar w:fldCharType="begin" w:fldLock="1"/>
      </w:r>
      <w:r w:rsidR="008D672F" w:rsidRPr="0090333F">
        <w:rPr>
          <w:sz w:val="24"/>
          <w:szCs w:val="24"/>
          <w:lang w:val="id-ID"/>
        </w:rPr>
        <w:instrText>ADDIN CSL_CITATION {"citationItems":[{"id":"ITEM-1","itemData":{"abstract":"Pemberian Air Susu Ibu (ASI) eksklusif dapat mencegah kematian anak balita di dunia. Di Indonesia cakupan ASI eksklusif belum memuaskan. Salah satu penyebab kegagalan tersebut adalah produksi ASI yang tidak lancar, produksi dan pengeluaran ASI dipengaruhioleh hormo prolaktin dan oksitosin, dan hormone prolactin berhubungan erat dengan jenis jenis nutrisi yang dikonsumsi. Salah satu jenis nutrisi yang dapat menigkatkan kerja hormone prolactin adalah buah papaya. Tujuan penelitian ini adalah untuk mengetahui apakah peningkatan produksi ASI pada ibu nifas dipengaruhi oleh konsumsi buah pepaya. Metode penelitian quasi eksperiment desain kohort. Kelompok sampel intervensi (mengkonsumsi pepaya) 16 responden dan kelompok sampel kontrol 16 responden. Uji statistik yang diguankan adalah man whytney test. Hasil uji statistik 0,003 (p&lt; 0,05). Kesimpulan konsumsi buah papaya berpengaruh terhadap peningkatan produksi ASI pada ibu menyusui. Saran diharapkan penelitian lanjut dengan desain berbeda untuk keberhasilan ASI eksklusif.","author":[{"dropping-particle":"","family":"Sebayang","given":"Wellina BR","non-dropping-particle":"","parse-names":false,"suffix":""}],"container-title":"Jurnal Ilmiah Kebidanan Imelda","id":"ITEM-1","issue":"1","issued":{"date-parts":[["2020"]]},"page":"143-164","title":"Pengaruh Konsumsi Buah Pepaya (Carica Papaya L.) Terhadap Peningkatan Produksi ASI","type":"article-journal","volume":"6"},"uris":["http://www.mendeley.com/documents/?uuid=1669f900-4d58-4024-95c5-2b908d814725"]}],"mendeley":{"formattedCitation":"(Sebayang, 2020)","plainTextFormattedCitation":"(Sebayang, 2020)","previouslyFormattedCitation":"(Sebayang, 2020)"},"properties":{"noteIndex":0},"schema":"https://github.com/citation-style-language/schema/raw/master/csl-citation.json"}</w:instrText>
      </w:r>
      <w:r w:rsidR="008D672F" w:rsidRPr="0090333F">
        <w:rPr>
          <w:sz w:val="24"/>
          <w:szCs w:val="24"/>
          <w:lang w:val="id-ID"/>
        </w:rPr>
        <w:fldChar w:fldCharType="separate"/>
      </w:r>
      <w:r w:rsidR="008D672F" w:rsidRPr="0090333F">
        <w:rPr>
          <w:noProof/>
          <w:sz w:val="24"/>
          <w:szCs w:val="24"/>
          <w:lang w:val="id-ID"/>
        </w:rPr>
        <w:t>(Sebayang, 2020)</w:t>
      </w:r>
      <w:r w:rsidR="008D672F" w:rsidRPr="0090333F">
        <w:rPr>
          <w:sz w:val="24"/>
          <w:szCs w:val="24"/>
          <w:lang w:val="id-ID"/>
        </w:rPr>
        <w:fldChar w:fldCharType="end"/>
      </w:r>
    </w:p>
    <w:p w14:paraId="2A8D8CEF" w14:textId="77777777" w:rsidR="00413969" w:rsidRPr="00413969" w:rsidRDefault="00413969" w:rsidP="00413969">
      <w:pPr>
        <w:pStyle w:val="ListParagraph"/>
        <w:numPr>
          <w:ilvl w:val="1"/>
          <w:numId w:val="54"/>
        </w:numPr>
        <w:spacing w:line="360" w:lineRule="auto"/>
        <w:ind w:left="1134" w:right="4"/>
        <w:jc w:val="both"/>
        <w:rPr>
          <w:sz w:val="24"/>
          <w:szCs w:val="24"/>
          <w:lang w:val="id-ID"/>
        </w:rPr>
      </w:pPr>
      <w:r w:rsidRPr="00413969">
        <w:rPr>
          <w:sz w:val="24"/>
          <w:szCs w:val="24"/>
          <w:lang w:val="id-ID"/>
        </w:rPr>
        <w:t xml:space="preserve">Menyatakan efektifitas peningkatan produksi ASI dengan mengkonsumsi buah pepaya. Terdapat perbedaan yang signifikan antara produksi ASI sebelum dan sesudah pemberian buah pepaya. Didapatkan produksi ASI setelah mengkonsumsi buah pepaya lebih tinggi daripada rata rata produksi ASI sebelum mengkonsumsi buah pepaya. </w:t>
      </w:r>
      <w:r>
        <w:rPr>
          <w:sz w:val="24"/>
          <w:szCs w:val="24"/>
        </w:rPr>
        <w:t xml:space="preserve">Buah pepaya </w:t>
      </w:r>
      <w:r w:rsidRPr="00413969">
        <w:rPr>
          <w:sz w:val="24"/>
          <w:szCs w:val="24"/>
        </w:rPr>
        <w:t>memiliki rasa yang manis dan segar sehingga dapat langsung dikomsumsi oleh ibu ibu menyusui tanpa harus melalui pengolahan terlebih dahulu.</w:t>
      </w:r>
      <w:r>
        <w:t xml:space="preserve"> </w:t>
      </w:r>
    </w:p>
    <w:p w14:paraId="13648864" w14:textId="77777777" w:rsidR="00955C55" w:rsidRPr="00E938A6" w:rsidRDefault="00E938A6" w:rsidP="00413969">
      <w:pPr>
        <w:pStyle w:val="ListParagraph"/>
        <w:numPr>
          <w:ilvl w:val="1"/>
          <w:numId w:val="54"/>
        </w:numPr>
        <w:spacing w:line="360" w:lineRule="auto"/>
        <w:ind w:left="1134" w:right="4"/>
        <w:jc w:val="both"/>
        <w:rPr>
          <w:sz w:val="24"/>
          <w:szCs w:val="24"/>
          <w:lang w:val="id-ID"/>
        </w:rPr>
      </w:pPr>
      <w:r>
        <w:rPr>
          <w:sz w:val="24"/>
          <w:szCs w:val="24"/>
        </w:rPr>
        <w:t>Mekanisme pemberian buah pepaya yaitu s</w:t>
      </w:r>
      <w:r w:rsidR="00955C55" w:rsidRPr="00413969">
        <w:rPr>
          <w:sz w:val="24"/>
          <w:szCs w:val="24"/>
        </w:rPr>
        <w:t>elama empat</w:t>
      </w:r>
      <w:r>
        <w:rPr>
          <w:sz w:val="24"/>
          <w:szCs w:val="24"/>
        </w:rPr>
        <w:t xml:space="preserve"> belas hari mengkonsumsi buah pe</w:t>
      </w:r>
      <w:r w:rsidR="00955C55" w:rsidRPr="00413969">
        <w:rPr>
          <w:sz w:val="24"/>
          <w:szCs w:val="24"/>
        </w:rPr>
        <w:t>paya 2-3 potong 3 kali</w:t>
      </w:r>
      <w:r w:rsidR="00413969">
        <w:rPr>
          <w:sz w:val="24"/>
          <w:szCs w:val="24"/>
        </w:rPr>
        <w:t xml:space="preserve"> dalam sehari (400-500 gr/hari). </w:t>
      </w:r>
      <w:r>
        <w:rPr>
          <w:sz w:val="24"/>
          <w:szCs w:val="24"/>
        </w:rPr>
        <w:t>P</w:t>
      </w:r>
      <w:r w:rsidRPr="00E938A6">
        <w:rPr>
          <w:sz w:val="24"/>
          <w:szCs w:val="24"/>
        </w:rPr>
        <w:t>erbandingan yang cukup bermakna antara kelompok control dan intervensi, dimana kelompok intervensi 81,3 % memperoleh ASI yang cukup. Pada kelompok control hanya 31,3 % responden dengan kategori ASI cukup.</w:t>
      </w:r>
      <w:r>
        <w:t xml:space="preserve"> S</w:t>
      </w:r>
      <w:r w:rsidRPr="00E938A6">
        <w:rPr>
          <w:sz w:val="24"/>
          <w:szCs w:val="24"/>
        </w:rPr>
        <w:t>alah satu cara efektif meningkatkan produksi ASI ad</w:t>
      </w:r>
      <w:r>
        <w:rPr>
          <w:sz w:val="24"/>
          <w:szCs w:val="24"/>
        </w:rPr>
        <w:t>alah dengan mengkonsumsi buah pe</w:t>
      </w:r>
      <w:r w:rsidRPr="00E938A6">
        <w:rPr>
          <w:sz w:val="24"/>
          <w:szCs w:val="24"/>
        </w:rPr>
        <w:t>paya, cara</w:t>
      </w:r>
      <w:r>
        <w:rPr>
          <w:sz w:val="24"/>
          <w:szCs w:val="24"/>
        </w:rPr>
        <w:t xml:space="preserve"> ini cukup mudah, karena buah pe</w:t>
      </w:r>
      <w:r w:rsidRPr="00E938A6">
        <w:rPr>
          <w:sz w:val="24"/>
          <w:szCs w:val="24"/>
        </w:rPr>
        <w:t>paya sangat banyak dijua</w:t>
      </w:r>
      <w:r>
        <w:rPr>
          <w:sz w:val="24"/>
          <w:szCs w:val="24"/>
        </w:rPr>
        <w:t xml:space="preserve">l dipasar - </w:t>
      </w:r>
      <w:r w:rsidRPr="00E938A6">
        <w:rPr>
          <w:sz w:val="24"/>
          <w:szCs w:val="24"/>
        </w:rPr>
        <w:t>pasar di Indonesia dengan harga terjangkau.</w:t>
      </w:r>
    </w:p>
    <w:p w14:paraId="12D11675" w14:textId="77777777" w:rsidR="009C7979" w:rsidRDefault="000B2662" w:rsidP="009C7979">
      <w:pPr>
        <w:pStyle w:val="ListParagraph"/>
        <w:numPr>
          <w:ilvl w:val="0"/>
          <w:numId w:val="54"/>
        </w:numPr>
        <w:spacing w:line="360" w:lineRule="auto"/>
        <w:ind w:right="4"/>
        <w:jc w:val="both"/>
        <w:rPr>
          <w:sz w:val="24"/>
          <w:szCs w:val="24"/>
          <w:lang w:val="id-ID"/>
        </w:rPr>
      </w:pPr>
      <w:r w:rsidRPr="0090333F">
        <w:rPr>
          <w:sz w:val="24"/>
          <w:szCs w:val="24"/>
          <w:lang w:val="id-ID"/>
        </w:rPr>
        <w:lastRenderedPageBreak/>
        <w:t>Hasil Review Artikel Kelima</w:t>
      </w:r>
      <w:r w:rsidR="008D672F" w:rsidRPr="0090333F">
        <w:rPr>
          <w:sz w:val="24"/>
          <w:szCs w:val="24"/>
          <w:lang w:val="id-ID"/>
        </w:rPr>
        <w:t xml:space="preserve"> </w:t>
      </w:r>
      <w:r w:rsidR="008D672F" w:rsidRPr="0090333F">
        <w:rPr>
          <w:sz w:val="24"/>
          <w:szCs w:val="24"/>
          <w:lang w:val="id-ID"/>
        </w:rPr>
        <w:fldChar w:fldCharType="begin" w:fldLock="1"/>
      </w:r>
      <w:r w:rsidR="008D672F" w:rsidRPr="0090333F">
        <w:rPr>
          <w:sz w:val="24"/>
          <w:szCs w:val="24"/>
          <w:lang w:val="id-ID"/>
        </w:rPr>
        <w:instrText>ADDIN CSL_CITATION {"citationItems":[{"id":"ITEM-1","itemData":{"author":[{"dropping-particle":"","family":"Risiko","given":"Faktor","non-dropping-particle":"","parse-names":false,"suffix":""},{"dropping-particle":"","family":"Berpengaruh","given":"Yang","non-dropping-particle":"","parse-names":false,"suffix":""},{"dropping-particle":"","family":"Kejadian","given":"Terhadap","non-dropping-particle":"","parse-names":false,"suffix":""},{"dropping-particle":"","family":"Blues","given":"Postpartum","non-dropping-particle":"","parse-names":false,"suffix":""},{"dropping-particle":"","family":"Teknik","given":"Pengaruh","non-dropping-particle":"","parse-names":false,"suffix":""},{"dropping-particle":"","family":"Nafas","given":"Relaksasi","non-dropping-particle":"","parse-names":false,"suffix":""},{"dropping-particle":"","family":"Terhadap","given":"Dalam","non-dropping-particle":"","parse-names":false,"suffix":""},{"dropping-particle":"","family":"Intensitas","given":"Penurunan","non-dropping-particle":"","parse-names":false,"suffix":""},{"dropping-particle":"","family":"Persepsi","given":"Perbedaan","non-dropping-particle":"","parse-names":false,"suffix":""},{"dropping-particle":"","family":"Diri","given":"Kontrol","non-dropping-particle":"","parse-names":false,"suffix":""},{"dropping-particle":"","family":"Hamil","given":"Ibu","non-dropping-particle":"","parse-names":false,"suffix":""},{"dropping-particle":"","family":"Intensi","given":"Terhadap","non-dropping-particle":"","parse-names":false,"suffix":""},{"dropping-particle":"","family":"Untuk","given":"Ibu","non-dropping-particle":"","parse-names":false,"suffix":""},{"dropping-particle":"","family":"Kabupaten","given":"Teweh","non-dropping-particle":"","parse-names":false,"suffix":""},{"dropping-particle":"","family":"Utara","given":"Barito","non-dropping-particle":"","parse-names":false,"suffix":""},{"dropping-particle":"","family":"Ibu","given":"Pengetahuan","non-dropping-particle":"","parse-names":false,"suffix":""},{"dropping-particle":"","family":"Tentang","given":"Primigravida","non-dropping-particle":"","parse-names":false,"suffix":""},{"dropping-particle":"","family":"Tetanus","given":"Suntik","non-dropping-particle":"","parse-names":false,"suffix":""},{"dropping-particle":"","family":"Dengan","given":"Toksoid","non-dropping-particle":"","parse-names":false,"suffix":""},{"dropping-particle":"","family":"Pemberian","given":"Pengaruh","non-dropping-particle":"","parse-names":false,"suffix":""},{"dropping-particle":"","family":"Kacang","given":"Sari","non-dropping-particle":"","parse-names":false,"suffix":""},{"dropping-particle":"","family":"Pada","given":"Hijau","non-dropping-particle":"","parse-names":false,"suffix":""},{"dropping-particle":"","family":"Nifas","given":"Ibu","non-dropping-particle":"","parse-names":false,"suffix":""},{"dropping-particle":"","family":"Kelancaran","given":"Dengan","non-dropping-particle":"","parse-names":false,"suffix":""},{"dropping-particle":"","family":"Terhadap","given":"Media","non-dropping-particle":"","parse-names":false,"suffix":""},{"dropping-particle":"","family":"Niat","given":"Peningkatan","non-dropping-particle":"","parse-names":false,"suffix":""},{"dropping-particle":"","family":"Dan","given":"Bertindak","non-dropping-particle":"","parse-names":false,"suffix":""},{"dropping-particle":"","family":"Kesehatan","given":"Persepsi","non-dropping-particle":"","parse-names":false,"suffix":""},{"dropping-particle":"","family":"Kesehatan","given":"Fakultas Ilmu","non-dropping-particle":"","parse-names":false,"suffix":""},{"dropping-particle":"","family":"Pesantren","given":"Universitas","non-dropping-particle":"","parse-names":false,"suffix":""},{"dropping-particle":"","family":"Darul","given":"Tinggi","non-dropping-particle":"","parse-names":false,"suffix":""},{"dropping-particle":"","family":"Jombang","given":"Ulum","non-dropping-particle":"","parse-names":false,"suffix":""}],"id":"ITEM-1","issue":"2","issued":{"date-parts":[["2015"]]},"title":"J URNAL","type":"article-journal","volume":"5"},"uris":["http://www.mendeley.com/documents/?uuid=4250520b-b143-415e-8c5c-6364c57458ba"]}],"mendeley":{"formattedCitation":"(Risiko &lt;i&gt;et al.&lt;/i&gt;, 2015)","plainTextFormattedCitation":"(Risiko et al., 2015)","previouslyFormattedCitation":"(Risiko &lt;i&gt;et al.&lt;/i&gt;, 2015)"},"properties":{"noteIndex":0},"schema":"https://github.com/citation-style-language/schema/raw/master/csl-citation.json"}</w:instrText>
      </w:r>
      <w:r w:rsidR="008D672F" w:rsidRPr="0090333F">
        <w:rPr>
          <w:sz w:val="24"/>
          <w:szCs w:val="24"/>
          <w:lang w:val="id-ID"/>
        </w:rPr>
        <w:fldChar w:fldCharType="separate"/>
      </w:r>
      <w:r w:rsidR="008D672F" w:rsidRPr="0090333F">
        <w:rPr>
          <w:noProof/>
          <w:sz w:val="24"/>
          <w:szCs w:val="24"/>
          <w:lang w:val="id-ID"/>
        </w:rPr>
        <w:t xml:space="preserve">(Risiko </w:t>
      </w:r>
      <w:r w:rsidR="008D672F" w:rsidRPr="0090333F">
        <w:rPr>
          <w:i/>
          <w:noProof/>
          <w:sz w:val="24"/>
          <w:szCs w:val="24"/>
          <w:lang w:val="id-ID"/>
        </w:rPr>
        <w:t>et al.</w:t>
      </w:r>
      <w:r w:rsidR="008D672F" w:rsidRPr="0090333F">
        <w:rPr>
          <w:noProof/>
          <w:sz w:val="24"/>
          <w:szCs w:val="24"/>
          <w:lang w:val="id-ID"/>
        </w:rPr>
        <w:t>, 2015)</w:t>
      </w:r>
      <w:r w:rsidR="008D672F" w:rsidRPr="0090333F">
        <w:rPr>
          <w:sz w:val="24"/>
          <w:szCs w:val="24"/>
          <w:lang w:val="id-ID"/>
        </w:rPr>
        <w:fldChar w:fldCharType="end"/>
      </w:r>
    </w:p>
    <w:p w14:paraId="7A574DD5" w14:textId="77777777" w:rsidR="00E938A6" w:rsidRPr="009C7979" w:rsidRDefault="009C7979" w:rsidP="009C7979">
      <w:pPr>
        <w:pStyle w:val="ListParagraph"/>
        <w:numPr>
          <w:ilvl w:val="1"/>
          <w:numId w:val="54"/>
        </w:numPr>
        <w:spacing w:line="360" w:lineRule="auto"/>
        <w:ind w:left="1134" w:right="4"/>
        <w:jc w:val="both"/>
        <w:rPr>
          <w:sz w:val="24"/>
          <w:szCs w:val="24"/>
          <w:lang w:val="id-ID"/>
        </w:rPr>
      </w:pPr>
      <w:r w:rsidRPr="009C7979">
        <w:rPr>
          <w:sz w:val="24"/>
          <w:szCs w:val="24"/>
          <w:lang w:val="id-ID"/>
        </w:rPr>
        <w:t xml:space="preserve">Menyatakan </w:t>
      </w:r>
      <w:r w:rsidRPr="009C7979">
        <w:rPr>
          <w:sz w:val="24"/>
          <w:szCs w:val="24"/>
        </w:rPr>
        <w:t xml:space="preserve">pemberian buah pepaya dapat mempengaruhi peningkatan produksi ASI </w:t>
      </w:r>
      <w:r w:rsidRPr="009C7979">
        <w:rPr>
          <w:lang w:val="id-ID"/>
        </w:rPr>
        <w:t>.</w:t>
      </w:r>
      <w:r w:rsidR="00E938A6" w:rsidRPr="009C7979">
        <w:rPr>
          <w:sz w:val="24"/>
          <w:szCs w:val="24"/>
          <w:lang w:val="id-ID"/>
        </w:rPr>
        <w:t>Terdapat perbedaan yang signifikan terhadap p</w:t>
      </w:r>
      <w:r w:rsidR="00E938A6" w:rsidRPr="009C7979">
        <w:rPr>
          <w:sz w:val="24"/>
          <w:szCs w:val="24"/>
        </w:rPr>
        <w:t>roduksi ASI sebelum dan sesudah konsu</w:t>
      </w:r>
      <w:r w:rsidRPr="009C7979">
        <w:rPr>
          <w:sz w:val="24"/>
          <w:szCs w:val="24"/>
        </w:rPr>
        <w:t xml:space="preserve">msi buah pepaya adalah berbeda. Frekuensi ibu menyusui sebelum mengkonsumsi buah pepaya yaitu rata-rata 5,7 kali dan mengalami peningkatan produksi ASI setelah konsumsi buah pepaya yaitu rata-rata menyusui menjadi 9,75 kali. </w:t>
      </w:r>
      <w:r w:rsidR="00353F5B" w:rsidRPr="00353F5B">
        <w:rPr>
          <w:sz w:val="24"/>
          <w:szCs w:val="24"/>
        </w:rPr>
        <w:t>Peningkatan hormon oksitosin dipengaruhi oleh polifenol yang ada pada buah pepaya yang akan membuat ASI mengalir lebih deras dibandingkan dengan sebelum mengkonsumsi buah pepaya</w:t>
      </w:r>
    </w:p>
    <w:p w14:paraId="0251E197" w14:textId="77777777" w:rsidR="007820E7" w:rsidRPr="0090333F" w:rsidRDefault="00353F5B" w:rsidP="007820E7">
      <w:pPr>
        <w:pStyle w:val="ListParagraph"/>
        <w:numPr>
          <w:ilvl w:val="1"/>
          <w:numId w:val="54"/>
        </w:numPr>
        <w:spacing w:line="360" w:lineRule="auto"/>
        <w:ind w:left="1134" w:right="4"/>
        <w:jc w:val="both"/>
        <w:rPr>
          <w:sz w:val="24"/>
          <w:szCs w:val="24"/>
          <w:lang w:val="id-ID"/>
        </w:rPr>
      </w:pPr>
      <w:r>
        <w:rPr>
          <w:sz w:val="24"/>
          <w:szCs w:val="24"/>
        </w:rPr>
        <w:t xml:space="preserve">Mekanisme </w:t>
      </w:r>
      <w:r>
        <w:rPr>
          <w:sz w:val="24"/>
          <w:szCs w:val="24"/>
          <w:lang w:val="id-ID"/>
        </w:rPr>
        <w:t>pemberian</w:t>
      </w:r>
      <w:r w:rsidR="007820E7" w:rsidRPr="0090333F">
        <w:rPr>
          <w:sz w:val="24"/>
          <w:szCs w:val="24"/>
        </w:rPr>
        <w:t xml:space="preserve"> sayur bening buah pepaya pada ibu yang menyusui selama empat belas hari hari selama 3 kali/hari</w:t>
      </w:r>
      <w:r>
        <w:rPr>
          <w:sz w:val="24"/>
          <w:szCs w:val="24"/>
          <w:lang w:val="id-ID"/>
        </w:rPr>
        <w:t>.</w:t>
      </w:r>
    </w:p>
    <w:p w14:paraId="1A47FF0D" w14:textId="77777777" w:rsidR="007820E7" w:rsidRPr="0090333F" w:rsidRDefault="000B2662" w:rsidP="007820E7">
      <w:pPr>
        <w:pStyle w:val="ListParagraph"/>
        <w:numPr>
          <w:ilvl w:val="0"/>
          <w:numId w:val="54"/>
        </w:numPr>
        <w:spacing w:line="360" w:lineRule="auto"/>
        <w:ind w:right="4"/>
        <w:jc w:val="both"/>
        <w:rPr>
          <w:sz w:val="24"/>
          <w:szCs w:val="24"/>
          <w:lang w:val="id-ID"/>
        </w:rPr>
      </w:pPr>
      <w:r w:rsidRPr="0090333F">
        <w:rPr>
          <w:sz w:val="24"/>
          <w:szCs w:val="24"/>
          <w:lang w:val="id-ID"/>
        </w:rPr>
        <w:t>Hasil Review Artikel Keenam</w:t>
      </w:r>
      <w:r w:rsidR="008D672F" w:rsidRPr="0090333F">
        <w:rPr>
          <w:sz w:val="24"/>
          <w:szCs w:val="24"/>
          <w:lang w:val="id-ID"/>
        </w:rPr>
        <w:t xml:space="preserve"> </w:t>
      </w:r>
      <w:r w:rsidR="008D672F" w:rsidRPr="0090333F">
        <w:rPr>
          <w:sz w:val="24"/>
          <w:szCs w:val="24"/>
          <w:lang w:val="id-ID"/>
        </w:rPr>
        <w:fldChar w:fldCharType="begin" w:fldLock="1"/>
      </w:r>
      <w:r w:rsidR="008D672F" w:rsidRPr="0090333F">
        <w:rPr>
          <w:sz w:val="24"/>
          <w:szCs w:val="24"/>
          <w:lang w:val="id-ID"/>
        </w:rPr>
        <w:instrText>ADDIN CSL_CITATION {"citationItems":[{"id":"ITEM-1","itemData":{"DOI":"10.33024/jkm.v7i1.2338","ISSN":"2476-8944","abstract":"ABSTRACT : THE EFFECT OF GIVING MORINGA CAPSULES ON BREAST MILK PRODUCTIONBackground In Indonesia, the proision of breastfeeding eclusiely for si months just reached 30.2% case is still far from the target that 80% regard it in because of lack of awareness of society in encouraging an increase in the proision of breastfeeding eclusiely , lack of knowledge of mothers , families and communities about the importance of breastfeeding eclusiely . The purpose of this study was to determine the effect of morngaoliefera leaf capsules on breast milk production in the working area puskesmas of Gedung Sari Lampung entral Health enter in 2019.MethodsThis type of uantitatie research with a research design using a pre experimental approach with a pretest and post test with control group design . Samples of all nursing mothers were 40 people. The population of breastfeeding mothers is 79 people. 20 people as a group eperiment and 20 people as a group control with the techniue of sampling purposive sampling .Anilsa the data to test T-test independent.Results of the study is to show the aeragefreuency before administration of the capsule leaes of oringa to the production of breast milk in the region work PuskesmasGedung Sari entral Lampung in 2019 ie 26.50 , the aeragefreuency after administration of the capsule leaes of oringa to the production of breast milk in the region work Puskesmasuilding Sari Lampung The middle of 2019 is 80.50 , and there is an influence of giingoringa leaf capsules to the production of breast milk in the working area of the Sari Lampung entral Health enter in 2019 . ConclusionT test results obtained p value 0,000 &lt;α (0 , 05 there is an effect of consumption of Moringa leaf capsules on milk production).  Suggestions for the public are expected that mothers want to consume Moringa leaf capsules in accordance with the recommendations because Moringa capsules can increase milk production.eKeywords   : Moringa leaf capsules giving, Production ASI Abstrak  Latar Belakang Di Indonesia pemberian ASI eksklusifselamaenambulanbarumencapai 30,2% halinimasihjauhdari target yaitu 80% halini di karenakan rendahnya kesadaran masyarakat dalam mendorong peningkatan pemberian ASI eksklusif, kurangnya pengetahuan ibu, keluarga serta masyarakat tentang pentingnya ASI eksklusif.Tujuan dari penelitian ini adalah mengetahui pengaruh pemberian kapsul daun kelor terhadap produksi ASI di wilayah kerja Puskesmas Gedung Sari Lampung Tengah Tahun 2019. Metode Jenis penelit…","author":[{"dropping-particle":"","family":"Shoffiyah","given":"Yuliati","non-dropping-particle":"","parse-names":false,"suffix":""},{"dropping-particle":"","family":"Farich","given":"Achmad","non-dropping-particle":"","parse-names":false,"suffix":""},{"dropping-particle":"","family":"Maternity","given":"Dainty","non-dropping-particle":"","parse-names":false,"suffix":""},{"dropping-particle":"","family":"Yuviska","given":"Ike Ate","non-dropping-particle":"","parse-names":false,"suffix":""}],"container-title":"Jurnal Kebidanan Malahayati","id":"ITEM-1","issue":"1","issued":{"date-parts":[["2021"]]},"page":"93-98","title":"Pengaruh Pemberian Kapsul Kelor Terhadap Produksi Asi","type":"article-journal","volume":"7"},"uris":["http://www.mendeley.com/documents/?uuid=f257c7d0-fe1b-4088-bc7c-04a88d29ea1e"]}],"mendeley":{"formattedCitation":"(Shoffiyah &lt;i&gt;et al.&lt;/i&gt;, 2021)","plainTextFormattedCitation":"(Shoffiyah et al., 2021)","previouslyFormattedCitation":"(Shoffiyah &lt;i&gt;et al.&lt;/i&gt;, 2021)"},"properties":{"noteIndex":0},"schema":"https://github.com/citation-style-language/schema/raw/master/csl-citation.json"}</w:instrText>
      </w:r>
      <w:r w:rsidR="008D672F" w:rsidRPr="0090333F">
        <w:rPr>
          <w:sz w:val="24"/>
          <w:szCs w:val="24"/>
          <w:lang w:val="id-ID"/>
        </w:rPr>
        <w:fldChar w:fldCharType="separate"/>
      </w:r>
      <w:r w:rsidR="008D672F" w:rsidRPr="0090333F">
        <w:rPr>
          <w:noProof/>
          <w:sz w:val="24"/>
          <w:szCs w:val="24"/>
          <w:lang w:val="id-ID"/>
        </w:rPr>
        <w:t xml:space="preserve">(Shoffiyah </w:t>
      </w:r>
      <w:r w:rsidR="008D672F" w:rsidRPr="0090333F">
        <w:rPr>
          <w:i/>
          <w:noProof/>
          <w:sz w:val="24"/>
          <w:szCs w:val="24"/>
          <w:lang w:val="id-ID"/>
        </w:rPr>
        <w:t>et al.</w:t>
      </w:r>
      <w:r w:rsidR="008D672F" w:rsidRPr="0090333F">
        <w:rPr>
          <w:noProof/>
          <w:sz w:val="24"/>
          <w:szCs w:val="24"/>
          <w:lang w:val="id-ID"/>
        </w:rPr>
        <w:t>, 2021)</w:t>
      </w:r>
      <w:r w:rsidR="008D672F" w:rsidRPr="0090333F">
        <w:rPr>
          <w:sz w:val="24"/>
          <w:szCs w:val="24"/>
          <w:lang w:val="id-ID"/>
        </w:rPr>
        <w:fldChar w:fldCharType="end"/>
      </w:r>
    </w:p>
    <w:p w14:paraId="57105B1C" w14:textId="77777777" w:rsidR="0028180C" w:rsidRPr="0028180C" w:rsidRDefault="0028180C" w:rsidP="0028180C">
      <w:pPr>
        <w:pStyle w:val="ListParagraph"/>
        <w:numPr>
          <w:ilvl w:val="1"/>
          <w:numId w:val="54"/>
        </w:numPr>
        <w:spacing w:line="360" w:lineRule="auto"/>
        <w:ind w:left="1134" w:right="4"/>
        <w:jc w:val="both"/>
        <w:rPr>
          <w:sz w:val="24"/>
          <w:szCs w:val="24"/>
          <w:lang w:val="id-ID"/>
        </w:rPr>
      </w:pPr>
      <w:r>
        <w:rPr>
          <w:sz w:val="24"/>
          <w:szCs w:val="24"/>
          <w:lang w:val="id-ID"/>
        </w:rPr>
        <w:t xml:space="preserve">Menyatakan </w:t>
      </w:r>
      <w:r w:rsidRPr="0028180C">
        <w:rPr>
          <w:sz w:val="24"/>
          <w:szCs w:val="24"/>
        </w:rPr>
        <w:t>ada pengaruh konsumsi kapsul daun kelor terhadap produksi ASI</w:t>
      </w:r>
      <w:r>
        <w:rPr>
          <w:sz w:val="24"/>
          <w:szCs w:val="24"/>
          <w:lang w:val="id-ID"/>
        </w:rPr>
        <w:t xml:space="preserve">. </w:t>
      </w:r>
      <w:r w:rsidRPr="0028180C">
        <w:rPr>
          <w:sz w:val="24"/>
          <w:szCs w:val="24"/>
        </w:rPr>
        <w:t>Serbuk daun kelor yang efektif untuk meningkatkan volume dan memperlancar ASI</w:t>
      </w:r>
      <w:r>
        <w:rPr>
          <w:sz w:val="24"/>
          <w:szCs w:val="24"/>
          <w:lang w:val="id-ID"/>
        </w:rPr>
        <w:t xml:space="preserve">. </w:t>
      </w:r>
    </w:p>
    <w:p w14:paraId="2984134C" w14:textId="77777777" w:rsidR="007820E7" w:rsidRPr="0028180C" w:rsidRDefault="007820E7" w:rsidP="0028180C">
      <w:pPr>
        <w:pStyle w:val="ListParagraph"/>
        <w:numPr>
          <w:ilvl w:val="1"/>
          <w:numId w:val="54"/>
        </w:numPr>
        <w:spacing w:line="360" w:lineRule="auto"/>
        <w:ind w:left="1134" w:right="4"/>
        <w:jc w:val="both"/>
        <w:rPr>
          <w:sz w:val="24"/>
          <w:szCs w:val="24"/>
          <w:lang w:val="id-ID"/>
        </w:rPr>
      </w:pPr>
      <w:r w:rsidRPr="0028180C">
        <w:rPr>
          <w:sz w:val="24"/>
          <w:szCs w:val="24"/>
          <w:lang w:val="id-ID"/>
        </w:rPr>
        <w:t xml:space="preserve">Pemberian </w:t>
      </w:r>
      <w:r w:rsidRPr="0028180C">
        <w:rPr>
          <w:sz w:val="24"/>
          <w:szCs w:val="24"/>
        </w:rPr>
        <w:t>kapsul daun kelor 250 mg setiap 12 jam mulai tanggal 3 hari pasca</w:t>
      </w:r>
      <w:r w:rsidRPr="0028180C">
        <w:rPr>
          <w:sz w:val="24"/>
          <w:szCs w:val="24"/>
          <w:lang w:val="id-ID"/>
        </w:rPr>
        <w:t xml:space="preserve"> </w:t>
      </w:r>
      <w:r w:rsidRPr="0028180C">
        <w:rPr>
          <w:sz w:val="24"/>
          <w:szCs w:val="24"/>
        </w:rPr>
        <w:t xml:space="preserve">persalinan. </w:t>
      </w:r>
      <w:r w:rsidR="00353F5B" w:rsidRPr="0028180C">
        <w:rPr>
          <w:sz w:val="24"/>
          <w:szCs w:val="24"/>
        </w:rPr>
        <w:t>Setiap 100 g daun kelor mengandung 3390 SI vitamin A, yaitu dua kali lebih tinggi dari bayam dan 30 kali lebih tinggi dari buncis.</w:t>
      </w:r>
      <w:r w:rsidR="0028180C" w:rsidRPr="0028180C">
        <w:t xml:space="preserve"> </w:t>
      </w:r>
      <w:r w:rsidR="0028180C" w:rsidRPr="0028180C">
        <w:rPr>
          <w:sz w:val="24"/>
          <w:szCs w:val="24"/>
        </w:rPr>
        <w:t>Setelah orientasi yang tepat, demonstrasi dan pelatihan, ibu kemudian disusun untuk memompa payudara mereka setiap 4 jam menggunakan pompa payudara standar. Volume diukur menggunakan standar wadah dan dicatat dalam catatan standar</w:t>
      </w:r>
      <w:r w:rsidR="0028180C" w:rsidRPr="0028180C">
        <w:rPr>
          <w:sz w:val="24"/>
          <w:szCs w:val="24"/>
          <w:lang w:val="id-ID"/>
        </w:rPr>
        <w:t xml:space="preserve"> </w:t>
      </w:r>
      <w:r w:rsidR="0028180C" w:rsidRPr="0028180C">
        <w:rPr>
          <w:sz w:val="24"/>
          <w:szCs w:val="24"/>
        </w:rPr>
        <w:t xml:space="preserve">buku yang disediakan oleh personel studi. Bila tersedia, volume susu Terpantau juga diukur oleh penelitian personil. Total volume susu </w:t>
      </w:r>
      <w:r w:rsidR="0028180C">
        <w:rPr>
          <w:sz w:val="24"/>
          <w:szCs w:val="24"/>
        </w:rPr>
        <w:t xml:space="preserve">adalah rata-rata volume ASI </w:t>
      </w:r>
      <w:r w:rsidR="0028180C" w:rsidRPr="0028180C">
        <w:rPr>
          <w:sz w:val="24"/>
          <w:szCs w:val="24"/>
        </w:rPr>
        <w:t>± 62,9 m1.</w:t>
      </w:r>
      <w:r w:rsidR="0028180C">
        <w:t xml:space="preserve"> </w:t>
      </w:r>
    </w:p>
    <w:p w14:paraId="4AE50115" w14:textId="77777777" w:rsidR="007820E7" w:rsidRPr="0090333F" w:rsidRDefault="000B2662" w:rsidP="007820E7">
      <w:pPr>
        <w:pStyle w:val="ListParagraph"/>
        <w:numPr>
          <w:ilvl w:val="0"/>
          <w:numId w:val="54"/>
        </w:numPr>
        <w:spacing w:line="360" w:lineRule="auto"/>
        <w:ind w:right="4"/>
        <w:jc w:val="both"/>
        <w:rPr>
          <w:sz w:val="24"/>
          <w:szCs w:val="24"/>
          <w:lang w:val="id-ID"/>
        </w:rPr>
      </w:pPr>
      <w:r w:rsidRPr="0090333F">
        <w:rPr>
          <w:sz w:val="24"/>
          <w:szCs w:val="24"/>
          <w:lang w:val="id-ID"/>
        </w:rPr>
        <w:t>Hasil Review Artikel Ketujuh</w:t>
      </w:r>
      <w:r w:rsidR="008D672F" w:rsidRPr="0090333F">
        <w:rPr>
          <w:sz w:val="24"/>
          <w:szCs w:val="24"/>
          <w:lang w:val="id-ID"/>
        </w:rPr>
        <w:t xml:space="preserve"> </w:t>
      </w:r>
      <w:r w:rsidR="008D672F" w:rsidRPr="0090333F">
        <w:rPr>
          <w:sz w:val="24"/>
          <w:szCs w:val="24"/>
          <w:lang w:val="id-ID"/>
        </w:rPr>
        <w:fldChar w:fldCharType="begin" w:fldLock="1"/>
      </w:r>
      <w:r w:rsidR="008D672F" w:rsidRPr="0090333F">
        <w:rPr>
          <w:sz w:val="24"/>
          <w:szCs w:val="24"/>
          <w:lang w:val="id-ID"/>
        </w:rPr>
        <w:instrText>ADDIN CSL_CITATION {"citationItems":[{"id":"ITEM-1","itemData":{"author":[{"dropping-particle":"","family":"Hopkins","given":"Johns","non-dropping-particle":"","parse-names":false,"suffix":""},{"dropping-particle":"","family":"Hopkins","given":"Johns","non-dropping-particle":"","parse-names":false,"suffix":""}],"container-title":"</w:instrText>
      </w:r>
      <w:r w:rsidR="008D672F" w:rsidRPr="0090333F">
        <w:rPr>
          <w:rFonts w:ascii="MS Gothic" w:hAnsi="MS Gothic" w:cs="MS Gothic"/>
          <w:sz w:val="24"/>
          <w:szCs w:val="24"/>
          <w:lang w:val="id-ID"/>
        </w:rPr>
        <w:instrText>コンクリート工学年次論文集</w:instrText>
      </w:r>
      <w:r w:rsidR="008D672F" w:rsidRPr="0090333F">
        <w:rPr>
          <w:sz w:val="24"/>
          <w:szCs w:val="24"/>
          <w:lang w:val="id-ID"/>
        </w:rPr>
        <w:instrText xml:space="preserve">","id":"ITEM-1","issue":"Idi","issued":{"date-parts":[["2020"]]},"page":"511-516","title":"1. </w:instrText>
      </w:r>
      <w:r w:rsidR="008D672F" w:rsidRPr="0090333F">
        <w:rPr>
          <w:rFonts w:ascii="MS Gothic" w:hAnsi="MS Gothic" w:cs="MS Gothic"/>
          <w:sz w:val="24"/>
          <w:szCs w:val="24"/>
          <w:lang w:val="id-ID"/>
        </w:rPr>
        <w:instrText>皮膚</w:instrText>
      </w:r>
      <w:r w:rsidR="008D672F" w:rsidRPr="0090333F">
        <w:rPr>
          <w:sz w:val="24"/>
          <w:szCs w:val="24"/>
          <w:lang w:val="id-ID"/>
        </w:rPr>
        <w:instrText xml:space="preserve"> 2. </w:instrText>
      </w:r>
      <w:r w:rsidR="008D672F" w:rsidRPr="0090333F">
        <w:rPr>
          <w:rFonts w:ascii="MS Gothic" w:hAnsi="MS Gothic" w:cs="MS Gothic"/>
          <w:sz w:val="24"/>
          <w:szCs w:val="24"/>
          <w:lang w:val="id-ID"/>
        </w:rPr>
        <w:instrText>神經科學</w:instrText>
      </w:r>
      <w:r w:rsidR="008D672F" w:rsidRPr="0090333F">
        <w:rPr>
          <w:sz w:val="24"/>
          <w:szCs w:val="24"/>
          <w:lang w:val="id-ID"/>
        </w:rPr>
        <w:instrText xml:space="preserve"> 3. </w:instrText>
      </w:r>
      <w:r w:rsidR="008D672F" w:rsidRPr="0090333F">
        <w:rPr>
          <w:rFonts w:ascii="MS Gothic" w:hAnsi="MS Gothic" w:cs="MS Gothic"/>
          <w:sz w:val="24"/>
          <w:szCs w:val="24"/>
          <w:lang w:val="id-ID"/>
        </w:rPr>
        <w:instrText>疼痛</w:instrText>
      </w:r>
      <w:r w:rsidR="008D672F" w:rsidRPr="0090333F">
        <w:rPr>
          <w:sz w:val="24"/>
          <w:szCs w:val="24"/>
          <w:lang w:val="id-ID"/>
        </w:rPr>
        <w:instrText xml:space="preserve"> 4. </w:instrText>
      </w:r>
      <w:r w:rsidR="008D672F" w:rsidRPr="0090333F">
        <w:rPr>
          <w:rFonts w:ascii="MS Gothic" w:hAnsi="MS Gothic" w:cs="MS Gothic"/>
          <w:sz w:val="24"/>
          <w:szCs w:val="24"/>
          <w:lang w:val="id-ID"/>
        </w:rPr>
        <w:instrText>癢</w:instrText>
      </w:r>
      <w:r w:rsidR="008D672F" w:rsidRPr="0090333F">
        <w:rPr>
          <w:sz w:val="24"/>
          <w:szCs w:val="24"/>
          <w:lang w:val="id-ID"/>
        </w:rPr>
        <w:instrText>","type":"article-journal","volume":"42"},"uris":["http://www.mendeley.com/documents/?uuid=fac37b88-7640-44ea-a64b-f8e4320f162c"]}],"mendeley":{"formattedCitation":"(Hopkins and Hopkins, 2020)","plainTextFormattedCitation":"(Hopkins and Hopkins, 2020)","previouslyFormattedCitation":"(Hopkins and Hopkins, 2020)"},"properties":{"noteIndex":0},"schema":"https://github.com/citation-style-language/schema/raw/master/csl-citation.json"}</w:instrText>
      </w:r>
      <w:r w:rsidR="008D672F" w:rsidRPr="0090333F">
        <w:rPr>
          <w:sz w:val="24"/>
          <w:szCs w:val="24"/>
          <w:lang w:val="id-ID"/>
        </w:rPr>
        <w:fldChar w:fldCharType="separate"/>
      </w:r>
      <w:r w:rsidR="008D672F" w:rsidRPr="0090333F">
        <w:rPr>
          <w:noProof/>
          <w:sz w:val="24"/>
          <w:szCs w:val="24"/>
          <w:lang w:val="id-ID"/>
        </w:rPr>
        <w:t>(Hopkins and Hopkins, 2020)</w:t>
      </w:r>
      <w:r w:rsidR="008D672F" w:rsidRPr="0090333F">
        <w:rPr>
          <w:sz w:val="24"/>
          <w:szCs w:val="24"/>
          <w:lang w:val="id-ID"/>
        </w:rPr>
        <w:fldChar w:fldCharType="end"/>
      </w:r>
    </w:p>
    <w:p w14:paraId="4E675E7E" w14:textId="77777777" w:rsidR="00F747B8" w:rsidRDefault="00F747B8" w:rsidP="007820E7">
      <w:pPr>
        <w:pStyle w:val="ListParagraph"/>
        <w:numPr>
          <w:ilvl w:val="1"/>
          <w:numId w:val="54"/>
        </w:numPr>
        <w:spacing w:line="360" w:lineRule="auto"/>
        <w:ind w:left="1134" w:right="4"/>
        <w:jc w:val="both"/>
        <w:rPr>
          <w:sz w:val="24"/>
          <w:szCs w:val="24"/>
          <w:lang w:val="id-ID"/>
        </w:rPr>
      </w:pPr>
      <w:r>
        <w:rPr>
          <w:sz w:val="24"/>
          <w:szCs w:val="24"/>
          <w:lang w:val="id-ID"/>
        </w:rPr>
        <w:t xml:space="preserve">Membuat inovasi agar agar daun kelor. </w:t>
      </w:r>
      <w:r w:rsidR="00256D74">
        <w:rPr>
          <w:sz w:val="24"/>
          <w:szCs w:val="24"/>
        </w:rPr>
        <w:t xml:space="preserve">Daun kelor </w:t>
      </w:r>
      <w:r w:rsidRPr="00F747B8">
        <w:rPr>
          <w:sz w:val="24"/>
          <w:szCs w:val="24"/>
        </w:rPr>
        <w:t>berfungsi untuk meningkatkan produksi ASI, tapi juga</w:t>
      </w:r>
      <w:r>
        <w:rPr>
          <w:sz w:val="24"/>
          <w:szCs w:val="24"/>
        </w:rPr>
        <w:t xml:space="preserve"> menaikkan kualitas ASI. N</w:t>
      </w:r>
      <w:r w:rsidRPr="00F747B8">
        <w:rPr>
          <w:sz w:val="24"/>
          <w:szCs w:val="24"/>
        </w:rPr>
        <w:t>utrisi yang ada pada daun kelor lebih tinggi beberapa kali lipat dibanding makanan sehat lainnya.</w:t>
      </w:r>
    </w:p>
    <w:p w14:paraId="6EA0D5C5" w14:textId="77777777" w:rsidR="007820E7" w:rsidRPr="00840C51" w:rsidRDefault="007820E7" w:rsidP="007820E7">
      <w:pPr>
        <w:pStyle w:val="ListParagraph"/>
        <w:numPr>
          <w:ilvl w:val="1"/>
          <w:numId w:val="54"/>
        </w:numPr>
        <w:spacing w:line="360" w:lineRule="auto"/>
        <w:ind w:left="1134" w:right="4"/>
        <w:jc w:val="both"/>
        <w:rPr>
          <w:sz w:val="24"/>
          <w:szCs w:val="24"/>
          <w:lang w:val="id-ID"/>
        </w:rPr>
      </w:pPr>
      <w:r w:rsidRPr="0090333F">
        <w:rPr>
          <w:sz w:val="24"/>
          <w:szCs w:val="24"/>
          <w:lang w:val="id-ID"/>
        </w:rPr>
        <w:lastRenderedPageBreak/>
        <w:t xml:space="preserve">Mekanisme pembuatan agar agar dengan daun kelor dilakukan dengan proses di </w:t>
      </w:r>
      <w:r w:rsidRPr="0090333F">
        <w:rPr>
          <w:sz w:val="24"/>
          <w:szCs w:val="24"/>
        </w:rPr>
        <w:t>pisahkan daun kelor dari batang nya, cuci di air mengalir, blender dan saring. Ditambahkan bubuk agar - agar, air dan gula</w:t>
      </w:r>
      <w:r w:rsidRPr="0090333F">
        <w:rPr>
          <w:sz w:val="24"/>
          <w:szCs w:val="24"/>
          <w:lang w:val="id-ID"/>
        </w:rPr>
        <w:t xml:space="preserve"> sesuai selera</w:t>
      </w:r>
      <w:r w:rsidRPr="0090333F">
        <w:rPr>
          <w:sz w:val="24"/>
          <w:szCs w:val="24"/>
        </w:rPr>
        <w:t>. Rebus dengan api kecil sampai mendidih sambil di aduk.</w:t>
      </w:r>
    </w:p>
    <w:p w14:paraId="2B35EA24" w14:textId="77777777" w:rsidR="00840C51" w:rsidRPr="0090333F" w:rsidRDefault="00840C51" w:rsidP="00840C51">
      <w:pPr>
        <w:pStyle w:val="ListParagraph"/>
        <w:spacing w:line="360" w:lineRule="auto"/>
        <w:ind w:left="1134" w:right="4" w:firstLine="0"/>
        <w:jc w:val="both"/>
        <w:rPr>
          <w:sz w:val="24"/>
          <w:szCs w:val="24"/>
          <w:lang w:val="id-ID"/>
        </w:rPr>
      </w:pPr>
    </w:p>
    <w:p w14:paraId="4E643F6B" w14:textId="77777777" w:rsidR="000B2662" w:rsidRPr="0090333F" w:rsidRDefault="000B2662" w:rsidP="004619AA">
      <w:pPr>
        <w:pStyle w:val="ListParagraph"/>
        <w:numPr>
          <w:ilvl w:val="0"/>
          <w:numId w:val="54"/>
        </w:numPr>
        <w:spacing w:line="360" w:lineRule="auto"/>
        <w:ind w:right="4"/>
        <w:jc w:val="both"/>
        <w:rPr>
          <w:sz w:val="24"/>
          <w:szCs w:val="24"/>
          <w:lang w:val="id-ID"/>
        </w:rPr>
      </w:pPr>
      <w:r w:rsidRPr="0090333F">
        <w:rPr>
          <w:sz w:val="24"/>
          <w:szCs w:val="24"/>
          <w:lang w:val="id-ID"/>
        </w:rPr>
        <w:t>Hasil Review Artikel Kedelapan</w:t>
      </w:r>
      <w:r w:rsidR="008D672F" w:rsidRPr="0090333F">
        <w:rPr>
          <w:sz w:val="24"/>
          <w:szCs w:val="24"/>
          <w:lang w:val="id-ID"/>
        </w:rPr>
        <w:t xml:space="preserve"> </w:t>
      </w:r>
      <w:r w:rsidR="008D672F" w:rsidRPr="0090333F">
        <w:rPr>
          <w:sz w:val="24"/>
          <w:szCs w:val="24"/>
          <w:lang w:val="id-ID"/>
        </w:rPr>
        <w:fldChar w:fldCharType="begin" w:fldLock="1"/>
      </w:r>
      <w:r w:rsidR="008D672F" w:rsidRPr="0090333F">
        <w:rPr>
          <w:sz w:val="24"/>
          <w:szCs w:val="24"/>
          <w:lang w:val="id-ID"/>
        </w:rPr>
        <w:instrText>ADDIN CSL_CITATION {"citationItems":[{"id":"ITEM-1","itemData":{"author":[{"dropping-particle":"","family":"Kenaikan","given":"Terhadap","non-dropping-particle":"","parse-names":false,"suffix":""},{"dropping-particle":"","family":"Bayi","given":"Berat","non-dropping-particle":"","parse-names":false,"suffix":""},{"dropping-particle":"","family":"Putri","given":"Ratna Dewi","non-dropping-particle":"","parse-names":false,"suffix":""}],"id":"ITEM-1","issue":"1","issued":{"date-parts":[["2021"]]},"page":"87-92","title":"PENGARUH PEMBERIAN EKSTRAK DAUN KELOR PADA IBU MENYUSUI EKSKLUSIF","type":"article-journal","volume":"7"},"uris":["http://www.mendeley.com/documents/?uuid=35317fb9-2ec3-4f06-9cc0-4340ab8ebdcd"]}],"mendeley":{"formattedCitation":"(Kenaikan, Bayi and Putri, 2021)","plainTextFormattedCitation":"(Kenaikan, Bayi and Putri, 2021)","previouslyFormattedCitation":"(Kenaikan, Bayi and Putri, 2021)"},"properties":{"noteIndex":0},"schema":"https://github.com/citation-style-language/schema/raw/master/csl-citation.json"}</w:instrText>
      </w:r>
      <w:r w:rsidR="008D672F" w:rsidRPr="0090333F">
        <w:rPr>
          <w:sz w:val="24"/>
          <w:szCs w:val="24"/>
          <w:lang w:val="id-ID"/>
        </w:rPr>
        <w:fldChar w:fldCharType="separate"/>
      </w:r>
      <w:r w:rsidR="008D672F" w:rsidRPr="0090333F">
        <w:rPr>
          <w:noProof/>
          <w:sz w:val="24"/>
          <w:szCs w:val="24"/>
          <w:lang w:val="id-ID"/>
        </w:rPr>
        <w:t>(Kenaikan, Bayi and Putri, 2021)</w:t>
      </w:r>
      <w:r w:rsidR="008D672F" w:rsidRPr="0090333F">
        <w:rPr>
          <w:sz w:val="24"/>
          <w:szCs w:val="24"/>
          <w:lang w:val="id-ID"/>
        </w:rPr>
        <w:fldChar w:fldCharType="end"/>
      </w:r>
    </w:p>
    <w:p w14:paraId="76E1CBA0" w14:textId="77777777" w:rsidR="007820E7" w:rsidRPr="0090333F" w:rsidRDefault="00F747B8" w:rsidP="007820E7">
      <w:pPr>
        <w:pStyle w:val="ListParagraph"/>
        <w:numPr>
          <w:ilvl w:val="1"/>
          <w:numId w:val="54"/>
        </w:numPr>
        <w:spacing w:line="360" w:lineRule="auto"/>
        <w:ind w:left="1134" w:right="4"/>
        <w:jc w:val="both"/>
        <w:rPr>
          <w:sz w:val="24"/>
          <w:szCs w:val="24"/>
          <w:lang w:val="id-ID"/>
        </w:rPr>
      </w:pPr>
      <w:r>
        <w:rPr>
          <w:sz w:val="24"/>
          <w:szCs w:val="24"/>
          <w:lang w:val="id-ID"/>
        </w:rPr>
        <w:t>Menyatakan</w:t>
      </w:r>
      <w:r w:rsidR="00840C51">
        <w:rPr>
          <w:sz w:val="24"/>
          <w:szCs w:val="24"/>
          <w:lang w:val="id-ID"/>
        </w:rPr>
        <w:t xml:space="preserve"> efektifitas </w:t>
      </w:r>
      <w:r w:rsidR="00840C51" w:rsidRPr="00840C51">
        <w:rPr>
          <w:sz w:val="24"/>
          <w:szCs w:val="24"/>
        </w:rPr>
        <w:t>mampu menaikkan produksi ASI deng</w:t>
      </w:r>
      <w:r w:rsidR="00840C51">
        <w:rPr>
          <w:sz w:val="24"/>
          <w:szCs w:val="24"/>
        </w:rPr>
        <w:t>an daun kelor. R</w:t>
      </w:r>
      <w:r w:rsidR="00840C51" w:rsidRPr="00840C51">
        <w:rPr>
          <w:sz w:val="24"/>
          <w:szCs w:val="24"/>
        </w:rPr>
        <w:t xml:space="preserve">ata rata berat badan </w:t>
      </w:r>
      <w:r w:rsidR="00840C51">
        <w:rPr>
          <w:sz w:val="24"/>
          <w:szCs w:val="24"/>
          <w:lang w:val="id-ID"/>
        </w:rPr>
        <w:t xml:space="preserve">bayi </w:t>
      </w:r>
      <w:r w:rsidR="00840C51" w:rsidRPr="00840C51">
        <w:rPr>
          <w:sz w:val="24"/>
          <w:szCs w:val="24"/>
        </w:rPr>
        <w:t>pada kelompok</w:t>
      </w:r>
      <w:r w:rsidR="00840C51">
        <w:rPr>
          <w:sz w:val="24"/>
          <w:szCs w:val="24"/>
          <w:lang w:val="id-ID"/>
        </w:rPr>
        <w:t xml:space="preserve"> ibu</w:t>
      </w:r>
      <w:r w:rsidR="00840C51" w:rsidRPr="00840C51">
        <w:rPr>
          <w:sz w:val="24"/>
          <w:szCs w:val="24"/>
        </w:rPr>
        <w:t xml:space="preserve"> yang diberi daun kelor mengalami peningkatan dari 5012 gram menjadi 5765,25 gram</w:t>
      </w:r>
      <w:r w:rsidR="00840C51">
        <w:rPr>
          <w:sz w:val="24"/>
          <w:szCs w:val="24"/>
          <w:lang w:val="id-ID"/>
        </w:rPr>
        <w:t>.</w:t>
      </w:r>
      <w:r w:rsidR="00840C51">
        <w:t xml:space="preserve"> </w:t>
      </w:r>
      <w:r w:rsidR="007820E7" w:rsidRPr="0090333F">
        <w:rPr>
          <w:sz w:val="24"/>
          <w:szCs w:val="24"/>
        </w:rPr>
        <w:t xml:space="preserve">Mekanisme </w:t>
      </w:r>
      <w:r w:rsidR="00256D74">
        <w:rPr>
          <w:sz w:val="24"/>
          <w:szCs w:val="24"/>
          <w:lang w:val="id-ID"/>
        </w:rPr>
        <w:t>pemberian</w:t>
      </w:r>
      <w:r w:rsidR="007820E7" w:rsidRPr="0090333F">
        <w:rPr>
          <w:sz w:val="24"/>
          <w:szCs w:val="24"/>
        </w:rPr>
        <w:t xml:space="preserve"> ekstrak daun kelor 600 mg / hari selama 4 minggu</w:t>
      </w:r>
      <w:r w:rsidR="00840C51">
        <w:rPr>
          <w:sz w:val="24"/>
          <w:szCs w:val="24"/>
          <w:lang w:val="id-ID"/>
        </w:rPr>
        <w:t xml:space="preserve">. </w:t>
      </w:r>
      <w:r w:rsidR="00840C51" w:rsidRPr="00840C51">
        <w:rPr>
          <w:sz w:val="24"/>
          <w:szCs w:val="24"/>
        </w:rPr>
        <w:t>Dalam daun kelor mengandung Fe 5,49mg/100g, dan fitosterol yaitu sitosterol 1,15%/100 g dan stigmasterol 1,52%/100 g yang dapat merangsang produksi ASI</w:t>
      </w:r>
    </w:p>
    <w:p w14:paraId="4F4DBE92" w14:textId="77777777" w:rsidR="007820E7" w:rsidRPr="0090333F" w:rsidRDefault="007820E7" w:rsidP="007820E7">
      <w:pPr>
        <w:pStyle w:val="ListParagraph"/>
        <w:widowControl/>
        <w:numPr>
          <w:ilvl w:val="1"/>
          <w:numId w:val="54"/>
        </w:numPr>
        <w:autoSpaceDE/>
        <w:autoSpaceDN/>
        <w:spacing w:line="360" w:lineRule="auto"/>
        <w:ind w:left="1134"/>
        <w:contextualSpacing/>
        <w:jc w:val="both"/>
        <w:rPr>
          <w:sz w:val="24"/>
          <w:szCs w:val="24"/>
        </w:rPr>
      </w:pPr>
      <w:r w:rsidRPr="0090333F">
        <w:rPr>
          <w:rFonts w:eastAsia="Calibri"/>
          <w:color w:val="000000" w:themeColor="text1"/>
          <w:sz w:val="24"/>
          <w:szCs w:val="24"/>
        </w:rPr>
        <w:t>Literatur review ini tidak menje</w:t>
      </w:r>
      <w:r w:rsidR="008D672F" w:rsidRPr="0090333F">
        <w:rPr>
          <w:rFonts w:eastAsia="Calibri"/>
          <w:color w:val="000000" w:themeColor="text1"/>
          <w:sz w:val="24"/>
          <w:szCs w:val="24"/>
        </w:rPr>
        <w:t>laskan mekanisme daun kelor</w:t>
      </w:r>
      <w:r w:rsidRPr="0090333F">
        <w:rPr>
          <w:rFonts w:eastAsia="Calibri"/>
          <w:color w:val="000000" w:themeColor="text1"/>
          <w:sz w:val="24"/>
          <w:szCs w:val="24"/>
        </w:rPr>
        <w:t xml:space="preserve"> diberikan dengan cara apa kepada ibu postpartum.</w:t>
      </w:r>
    </w:p>
    <w:p w14:paraId="7494D435" w14:textId="77777777" w:rsidR="007820E7" w:rsidRPr="0090333F" w:rsidRDefault="000B2662" w:rsidP="007820E7">
      <w:pPr>
        <w:pStyle w:val="ListParagraph"/>
        <w:numPr>
          <w:ilvl w:val="0"/>
          <w:numId w:val="54"/>
        </w:numPr>
        <w:spacing w:line="360" w:lineRule="auto"/>
        <w:ind w:right="4"/>
        <w:jc w:val="both"/>
        <w:rPr>
          <w:sz w:val="24"/>
          <w:szCs w:val="24"/>
          <w:lang w:val="id-ID"/>
        </w:rPr>
      </w:pPr>
      <w:r w:rsidRPr="0090333F">
        <w:rPr>
          <w:sz w:val="24"/>
          <w:szCs w:val="24"/>
          <w:lang w:val="id-ID"/>
        </w:rPr>
        <w:t>Hasil Review Artikel Kesembilan</w:t>
      </w:r>
      <w:r w:rsidR="008D672F" w:rsidRPr="0090333F">
        <w:rPr>
          <w:sz w:val="24"/>
          <w:szCs w:val="24"/>
          <w:lang w:val="id-ID"/>
        </w:rPr>
        <w:t xml:space="preserve"> </w:t>
      </w:r>
      <w:r w:rsidR="008D672F" w:rsidRPr="0090333F">
        <w:rPr>
          <w:sz w:val="24"/>
          <w:szCs w:val="24"/>
          <w:lang w:val="id-ID"/>
        </w:rPr>
        <w:fldChar w:fldCharType="begin" w:fldLock="1"/>
      </w:r>
      <w:r w:rsidR="008D672F" w:rsidRPr="0090333F">
        <w:rPr>
          <w:sz w:val="24"/>
          <w:szCs w:val="24"/>
          <w:lang w:val="id-ID"/>
        </w:rPr>
        <w:instrText>ADDIN CSL_CITATION {"citationItems":[{"id":"ITEM-1","itemData":{"ISBN":"9786025614354","abstract":"Exclusive breastfeeding is conducted since a new baby was born. Currently, the coverage of exclusive breastfeeding for babies are in aged 0-6 months, in Indonesia there are 19 provinces whose the coverage is above the national average (54.3%). this number cannot …","author":[{"dropping-particle":"","family":"Adi","given":"G S","non-dropping-particle":"","parse-names":false,"suffix":""},{"dropping-particle":"","family":"Saelan","given":"S","non-dropping-particle":"","parse-names":false,"suffix":""}],"container-title":"Prosiding Seminar Nasional Edusainstek FMIPA UNIMUS 2018","id":"ITEM-1","issued":{"date-parts":[["2018"]]},"page":"1-7","title":"Pengaruh Terapi Hypnopunturbreastfeeding Dan Air Seduhan Daun Kelor Terhadap Produksi Asi","type":"article-journal","volume":"2013"},"uris":["http://www.mendeley.com/documents/?uuid=34e74ab3-67c8-4b4f-90c3-4910af35e4ab"]}],"mendeley":{"formattedCitation":"(Adi and Saelan, 2018)","plainTextFormattedCitation":"(Adi and Saelan, 2018)","previouslyFormattedCitation":"(Adi and Saelan, 2018)"},"properties":{"noteIndex":0},"schema":"https://github.com/citation-style-language/schema/raw/master/csl-citation.json"}</w:instrText>
      </w:r>
      <w:r w:rsidR="008D672F" w:rsidRPr="0090333F">
        <w:rPr>
          <w:sz w:val="24"/>
          <w:szCs w:val="24"/>
          <w:lang w:val="id-ID"/>
        </w:rPr>
        <w:fldChar w:fldCharType="separate"/>
      </w:r>
      <w:r w:rsidR="008D672F" w:rsidRPr="0090333F">
        <w:rPr>
          <w:noProof/>
          <w:sz w:val="24"/>
          <w:szCs w:val="24"/>
          <w:lang w:val="id-ID"/>
        </w:rPr>
        <w:t>(Adi and Saelan, 2018)</w:t>
      </w:r>
      <w:r w:rsidR="008D672F" w:rsidRPr="0090333F">
        <w:rPr>
          <w:sz w:val="24"/>
          <w:szCs w:val="24"/>
          <w:lang w:val="id-ID"/>
        </w:rPr>
        <w:fldChar w:fldCharType="end"/>
      </w:r>
    </w:p>
    <w:p w14:paraId="0C9DE80C" w14:textId="77777777" w:rsidR="00840C51" w:rsidRDefault="003068B8" w:rsidP="007820E7">
      <w:pPr>
        <w:pStyle w:val="ListParagraph"/>
        <w:numPr>
          <w:ilvl w:val="1"/>
          <w:numId w:val="54"/>
        </w:numPr>
        <w:spacing w:line="360" w:lineRule="auto"/>
        <w:ind w:left="1134" w:right="4"/>
        <w:jc w:val="both"/>
        <w:rPr>
          <w:sz w:val="24"/>
          <w:szCs w:val="24"/>
          <w:lang w:val="id-ID"/>
        </w:rPr>
      </w:pPr>
      <w:r>
        <w:rPr>
          <w:sz w:val="24"/>
          <w:szCs w:val="24"/>
          <w:lang w:val="id-ID"/>
        </w:rPr>
        <w:t xml:space="preserve">Terdapat pengaruh air seduhan daun kelor terhadap peningkatan produksi ASI. Pemanfaatan ekstrak daun kelor ini berguna </w:t>
      </w:r>
      <w:r w:rsidRPr="00F902FF">
        <w:rPr>
          <w:sz w:val="24"/>
          <w:szCs w:val="24"/>
          <w:lang w:val="id-ID"/>
        </w:rPr>
        <w:t>untuk</w:t>
      </w:r>
      <w:r>
        <w:rPr>
          <w:sz w:val="24"/>
          <w:szCs w:val="24"/>
          <w:lang w:val="id-ID"/>
        </w:rPr>
        <w:t xml:space="preserve"> </w:t>
      </w:r>
      <w:r w:rsidR="00F902FF">
        <w:rPr>
          <w:sz w:val="24"/>
          <w:szCs w:val="24"/>
          <w:lang w:val="id-ID"/>
        </w:rPr>
        <w:t xml:space="preserve">penambahan </w:t>
      </w:r>
      <w:r w:rsidR="00F902FF" w:rsidRPr="00F902FF">
        <w:rPr>
          <w:sz w:val="24"/>
          <w:szCs w:val="24"/>
        </w:rPr>
        <w:t>asupan vitamin C ibu m</w:t>
      </w:r>
      <w:r w:rsidR="00F902FF">
        <w:rPr>
          <w:sz w:val="24"/>
          <w:szCs w:val="24"/>
        </w:rPr>
        <w:t xml:space="preserve">enyusui </w:t>
      </w:r>
      <w:r w:rsidR="00F902FF" w:rsidRPr="00F902FF">
        <w:rPr>
          <w:sz w:val="24"/>
          <w:szCs w:val="24"/>
        </w:rPr>
        <w:t>dapat berkontribusi dalam mencegah penurunan kadar vitamin C dalam ASI, karena sifat kimiawi vitamin C yang berasal dari ekstrak daun kelor bioavailibilitas relatif baik larut dal</w:t>
      </w:r>
      <w:r w:rsidR="00F902FF">
        <w:rPr>
          <w:sz w:val="24"/>
          <w:szCs w:val="24"/>
        </w:rPr>
        <w:t>am air, sehigga muda</w:t>
      </w:r>
      <w:r w:rsidR="00F902FF">
        <w:rPr>
          <w:sz w:val="24"/>
          <w:szCs w:val="24"/>
          <w:lang w:val="id-ID"/>
        </w:rPr>
        <w:t>h</w:t>
      </w:r>
      <w:r w:rsidR="00F902FF">
        <w:rPr>
          <w:sz w:val="24"/>
          <w:szCs w:val="24"/>
        </w:rPr>
        <w:t xml:space="preserve"> diabsorbsi</w:t>
      </w:r>
      <w:r w:rsidR="00F902FF" w:rsidRPr="00F902FF">
        <w:rPr>
          <w:sz w:val="24"/>
          <w:szCs w:val="24"/>
          <w:lang w:val="id-ID"/>
        </w:rPr>
        <w:t xml:space="preserve">. </w:t>
      </w:r>
      <w:r w:rsidR="00F902FF">
        <w:rPr>
          <w:sz w:val="24"/>
          <w:szCs w:val="24"/>
        </w:rPr>
        <w:t>Pemberian air seduhan</w:t>
      </w:r>
      <w:r w:rsidR="00F902FF" w:rsidRPr="000D7EF3">
        <w:rPr>
          <w:sz w:val="24"/>
          <w:szCs w:val="24"/>
        </w:rPr>
        <w:t xml:space="preserve"> daun kelor menunjukkan bahwa tidak hanya baik sebagai suplemen makanan tetapi juga obat</w:t>
      </w:r>
      <w:r w:rsidR="00F902FF">
        <w:rPr>
          <w:sz w:val="24"/>
          <w:szCs w:val="24"/>
          <w:lang w:val="id-ID"/>
        </w:rPr>
        <w:t xml:space="preserve"> untuk produksi ASI</w:t>
      </w:r>
      <w:r w:rsidR="00F902FF">
        <w:rPr>
          <w:sz w:val="24"/>
          <w:szCs w:val="24"/>
        </w:rPr>
        <w:t xml:space="preserve"> </w:t>
      </w:r>
      <w:r w:rsidR="00F902FF" w:rsidRPr="000D7EF3">
        <w:rPr>
          <w:sz w:val="24"/>
          <w:szCs w:val="24"/>
        </w:rPr>
        <w:t>.</w:t>
      </w:r>
    </w:p>
    <w:p w14:paraId="20DBD254" w14:textId="77777777" w:rsidR="007820E7" w:rsidRPr="0090333F" w:rsidRDefault="007820E7" w:rsidP="007820E7">
      <w:pPr>
        <w:pStyle w:val="ListParagraph"/>
        <w:numPr>
          <w:ilvl w:val="1"/>
          <w:numId w:val="54"/>
        </w:numPr>
        <w:spacing w:line="360" w:lineRule="auto"/>
        <w:ind w:left="1134" w:right="4"/>
        <w:jc w:val="both"/>
        <w:rPr>
          <w:sz w:val="24"/>
          <w:szCs w:val="24"/>
          <w:lang w:val="id-ID"/>
        </w:rPr>
      </w:pPr>
      <w:r w:rsidRPr="0090333F">
        <w:rPr>
          <w:sz w:val="24"/>
          <w:szCs w:val="24"/>
          <w:lang w:val="id-ID"/>
        </w:rPr>
        <w:t xml:space="preserve">Mekanisme pembuatan air seduhan dengan daun kelor dilakukan dengan proses </w:t>
      </w:r>
      <w:r w:rsidRPr="0090333F">
        <w:rPr>
          <w:sz w:val="24"/>
          <w:szCs w:val="24"/>
        </w:rPr>
        <w:t>tiga tangkai daun kelor, Cuci bersih, tambahkan air kurang lebih dua gelas air, jika mendidih lantas masukkan daun kelor, Tambahkan 1 lembar daun salam, irisan bawang merah ½ siung serta bawang putih½  siung , garam¼ sendok teh serta dapat pula di tambah sedikit gula merah½ bagian , rebus kurang lebih 30  menit.</w:t>
      </w:r>
    </w:p>
    <w:p w14:paraId="2C209C4F" w14:textId="77777777" w:rsidR="000B2662" w:rsidRPr="0090333F" w:rsidRDefault="000B2662" w:rsidP="004619AA">
      <w:pPr>
        <w:pStyle w:val="ListParagraph"/>
        <w:numPr>
          <w:ilvl w:val="0"/>
          <w:numId w:val="54"/>
        </w:numPr>
        <w:spacing w:line="360" w:lineRule="auto"/>
        <w:ind w:right="4"/>
        <w:jc w:val="both"/>
        <w:rPr>
          <w:sz w:val="24"/>
          <w:szCs w:val="24"/>
          <w:lang w:val="id-ID"/>
        </w:rPr>
      </w:pPr>
      <w:r w:rsidRPr="0090333F">
        <w:rPr>
          <w:sz w:val="24"/>
          <w:szCs w:val="24"/>
          <w:lang w:val="id-ID"/>
        </w:rPr>
        <w:t>Hasil Review Artikel Kesepuluh</w:t>
      </w:r>
      <w:r w:rsidR="008D672F" w:rsidRPr="0090333F">
        <w:rPr>
          <w:sz w:val="24"/>
          <w:szCs w:val="24"/>
          <w:lang w:val="id-ID"/>
        </w:rPr>
        <w:t xml:space="preserve"> </w:t>
      </w:r>
      <w:r w:rsidR="008D672F" w:rsidRPr="0090333F">
        <w:rPr>
          <w:sz w:val="24"/>
          <w:szCs w:val="24"/>
          <w:lang w:val="id-ID"/>
        </w:rPr>
        <w:fldChar w:fldCharType="begin" w:fldLock="1"/>
      </w:r>
      <w:r w:rsidR="00A17E7E" w:rsidRPr="0090333F">
        <w:rPr>
          <w:sz w:val="24"/>
          <w:szCs w:val="24"/>
          <w:lang w:val="id-ID"/>
        </w:rPr>
        <w:instrText>ADDIN CSL_CITATION {"citationItems":[{"id":"ITEM-1","itemData":{"author":[{"dropping-particle":"","family":"Atok","given":"Yosefa Sarlince","non-dropping-particle":"","parse-names":false,"suffix":""},{"dropping-particle":"","family":"Tumeluk","given":"Mery Fangidae","non-dropping-particle":"","parse-names":false,"suffix":""}],"id":"ITEM-1","issue":"1","issued":{"date-parts":[["2021"]]},"page":"21-29","title":"Hubungan Konsumsi Daun Kelor dengan Produksi ASI Eksklusif pada Ibu Menyusui Suku Timor Kelurahan Manutapen The Relationship of Moringa Leaf Consumption with Exclusive Breast Milk Production in Nursing Mothers of Timorese Manutapen Village","type":"article-journal","volume":"9"},"uris":["http://www.mendeley.com/documents/?uuid=40c00b0e-ed36-4aa4-9989-dcf8c586e06b"]}],"mendeley":{"formattedCitation":"(Atok and Tumeluk, 2021)","plainTextFormattedCitation":"(Atok and Tumeluk, 2021)","previouslyFormattedCitation":"(Atok and Tumeluk, 2021)"},"properties":{"noteIndex":0},"schema":"https://github.com/citation-style-language/schema/raw/master/csl-citation.json"}</w:instrText>
      </w:r>
      <w:r w:rsidR="008D672F" w:rsidRPr="0090333F">
        <w:rPr>
          <w:sz w:val="24"/>
          <w:szCs w:val="24"/>
          <w:lang w:val="id-ID"/>
        </w:rPr>
        <w:fldChar w:fldCharType="separate"/>
      </w:r>
      <w:r w:rsidR="008D672F" w:rsidRPr="0090333F">
        <w:rPr>
          <w:noProof/>
          <w:sz w:val="24"/>
          <w:szCs w:val="24"/>
          <w:lang w:val="id-ID"/>
        </w:rPr>
        <w:t>(Atok and Tumeluk, 2021)</w:t>
      </w:r>
      <w:r w:rsidR="008D672F" w:rsidRPr="0090333F">
        <w:rPr>
          <w:sz w:val="24"/>
          <w:szCs w:val="24"/>
          <w:lang w:val="id-ID"/>
        </w:rPr>
        <w:fldChar w:fldCharType="end"/>
      </w:r>
    </w:p>
    <w:p w14:paraId="7A195A96" w14:textId="77777777" w:rsidR="003068B8" w:rsidRPr="003068B8" w:rsidRDefault="00F902FF" w:rsidP="008D672F">
      <w:pPr>
        <w:pStyle w:val="ListParagraph"/>
        <w:widowControl/>
        <w:numPr>
          <w:ilvl w:val="1"/>
          <w:numId w:val="54"/>
        </w:numPr>
        <w:autoSpaceDE/>
        <w:autoSpaceDN/>
        <w:spacing w:line="360" w:lineRule="auto"/>
        <w:ind w:left="1134"/>
        <w:contextualSpacing/>
        <w:jc w:val="both"/>
        <w:rPr>
          <w:sz w:val="24"/>
          <w:szCs w:val="24"/>
        </w:rPr>
      </w:pPr>
      <w:r>
        <w:rPr>
          <w:sz w:val="24"/>
          <w:szCs w:val="24"/>
          <w:lang w:val="id-ID"/>
        </w:rPr>
        <w:lastRenderedPageBreak/>
        <w:t>Menyebutkan</w:t>
      </w:r>
      <w:r w:rsidR="00E136FF">
        <w:rPr>
          <w:sz w:val="24"/>
          <w:szCs w:val="24"/>
          <w:lang w:val="id-ID"/>
        </w:rPr>
        <w:t xml:space="preserve"> ada</w:t>
      </w:r>
      <w:r>
        <w:rPr>
          <w:sz w:val="24"/>
          <w:szCs w:val="24"/>
          <w:lang w:val="id-ID"/>
        </w:rPr>
        <w:t xml:space="preserve"> </w:t>
      </w:r>
      <w:r w:rsidRPr="00F902FF">
        <w:rPr>
          <w:sz w:val="24"/>
          <w:szCs w:val="24"/>
        </w:rPr>
        <w:t xml:space="preserve">pengaruh konsumsi </w:t>
      </w:r>
      <w:r w:rsidR="00E136FF">
        <w:rPr>
          <w:sz w:val="24"/>
          <w:szCs w:val="24"/>
          <w:lang w:val="id-ID"/>
        </w:rPr>
        <w:t xml:space="preserve">daun </w:t>
      </w:r>
      <w:r w:rsidRPr="00F902FF">
        <w:rPr>
          <w:sz w:val="24"/>
          <w:szCs w:val="24"/>
        </w:rPr>
        <w:t>kelor terhadap pengeluaran produksi ASI</w:t>
      </w:r>
      <w:r>
        <w:rPr>
          <w:sz w:val="24"/>
          <w:szCs w:val="24"/>
          <w:lang w:val="id-ID"/>
        </w:rPr>
        <w:t>.</w:t>
      </w:r>
      <w:r w:rsidRPr="00F902FF">
        <w:rPr>
          <w:sz w:val="24"/>
          <w:szCs w:val="24"/>
        </w:rPr>
        <w:t xml:space="preserve"> </w:t>
      </w:r>
      <w:r w:rsidR="003068B8" w:rsidRPr="003068B8">
        <w:rPr>
          <w:sz w:val="24"/>
          <w:szCs w:val="24"/>
        </w:rPr>
        <w:t>Ibu menyusui yang memberikan ASI ekslusif sebanyak 64% dengan mengkonsumsi daun kelor dan 26% ibu menyusui secara ekslusif yang tidak memanfaatkan daun kelor untuk memperbayak produksi ASI</w:t>
      </w:r>
      <w:r w:rsidR="003068B8">
        <w:rPr>
          <w:sz w:val="24"/>
          <w:szCs w:val="24"/>
          <w:lang w:val="id-ID"/>
        </w:rPr>
        <w:t xml:space="preserve">. </w:t>
      </w:r>
      <w:r>
        <w:rPr>
          <w:sz w:val="24"/>
          <w:szCs w:val="24"/>
        </w:rPr>
        <w:t>D</w:t>
      </w:r>
      <w:r w:rsidRPr="00F902FF">
        <w:rPr>
          <w:sz w:val="24"/>
          <w:szCs w:val="24"/>
        </w:rPr>
        <w:t>aun kelor telah terbukti mengandung cukup protein, mineral dan zat-zat fitofarmaka lainnya yang diperlukan untuk produksi ASI.</w:t>
      </w:r>
    </w:p>
    <w:p w14:paraId="39B52F2B" w14:textId="77777777" w:rsidR="008D672F" w:rsidRPr="0090333F" w:rsidRDefault="008D672F" w:rsidP="008D672F">
      <w:pPr>
        <w:pStyle w:val="ListParagraph"/>
        <w:widowControl/>
        <w:numPr>
          <w:ilvl w:val="1"/>
          <w:numId w:val="54"/>
        </w:numPr>
        <w:autoSpaceDE/>
        <w:autoSpaceDN/>
        <w:spacing w:line="360" w:lineRule="auto"/>
        <w:ind w:left="1134"/>
        <w:contextualSpacing/>
        <w:jc w:val="both"/>
        <w:rPr>
          <w:sz w:val="24"/>
          <w:szCs w:val="24"/>
        </w:rPr>
      </w:pPr>
      <w:r w:rsidRPr="0090333F">
        <w:rPr>
          <w:rFonts w:eastAsia="Calibri"/>
          <w:color w:val="000000" w:themeColor="text1"/>
          <w:sz w:val="24"/>
          <w:szCs w:val="24"/>
        </w:rPr>
        <w:t>Literatur review ini tidak menjelaskan mekanisme daun kelor diberikan dengan cara apa kepada ibu postpartum.</w:t>
      </w:r>
    </w:p>
    <w:p w14:paraId="76DF5611" w14:textId="77777777" w:rsidR="008D672F" w:rsidRPr="0090333F" w:rsidRDefault="008D672F" w:rsidP="00471E1B">
      <w:pPr>
        <w:pStyle w:val="ListParagraph"/>
        <w:spacing w:line="360" w:lineRule="auto"/>
        <w:ind w:left="1134" w:right="4" w:firstLine="0"/>
        <w:jc w:val="both"/>
        <w:rPr>
          <w:sz w:val="24"/>
          <w:szCs w:val="24"/>
          <w:lang w:val="id-ID"/>
        </w:rPr>
      </w:pPr>
    </w:p>
    <w:p w14:paraId="70F5B505" w14:textId="77777777" w:rsidR="000B2662" w:rsidRPr="0090333F" w:rsidRDefault="000B2662" w:rsidP="004619AA">
      <w:pPr>
        <w:pStyle w:val="ListParagraph"/>
        <w:numPr>
          <w:ilvl w:val="0"/>
          <w:numId w:val="52"/>
        </w:numPr>
        <w:spacing w:line="360" w:lineRule="auto"/>
        <w:ind w:left="426" w:right="4"/>
        <w:jc w:val="both"/>
        <w:rPr>
          <w:b/>
          <w:sz w:val="24"/>
          <w:szCs w:val="24"/>
          <w:lang w:val="id-ID"/>
        </w:rPr>
      </w:pPr>
      <w:r w:rsidRPr="0090333F">
        <w:rPr>
          <w:b/>
          <w:sz w:val="24"/>
          <w:szCs w:val="24"/>
          <w:lang w:val="id-ID"/>
        </w:rPr>
        <w:t>Pembahasan</w:t>
      </w:r>
    </w:p>
    <w:p w14:paraId="1D2E81EC" w14:textId="77777777" w:rsidR="00A17E7E" w:rsidRPr="0090333F" w:rsidRDefault="000B2662" w:rsidP="00A17E7E">
      <w:pPr>
        <w:pStyle w:val="ListParagraph"/>
        <w:numPr>
          <w:ilvl w:val="0"/>
          <w:numId w:val="55"/>
        </w:numPr>
        <w:spacing w:line="360" w:lineRule="auto"/>
        <w:ind w:right="4"/>
        <w:jc w:val="both"/>
        <w:rPr>
          <w:sz w:val="24"/>
          <w:szCs w:val="24"/>
          <w:lang w:val="id-ID"/>
        </w:rPr>
      </w:pPr>
      <w:r w:rsidRPr="0090333F">
        <w:rPr>
          <w:sz w:val="24"/>
          <w:szCs w:val="24"/>
          <w:lang w:val="id-ID"/>
        </w:rPr>
        <w:t>Berdasarkan Artikel Pertama</w:t>
      </w:r>
      <w:r w:rsidR="00A17E7E" w:rsidRPr="0090333F">
        <w:rPr>
          <w:sz w:val="24"/>
          <w:szCs w:val="24"/>
          <w:lang w:val="id-ID"/>
        </w:rPr>
        <w:t xml:space="preserve"> </w:t>
      </w:r>
      <w:r w:rsidR="00A17E7E" w:rsidRPr="0090333F">
        <w:rPr>
          <w:sz w:val="24"/>
          <w:szCs w:val="24"/>
          <w:lang w:val="id-ID"/>
        </w:rPr>
        <w:fldChar w:fldCharType="begin" w:fldLock="1"/>
      </w:r>
      <w:r w:rsidR="004A7345" w:rsidRPr="0090333F">
        <w:rPr>
          <w:sz w:val="24"/>
          <w:szCs w:val="24"/>
          <w:lang w:val="id-ID"/>
        </w:rPr>
        <w:instrText>ADDIN CSL_CITATION {"citationItems":[{"id":"ITEM-1","itemData":{"DOI":"10.26630/jk.v10i1.1211","ISSN":"2086-7751","abstract":"&lt;p&gt;Mother's milk (ASI) have a role a very important role in the baby's growth process that starts from the beginning of its birth, so it is expected that breast milk production in postpartum mothers can meet the needs of babies at the beginning of their lives. The problem in this study was that 54% of primipara postpartum mothers had not yet produced breast milk on day 3 or 4. According to Istiqomah et al (2014), Zakaria's research (2016), the papaya fruit and Moringa leaf act as Laktogogum which can increase milk production and facilitate breast milk expenditure. This study aims to determine the effectiveness of consumption of young papaya vegetables and Moringa leaf vegetables on breast milk production in postpartum primipara mothers in the independent practice of midwives in Bandar Lampung City in 2018. The indicators used to determine breast milk production are seen from baby weight gain at 30 days first life. This type of research is quantitative research using the Quasi-experimental design, namely Non-Equivalent Control Group Design. The subjects of the study were 90 primiparous postpartum mothers. Data collection uses primary data. Analysis using the Independent Sample T-Test. The results showed increased breast milk production in primipara postpartum mothers who consumed young papaya vegetables seen from the average increase in baby weight at 30 days at 930 grams and primipara postpartum mothers who consumed kelor leaf vegetables on average baby weight gain 1270 gram. Whereas in primipara postpartum mothers who did not consume young papaya and kelor leaf vegetables, the average increase in body weight of infants aged 30 days were 847 grams. There was a significant difference in breast milk production in primiparous postpartum mothers between those who consumed young papaya vegetables and Moringa leaf vegetables to increase infant weight at 30 days with p-value 0.001. As for effectiveness, consumption of vegetable Moringa leaves is more effective at increasing the baby's weight at 30 days of age compared to consuming young papaya vegetables. &lt;/p&gt;","author":[{"dropping-particle":"","family":"Aliyanto","given":"Warjidin","non-dropping-particle":"","parse-names":false,"suffix":""},{"dropping-particle":"","family":"Rosmadewi","given":"Rosmadewi","non-dropping-particle":"","parse-names":false,"suffix":""}],"container-title":"Jurnal Kesehatan","id":"ITEM-1","issue":"1","issued":{"date-parts":[["2019"]]},"page":"84","title":"Efektifitas Sayur Pepaya Muda dan Sayur Daun Kelor terhadap Produksi ASI pada Ibu Post Partum Primipara","type":"article-journal","volume":"10"},"uris":["http://www.mendeley.com/documents/?uuid=9000dd40-01d5-43c0-8258-aa14b7ec7106"]}],"mendeley":{"formattedCitation":"(Aliyanto and Rosmadewi, 2019)","plainTextFormattedCitation":"(Aliyanto and Rosmadewi, 2019)","previouslyFormattedCitation":"(Aliyanto and Rosmadewi, 2019)"},"properties":{"noteIndex":0},"schema":"https://github.com/citation-style-language/schema/raw/master/csl-citation.json"}</w:instrText>
      </w:r>
      <w:r w:rsidR="00A17E7E" w:rsidRPr="0090333F">
        <w:rPr>
          <w:sz w:val="24"/>
          <w:szCs w:val="24"/>
          <w:lang w:val="id-ID"/>
        </w:rPr>
        <w:fldChar w:fldCharType="separate"/>
      </w:r>
      <w:r w:rsidR="00A17E7E" w:rsidRPr="0090333F">
        <w:rPr>
          <w:noProof/>
          <w:sz w:val="24"/>
          <w:szCs w:val="24"/>
          <w:lang w:val="id-ID"/>
        </w:rPr>
        <w:t>(Aliyanto and Rosmadewi, 2019)</w:t>
      </w:r>
      <w:r w:rsidR="00A17E7E" w:rsidRPr="0090333F">
        <w:rPr>
          <w:sz w:val="24"/>
          <w:szCs w:val="24"/>
          <w:lang w:val="id-ID"/>
        </w:rPr>
        <w:fldChar w:fldCharType="end"/>
      </w:r>
    </w:p>
    <w:p w14:paraId="1C3AED04" w14:textId="77777777" w:rsidR="00471E1B" w:rsidRPr="0090333F" w:rsidRDefault="00471E1B" w:rsidP="000C089D">
      <w:pPr>
        <w:pStyle w:val="ListParagraph"/>
        <w:numPr>
          <w:ilvl w:val="0"/>
          <w:numId w:val="58"/>
        </w:numPr>
        <w:spacing w:line="360" w:lineRule="auto"/>
        <w:ind w:right="4"/>
        <w:jc w:val="both"/>
        <w:rPr>
          <w:sz w:val="24"/>
          <w:szCs w:val="24"/>
          <w:lang w:val="id-ID"/>
        </w:rPr>
      </w:pPr>
      <w:r w:rsidRPr="0090333F">
        <w:rPr>
          <w:sz w:val="24"/>
          <w:szCs w:val="24"/>
        </w:rPr>
        <w:t xml:space="preserve">Masalah penelitian didapatkan 54% ibu </w:t>
      </w:r>
      <w:r w:rsidRPr="0090333F">
        <w:rPr>
          <w:i/>
          <w:sz w:val="24"/>
          <w:szCs w:val="24"/>
        </w:rPr>
        <w:t>post partum</w:t>
      </w:r>
      <w:r w:rsidRPr="0090333F">
        <w:rPr>
          <w:sz w:val="24"/>
          <w:szCs w:val="24"/>
        </w:rPr>
        <w:t xml:space="preserve"> primipara produksi ASI nya belum keluar pada hari ke 3 atau ke 4</w:t>
      </w:r>
      <w:r w:rsidRPr="0090333F">
        <w:rPr>
          <w:sz w:val="24"/>
          <w:szCs w:val="24"/>
          <w:lang w:val="id-ID"/>
        </w:rPr>
        <w:t xml:space="preserve">. </w:t>
      </w:r>
      <w:r w:rsidRPr="0090333F">
        <w:rPr>
          <w:sz w:val="24"/>
          <w:szCs w:val="24"/>
        </w:rPr>
        <w:t xml:space="preserve">Buah pepaya dan daun kelor berperan sebagai Laktogogum yang dapat meningkatkan produksi ASI dan memperlancar pengeluaran ASI. Air buah pepaya muda memberikan efek meningkatkan jumlah dan diameter kelenjar payudara. </w:t>
      </w:r>
      <w:r w:rsidRPr="0090333F">
        <w:rPr>
          <w:sz w:val="24"/>
          <w:szCs w:val="24"/>
          <w:lang w:val="id-ID"/>
        </w:rPr>
        <w:t xml:space="preserve">Daun kelor </w:t>
      </w:r>
      <w:r w:rsidRPr="0090333F">
        <w:rPr>
          <w:sz w:val="24"/>
          <w:szCs w:val="24"/>
        </w:rPr>
        <w:t>mengandung senyawa fitosterol yang berfungsi meningkatkan dan memperlancar produksi ASI (efek laktogogum</w:t>
      </w:r>
      <w:r w:rsidRPr="0090333F">
        <w:rPr>
          <w:sz w:val="24"/>
          <w:szCs w:val="24"/>
          <w:lang w:val="id-ID"/>
        </w:rPr>
        <w:t xml:space="preserve">). Pada artikel </w:t>
      </w:r>
      <w:r w:rsidR="00505B19">
        <w:rPr>
          <w:sz w:val="24"/>
          <w:szCs w:val="24"/>
          <w:lang w:val="id-ID"/>
        </w:rPr>
        <w:t xml:space="preserve">bahwa </w:t>
      </w:r>
      <w:r w:rsidRPr="0090333F">
        <w:rPr>
          <w:sz w:val="24"/>
          <w:szCs w:val="24"/>
          <w:lang w:val="id-ID"/>
        </w:rPr>
        <w:t xml:space="preserve">daun kelor dan pepaya dapat dijadikan sayur. </w:t>
      </w:r>
      <w:r w:rsidR="00A17E7E" w:rsidRPr="0090333F">
        <w:rPr>
          <w:sz w:val="24"/>
          <w:szCs w:val="24"/>
        </w:rPr>
        <w:t>Pemanfaatan buah pepaya</w:t>
      </w:r>
      <w:r w:rsidR="00A17E7E" w:rsidRPr="0090333F">
        <w:rPr>
          <w:sz w:val="24"/>
          <w:szCs w:val="24"/>
          <w:lang w:val="id-ID"/>
        </w:rPr>
        <w:t xml:space="preserve"> dan daun kelor</w:t>
      </w:r>
      <w:r w:rsidR="00A17E7E" w:rsidRPr="0090333F">
        <w:rPr>
          <w:sz w:val="24"/>
          <w:szCs w:val="24"/>
        </w:rPr>
        <w:t xml:space="preserve"> yang dapat meningkatkan produksi ASI, berkontribusi terhadap peningkatan/penambahan berat badan bayi.</w:t>
      </w:r>
      <w:r w:rsidR="00A17E7E" w:rsidRPr="0090333F">
        <w:rPr>
          <w:rFonts w:eastAsia="Arial"/>
          <w:sz w:val="24"/>
          <w:szCs w:val="24"/>
        </w:rPr>
        <w:t xml:space="preserve"> </w:t>
      </w:r>
    </w:p>
    <w:p w14:paraId="1BA3615C" w14:textId="77777777" w:rsidR="00A17E7E" w:rsidRPr="0090333F" w:rsidRDefault="00A17E7E" w:rsidP="000C089D">
      <w:pPr>
        <w:pStyle w:val="ListParagraph"/>
        <w:numPr>
          <w:ilvl w:val="0"/>
          <w:numId w:val="58"/>
        </w:numPr>
        <w:spacing w:line="360" w:lineRule="auto"/>
        <w:ind w:right="4"/>
        <w:jc w:val="both"/>
        <w:rPr>
          <w:sz w:val="24"/>
          <w:szCs w:val="24"/>
          <w:lang w:val="id-ID"/>
        </w:rPr>
      </w:pPr>
      <w:r w:rsidRPr="0090333F">
        <w:rPr>
          <w:sz w:val="24"/>
          <w:szCs w:val="24"/>
        </w:rPr>
        <w:t>Mekanisme pemberian sayur daun kelor sebesar</w:t>
      </w:r>
      <w:r w:rsidRPr="0090333F">
        <w:rPr>
          <w:sz w:val="24"/>
          <w:szCs w:val="24"/>
          <w:lang w:val="id-ID"/>
        </w:rPr>
        <w:t xml:space="preserve"> </w:t>
      </w:r>
      <w:r w:rsidRPr="0090333F">
        <w:rPr>
          <w:sz w:val="24"/>
          <w:szCs w:val="24"/>
        </w:rPr>
        <w:t>100 gram per hari</w:t>
      </w:r>
      <w:r w:rsidRPr="0090333F">
        <w:rPr>
          <w:sz w:val="24"/>
          <w:szCs w:val="24"/>
          <w:lang w:val="id-ID"/>
        </w:rPr>
        <w:t xml:space="preserve"> dan sayur pepaya muda sebesar 100 gram per hari selama 30 hari.</w:t>
      </w:r>
    </w:p>
    <w:p w14:paraId="65DAD505" w14:textId="77777777" w:rsidR="00F93711" w:rsidRDefault="000B2662" w:rsidP="00F93711">
      <w:pPr>
        <w:pStyle w:val="ListParagraph"/>
        <w:numPr>
          <w:ilvl w:val="0"/>
          <w:numId w:val="55"/>
        </w:numPr>
        <w:spacing w:line="360" w:lineRule="auto"/>
        <w:ind w:right="4"/>
        <w:jc w:val="both"/>
        <w:rPr>
          <w:sz w:val="24"/>
          <w:szCs w:val="24"/>
          <w:lang w:val="id-ID"/>
        </w:rPr>
      </w:pPr>
      <w:r w:rsidRPr="0090333F">
        <w:rPr>
          <w:sz w:val="24"/>
          <w:szCs w:val="24"/>
          <w:lang w:val="id-ID"/>
        </w:rPr>
        <w:t>Berdasarkan Artikel Kedua</w:t>
      </w:r>
      <w:r w:rsidR="00E732C1">
        <w:rPr>
          <w:sz w:val="24"/>
          <w:szCs w:val="24"/>
          <w:lang w:val="id-ID"/>
        </w:rPr>
        <w:t xml:space="preserve"> </w:t>
      </w:r>
      <w:r w:rsidR="00E732C1" w:rsidRPr="0090333F">
        <w:rPr>
          <w:sz w:val="24"/>
          <w:szCs w:val="24"/>
          <w:lang w:val="id-ID"/>
        </w:rPr>
        <w:fldChar w:fldCharType="begin" w:fldLock="1"/>
      </w:r>
      <w:r w:rsidR="00E732C1" w:rsidRPr="0090333F">
        <w:rPr>
          <w:sz w:val="24"/>
          <w:szCs w:val="24"/>
          <w:lang w:val="id-ID"/>
        </w:rPr>
        <w:instrText>ADDIN CSL_CITATION {"citationItems":[{"id":"ITEM-1","itemData":{"author":[{"dropping-particle":"","family":"Muhartono","given":"R.G dan Gumanda","non-dropping-particle":"","parse-names":false,"suffix":""}],"container-title":"Jurnal Medula","id":"ITEM-1","issue":"2","issued":{"date-parts":[["2018"]]},"page":"36-42","title":"Pengaruh pemberian buah pepaya (Carica Papaya L) terhadap kelancaran Produksi ASI pada ibu menyusui","type":"article-journal","volume":"8 (1)"},"uris":["http://www.mendeley.com/documents/?uuid=e36db021-1c98-41d5-bc3a-535c55fa2097"]}],"mendeley":{"formattedCitation":"(Muhartono, 2018)","plainTextFormattedCitation":"(Muhartono, 2018)","previouslyFormattedCitation":"(Muhartono, 2018)"},"properties":{"noteIndex":0},"schema":"https://github.com/citation-style-language/schema/raw/master/csl-citation.json"}</w:instrText>
      </w:r>
      <w:r w:rsidR="00E732C1" w:rsidRPr="0090333F">
        <w:rPr>
          <w:sz w:val="24"/>
          <w:szCs w:val="24"/>
          <w:lang w:val="id-ID"/>
        </w:rPr>
        <w:fldChar w:fldCharType="separate"/>
      </w:r>
      <w:r w:rsidR="00E732C1" w:rsidRPr="0090333F">
        <w:rPr>
          <w:noProof/>
          <w:sz w:val="24"/>
          <w:szCs w:val="24"/>
          <w:lang w:val="id-ID"/>
        </w:rPr>
        <w:t>(Muhartono, 2018)</w:t>
      </w:r>
      <w:r w:rsidR="00E732C1" w:rsidRPr="0090333F">
        <w:rPr>
          <w:sz w:val="24"/>
          <w:szCs w:val="24"/>
          <w:lang w:val="id-ID"/>
        </w:rPr>
        <w:fldChar w:fldCharType="end"/>
      </w:r>
    </w:p>
    <w:p w14:paraId="172B0F6A" w14:textId="77777777" w:rsidR="00A16079" w:rsidRPr="00F93711" w:rsidRDefault="00F93711" w:rsidP="00F93711">
      <w:pPr>
        <w:pStyle w:val="ListParagraph"/>
        <w:numPr>
          <w:ilvl w:val="1"/>
          <w:numId w:val="55"/>
        </w:numPr>
        <w:spacing w:line="360" w:lineRule="auto"/>
        <w:ind w:left="1134" w:right="4"/>
        <w:jc w:val="both"/>
        <w:rPr>
          <w:sz w:val="24"/>
          <w:szCs w:val="24"/>
          <w:lang w:val="id-ID"/>
        </w:rPr>
      </w:pPr>
      <w:r w:rsidRPr="00F93711">
        <w:rPr>
          <w:sz w:val="24"/>
          <w:szCs w:val="24"/>
          <w:lang w:val="id-ID"/>
        </w:rPr>
        <w:t>B</w:t>
      </w:r>
      <w:r w:rsidR="00505B19" w:rsidRPr="00F93711">
        <w:rPr>
          <w:sz w:val="24"/>
          <w:szCs w:val="24"/>
          <w:lang w:val="id-ID"/>
        </w:rPr>
        <w:t>erdasarkan artikel yang di telaah menunjukan bahwa b</w:t>
      </w:r>
      <w:r w:rsidR="00505B19" w:rsidRPr="00F93711">
        <w:rPr>
          <w:sz w:val="24"/>
          <w:szCs w:val="24"/>
        </w:rPr>
        <w:t>uah p</w:t>
      </w:r>
      <w:r w:rsidR="00A16079" w:rsidRPr="00F93711">
        <w:rPr>
          <w:sz w:val="24"/>
          <w:szCs w:val="24"/>
        </w:rPr>
        <w:t>epaya (Carica Papaya L)</w:t>
      </w:r>
      <w:r w:rsidR="00505B19" w:rsidRPr="00F93711">
        <w:rPr>
          <w:sz w:val="24"/>
          <w:szCs w:val="24"/>
          <w:lang w:val="id-ID"/>
        </w:rPr>
        <w:t xml:space="preserve"> adalah sebagai salah satu sumber laktagogum. Buah pepaya dikenal mempunyai berbagai macam kandungan gizi. Salah satunya adalah </w:t>
      </w:r>
      <w:r w:rsidRPr="00F93711">
        <w:rPr>
          <w:sz w:val="24"/>
          <w:szCs w:val="24"/>
        </w:rPr>
        <w:t>vitamin A, vitamin B komplek, vitamin C, Kalium dan asam folat</w:t>
      </w:r>
      <w:r w:rsidRPr="00F93711">
        <w:rPr>
          <w:sz w:val="24"/>
          <w:szCs w:val="24"/>
          <w:lang w:val="id-ID"/>
        </w:rPr>
        <w:t xml:space="preserve">. Buah pepaya menjadi alternatif untuk mengatasi produksi </w:t>
      </w:r>
      <w:r w:rsidRPr="00F93711">
        <w:rPr>
          <w:sz w:val="24"/>
          <w:szCs w:val="24"/>
          <w:lang w:val="id-ID"/>
        </w:rPr>
        <w:lastRenderedPageBreak/>
        <w:t xml:space="preserve">ASI karena memiliki kandungan </w:t>
      </w:r>
      <w:r w:rsidRPr="00F93711">
        <w:rPr>
          <w:sz w:val="24"/>
          <w:szCs w:val="24"/>
        </w:rPr>
        <w:t>0,7065 mg vitamin A dalam 1 gram buah pepaya hijau</w:t>
      </w:r>
    </w:p>
    <w:p w14:paraId="69FB0CE1" w14:textId="77777777" w:rsidR="00A16079" w:rsidRPr="00F93711" w:rsidRDefault="00A16079" w:rsidP="00A16079">
      <w:pPr>
        <w:pStyle w:val="ListParagraph"/>
        <w:numPr>
          <w:ilvl w:val="1"/>
          <w:numId w:val="55"/>
        </w:numPr>
        <w:spacing w:line="360" w:lineRule="auto"/>
        <w:ind w:left="1134" w:right="4"/>
        <w:jc w:val="both"/>
        <w:rPr>
          <w:sz w:val="24"/>
          <w:szCs w:val="24"/>
          <w:lang w:val="id-ID"/>
        </w:rPr>
      </w:pPr>
      <w:r w:rsidRPr="00A16079">
        <w:rPr>
          <w:rFonts w:eastAsia="Calibri"/>
          <w:color w:val="000000" w:themeColor="text1"/>
          <w:sz w:val="24"/>
          <w:szCs w:val="24"/>
        </w:rPr>
        <w:t>Literatur review ini tidak menjelaskan mekanisme pepaya diberikan dengan cara apa kepada ibu postpartum.</w:t>
      </w:r>
    </w:p>
    <w:p w14:paraId="5F29F67E" w14:textId="77777777" w:rsidR="00F93711" w:rsidRPr="00A16079" w:rsidRDefault="00F93711" w:rsidP="00F93711">
      <w:pPr>
        <w:pStyle w:val="ListParagraph"/>
        <w:spacing w:line="360" w:lineRule="auto"/>
        <w:ind w:left="1134" w:right="4" w:firstLine="0"/>
        <w:jc w:val="both"/>
        <w:rPr>
          <w:sz w:val="24"/>
          <w:szCs w:val="24"/>
          <w:lang w:val="id-ID"/>
        </w:rPr>
      </w:pPr>
    </w:p>
    <w:p w14:paraId="67E2290C" w14:textId="77777777" w:rsidR="00571A8D" w:rsidRDefault="000B2662" w:rsidP="00571A8D">
      <w:pPr>
        <w:pStyle w:val="ListParagraph"/>
        <w:numPr>
          <w:ilvl w:val="0"/>
          <w:numId w:val="55"/>
        </w:numPr>
        <w:spacing w:line="360" w:lineRule="auto"/>
        <w:ind w:right="4"/>
        <w:jc w:val="both"/>
        <w:rPr>
          <w:sz w:val="24"/>
          <w:szCs w:val="24"/>
          <w:lang w:val="id-ID"/>
        </w:rPr>
      </w:pPr>
      <w:r w:rsidRPr="0090333F">
        <w:rPr>
          <w:sz w:val="24"/>
          <w:szCs w:val="24"/>
          <w:lang w:val="id-ID"/>
        </w:rPr>
        <w:t>Berdasarkan Artikel Ketiga</w:t>
      </w:r>
      <w:r w:rsidR="004A7345" w:rsidRPr="0090333F">
        <w:rPr>
          <w:sz w:val="24"/>
          <w:szCs w:val="24"/>
          <w:lang w:val="id-ID"/>
        </w:rPr>
        <w:t xml:space="preserve"> </w:t>
      </w:r>
      <w:r w:rsidR="004A7345" w:rsidRPr="0090333F">
        <w:rPr>
          <w:sz w:val="24"/>
          <w:szCs w:val="24"/>
          <w:lang w:val="id-ID"/>
        </w:rPr>
        <w:fldChar w:fldCharType="begin" w:fldLock="1"/>
      </w:r>
      <w:r w:rsidR="00BD44BA" w:rsidRPr="0090333F">
        <w:rPr>
          <w:sz w:val="24"/>
          <w:szCs w:val="24"/>
          <w:lang w:val="id-ID"/>
        </w:rPr>
        <w:instrText>ADDIN CSL_CITATION {"citationItems":[{"id":"ITEM-1","itemData":{"abstract":"Cakupan ASI Eksklusif di Indonesia masih tergolong rendah jika dibandingkan dengan negara lain, yaitu menempati urutan ke 49 dari 51 negara di dunia. Di Indonesia pada tahun 2016 Persentase bayi 0-5 bulan yang masih mendapat ASI eksklusif sebesar 54,0%, sedangkan bayi yang telah mendapatkan ASI eksklusif sampai usia enam bulan adalah sebesar 29,5%. Kejadian yang sering terjadi pada hari pertama menyusui adalah sulitnya ASI keluar. Produksi ASI yang kurang dapat ditingkatkan dengan mengkonsumsi buah pepaya. Tujuan penelitian ini adalah untuk mengetahui pengaruh konsumsi buah pepaya hijau terhadap peningkatan produksi ASI. Penelitian ini bersifat kuantitatif analitik observasional dengan jenis desain penelitian quasi - eksperimen yang bersifat one group pretest-postest. Penelitian ini dilakukan di Wilayah Kerja Kecamatan Rumbai Pesisir Pekanbaru. Sampel dalam penelitian ini sebanyak 30 orang. Pengambilan sampel menggunakan non probability sampling dengan metode purposive sampling. Data dianalisa secara univariat dan bivariat. Hasil analisa univariat umur responden mayoritas berumur 20-35 tahun sebanyak 24 orang (80,0%), sebagian besar paritas responden 1-2 sebanyak 20 orang (66,7%). Hasil analisa bivariat dengan uji Wilcoxon Signed Ranks diperolah nilai P value 0,000 artinya ada pengaruh konsumsi pepaya hijau terhadap peningkatan produksi ASI. Konsumsi pepaya hijau dapat meningkatkan produksi ASI","author":[{"dropping-particle":"","family":"Siagian","given":"Dewi Sartika","non-dropping-particle":"","parse-names":false,"suffix":""},{"dropping-particle":"","family":"Herlina","given":"Sera","non-dropping-particle":"","parse-names":false,"suffix":""}],"id":"ITEM-1","issue":"3","issued":{"date-parts":[["2020"]]},"page":"514-521","title":"Konsumsi Pepaya Hijau Terhadap Peningkatan","type":"article-journal","volume":"5"},"uris":["http://www.mendeley.com/documents/?uuid=d0e133d2-7cfc-4123-8679-b96f62da38a0"]}],"mendeley":{"formattedCitation":"(Siagian and Herlina, 2020)","plainTextFormattedCitation":"(Siagian and Herlina, 2020)","previouslyFormattedCitation":"(Siagian and Herlina, 2020)"},"properties":{"noteIndex":0},"schema":"https://github.com/citation-style-language/schema/raw/master/csl-citation.json"}</w:instrText>
      </w:r>
      <w:r w:rsidR="004A7345" w:rsidRPr="0090333F">
        <w:rPr>
          <w:sz w:val="24"/>
          <w:szCs w:val="24"/>
          <w:lang w:val="id-ID"/>
        </w:rPr>
        <w:fldChar w:fldCharType="separate"/>
      </w:r>
      <w:r w:rsidR="004A7345" w:rsidRPr="0090333F">
        <w:rPr>
          <w:noProof/>
          <w:sz w:val="24"/>
          <w:szCs w:val="24"/>
          <w:lang w:val="id-ID"/>
        </w:rPr>
        <w:t>(Siagian and Herlina, 2020)</w:t>
      </w:r>
      <w:r w:rsidR="004A7345" w:rsidRPr="0090333F">
        <w:rPr>
          <w:sz w:val="24"/>
          <w:szCs w:val="24"/>
          <w:lang w:val="id-ID"/>
        </w:rPr>
        <w:fldChar w:fldCharType="end"/>
      </w:r>
    </w:p>
    <w:p w14:paraId="6A4D9310" w14:textId="77777777" w:rsidR="004A7345" w:rsidRPr="00571A8D" w:rsidRDefault="004D32FD" w:rsidP="00571A8D">
      <w:pPr>
        <w:pStyle w:val="ListParagraph"/>
        <w:numPr>
          <w:ilvl w:val="0"/>
          <w:numId w:val="59"/>
        </w:numPr>
        <w:spacing w:line="360" w:lineRule="auto"/>
        <w:ind w:right="4"/>
        <w:jc w:val="both"/>
        <w:rPr>
          <w:sz w:val="24"/>
          <w:szCs w:val="24"/>
          <w:lang w:val="id-ID"/>
        </w:rPr>
      </w:pPr>
      <w:r w:rsidRPr="00571A8D">
        <w:rPr>
          <w:sz w:val="24"/>
          <w:szCs w:val="24"/>
          <w:lang w:val="id-ID"/>
        </w:rPr>
        <w:t xml:space="preserve">Berdasarkan artikel yang di telaah </w:t>
      </w:r>
      <w:r w:rsidR="004A7345" w:rsidRPr="00571A8D">
        <w:rPr>
          <w:sz w:val="24"/>
          <w:szCs w:val="24"/>
        </w:rPr>
        <w:t>buah pepaya hijau banyak terdapat kandungan vitamin A yaitu sebesar 0,7065 dalam 1 gram buah pepaya hijau</w:t>
      </w:r>
      <w:r w:rsidR="00963332" w:rsidRPr="00571A8D">
        <w:rPr>
          <w:sz w:val="24"/>
          <w:szCs w:val="24"/>
          <w:lang w:val="id-ID"/>
        </w:rPr>
        <w:t xml:space="preserve">. </w:t>
      </w:r>
      <w:r w:rsidR="00963332" w:rsidRPr="00571A8D">
        <w:rPr>
          <w:color w:val="000000" w:themeColor="text1"/>
          <w:sz w:val="24"/>
          <w:szCs w:val="24"/>
        </w:rPr>
        <w:t>Vitamin A membantu hipofise anterior untuk merangsang sekresi hormon prolaktin di dalam epitel otak dan mengaktifkan sel-sel epitel pada alveoli untuk menampung air susu di dalam payudara</w:t>
      </w:r>
      <w:r w:rsidR="00571A8D" w:rsidRPr="00571A8D">
        <w:rPr>
          <w:color w:val="000000" w:themeColor="text1"/>
          <w:sz w:val="24"/>
          <w:szCs w:val="24"/>
          <w:lang w:val="id-ID"/>
        </w:rPr>
        <w:t>.</w:t>
      </w:r>
      <w:r w:rsidR="00571A8D" w:rsidRPr="00571A8D">
        <w:rPr>
          <w:sz w:val="24"/>
          <w:szCs w:val="24"/>
        </w:rPr>
        <w:t>. Peningkatan produksi A</w:t>
      </w:r>
      <w:r w:rsidR="00571A8D">
        <w:rPr>
          <w:sz w:val="24"/>
          <w:szCs w:val="24"/>
        </w:rPr>
        <w:t xml:space="preserve">SI juga dirangsang oleh </w:t>
      </w:r>
      <w:r w:rsidR="00571A8D" w:rsidRPr="00571A8D">
        <w:rPr>
          <w:sz w:val="24"/>
          <w:szCs w:val="24"/>
        </w:rPr>
        <w:t xml:space="preserve">hormon oksitosin, peningkatan hormon oksitosin dipengaruhi oleh polifenol yang ada pada buah pepaya muda yang akan membuat ASI mengalir lebih deras dibandingkan dengan </w:t>
      </w:r>
      <w:r w:rsidR="00571A8D">
        <w:rPr>
          <w:sz w:val="24"/>
          <w:szCs w:val="24"/>
        </w:rPr>
        <w:t xml:space="preserve">sebelum mengkonsumsi buah pepaya. </w:t>
      </w:r>
      <w:r w:rsidR="00571A8D" w:rsidRPr="00571A8D">
        <w:rPr>
          <w:sz w:val="24"/>
          <w:szCs w:val="24"/>
        </w:rPr>
        <w:t>Air buah pepaya muda memberikan efek meningkatkan jumlah dan diameter kelenjar payudara</w:t>
      </w:r>
    </w:p>
    <w:p w14:paraId="3D0FC79F" w14:textId="77777777" w:rsidR="004A7345" w:rsidRPr="0090333F" w:rsidRDefault="004A7345" w:rsidP="000C089D">
      <w:pPr>
        <w:pStyle w:val="ListParagraph"/>
        <w:numPr>
          <w:ilvl w:val="0"/>
          <w:numId w:val="59"/>
        </w:numPr>
        <w:spacing w:line="360" w:lineRule="auto"/>
        <w:ind w:right="4"/>
        <w:jc w:val="both"/>
        <w:rPr>
          <w:sz w:val="24"/>
          <w:szCs w:val="24"/>
          <w:lang w:val="id-ID"/>
        </w:rPr>
      </w:pPr>
      <w:r w:rsidRPr="0090333F">
        <w:rPr>
          <w:sz w:val="24"/>
          <w:szCs w:val="24"/>
          <w:lang w:val="id-ID"/>
        </w:rPr>
        <w:t xml:space="preserve">Mekanisme pemberian </w:t>
      </w:r>
      <w:r w:rsidRPr="0090333F">
        <w:rPr>
          <w:sz w:val="24"/>
          <w:szCs w:val="24"/>
        </w:rPr>
        <w:t>sayur bening buah pepaya 3 kali/hari pada ibu yang menyusui selama empat belas hari.</w:t>
      </w:r>
    </w:p>
    <w:p w14:paraId="2169ED70" w14:textId="77777777" w:rsidR="005A70E5" w:rsidRPr="0090333F" w:rsidRDefault="000B2662" w:rsidP="005A70E5">
      <w:pPr>
        <w:pStyle w:val="ListParagraph"/>
        <w:numPr>
          <w:ilvl w:val="0"/>
          <w:numId w:val="55"/>
        </w:numPr>
        <w:spacing w:line="360" w:lineRule="auto"/>
        <w:ind w:right="4"/>
        <w:jc w:val="both"/>
        <w:rPr>
          <w:sz w:val="24"/>
          <w:szCs w:val="24"/>
          <w:lang w:val="id-ID"/>
        </w:rPr>
      </w:pPr>
      <w:r w:rsidRPr="0090333F">
        <w:rPr>
          <w:sz w:val="24"/>
          <w:szCs w:val="24"/>
          <w:lang w:val="id-ID"/>
        </w:rPr>
        <w:t>Berdasarkan Artikel Keempat</w:t>
      </w:r>
      <w:r w:rsidR="00BD44BA" w:rsidRPr="0090333F">
        <w:rPr>
          <w:sz w:val="24"/>
          <w:szCs w:val="24"/>
          <w:lang w:val="id-ID"/>
        </w:rPr>
        <w:t xml:space="preserve"> </w:t>
      </w:r>
      <w:r w:rsidR="00BD44BA" w:rsidRPr="0090333F">
        <w:rPr>
          <w:sz w:val="24"/>
          <w:szCs w:val="24"/>
          <w:lang w:val="id-ID"/>
        </w:rPr>
        <w:fldChar w:fldCharType="begin" w:fldLock="1"/>
      </w:r>
      <w:r w:rsidR="00736E3E" w:rsidRPr="0090333F">
        <w:rPr>
          <w:sz w:val="24"/>
          <w:szCs w:val="24"/>
          <w:lang w:val="id-ID"/>
        </w:rPr>
        <w:instrText>ADDIN CSL_CITATION {"citationItems":[{"id":"ITEM-1","itemData":{"abstract":"Pemberian Air Susu Ibu (ASI) eksklusif dapat mencegah kematian anak balita di dunia. Di Indonesia cakupan ASI eksklusif belum memuaskan. Salah satu penyebab kegagalan tersebut adalah produksi ASI yang tidak lancar, produksi dan pengeluaran ASI dipengaruhioleh hormo prolaktin dan oksitosin, dan hormone prolactin berhubungan erat dengan jenis jenis nutrisi yang dikonsumsi. Salah satu jenis nutrisi yang dapat menigkatkan kerja hormone prolactin adalah buah papaya. Tujuan penelitian ini adalah untuk mengetahui apakah peningkatan produksi ASI pada ibu nifas dipengaruhi oleh konsumsi buah pepaya. Metode penelitian quasi eksperiment desain kohort. Kelompok sampel intervensi (mengkonsumsi pepaya) 16 responden dan kelompok sampel kontrol 16 responden. Uji statistik yang diguankan adalah man whytney test. Hasil uji statistik 0,003 (p&lt; 0,05). Kesimpulan konsumsi buah papaya berpengaruh terhadap peningkatan produksi ASI pada ibu menyusui. Saran diharapkan penelitian lanjut dengan desain berbeda untuk keberhasilan ASI eksklusif.","author":[{"dropping-particle":"","family":"Sebayang","given":"Wellina BR","non-dropping-particle":"","parse-names":false,"suffix":""}],"container-title":"Jurnal Ilmiah Kebidanan Imelda","id":"ITEM-1","issue":"1","issued":{"date-parts":[["2020"]]},"page":"143-164","title":"Pengaruh Konsumsi Buah Pepaya (Carica Papaya L.) Terhadap Peningkatan Produksi ASI","type":"article-journal","volume":"6"},"uris":["http://www.mendeley.com/documents/?uuid=1669f900-4d58-4024-95c5-2b908d814725"]}],"mendeley":{"formattedCitation":"(Sebayang, 2020)","plainTextFormattedCitation":"(Sebayang, 2020)","previouslyFormattedCitation":"(Sebayang, 2020)"},"properties":{"noteIndex":0},"schema":"https://github.com/citation-style-language/schema/raw/master/csl-citation.json"}</w:instrText>
      </w:r>
      <w:r w:rsidR="00BD44BA" w:rsidRPr="0090333F">
        <w:rPr>
          <w:sz w:val="24"/>
          <w:szCs w:val="24"/>
          <w:lang w:val="id-ID"/>
        </w:rPr>
        <w:fldChar w:fldCharType="separate"/>
      </w:r>
      <w:r w:rsidR="00BD44BA" w:rsidRPr="0090333F">
        <w:rPr>
          <w:noProof/>
          <w:sz w:val="24"/>
          <w:szCs w:val="24"/>
          <w:lang w:val="id-ID"/>
        </w:rPr>
        <w:t>(Sebayang, 2020)</w:t>
      </w:r>
      <w:r w:rsidR="00BD44BA" w:rsidRPr="0090333F">
        <w:rPr>
          <w:sz w:val="24"/>
          <w:szCs w:val="24"/>
          <w:lang w:val="id-ID"/>
        </w:rPr>
        <w:fldChar w:fldCharType="end"/>
      </w:r>
    </w:p>
    <w:p w14:paraId="77C6B0E2" w14:textId="77777777" w:rsidR="005A70E5" w:rsidRPr="00EC46DA" w:rsidRDefault="00B90051" w:rsidP="000C089D">
      <w:pPr>
        <w:pStyle w:val="ListParagraph"/>
        <w:numPr>
          <w:ilvl w:val="0"/>
          <w:numId w:val="60"/>
        </w:numPr>
        <w:spacing w:line="360" w:lineRule="auto"/>
        <w:ind w:right="4"/>
        <w:jc w:val="both"/>
        <w:rPr>
          <w:sz w:val="24"/>
          <w:szCs w:val="24"/>
          <w:lang w:val="id-ID"/>
        </w:rPr>
      </w:pPr>
      <w:r>
        <w:rPr>
          <w:sz w:val="24"/>
          <w:szCs w:val="24"/>
          <w:lang w:val="id-ID"/>
        </w:rPr>
        <w:t xml:space="preserve">Berdasarkan artikel yang di telaah </w:t>
      </w:r>
      <w:r>
        <w:rPr>
          <w:sz w:val="24"/>
          <w:szCs w:val="24"/>
        </w:rPr>
        <w:t>b</w:t>
      </w:r>
      <w:r w:rsidR="005A70E5" w:rsidRPr="0090333F">
        <w:rPr>
          <w:sz w:val="24"/>
          <w:szCs w:val="24"/>
        </w:rPr>
        <w:t>uah pepaya memiliki gizi tinggi. Senyawa aktif yang terkandung di dalamnya yaitu enzim papain, karotenoid, alkaloid, flavonoid, monoterpenoid, mineral, vitamin, glukosinolat, dan karposida vitamin C A, B, E, serta mineral</w:t>
      </w:r>
      <w:r w:rsidR="00EC46DA">
        <w:rPr>
          <w:sz w:val="24"/>
          <w:szCs w:val="24"/>
          <w:lang w:val="id-ID"/>
        </w:rPr>
        <w:t xml:space="preserve">. </w:t>
      </w:r>
      <w:r w:rsidR="00EC46DA" w:rsidRPr="00EC46DA">
        <w:rPr>
          <w:sz w:val="24"/>
          <w:szCs w:val="24"/>
        </w:rPr>
        <w:t>Pepaya memiliki Kandungan laktagogum (</w:t>
      </w:r>
      <w:r w:rsidR="00EC46DA" w:rsidRPr="00EC46DA">
        <w:rPr>
          <w:i/>
          <w:sz w:val="24"/>
          <w:szCs w:val="24"/>
        </w:rPr>
        <w:t>lactagogue</w:t>
      </w:r>
      <w:r w:rsidR="00EC46DA" w:rsidRPr="00EC46DA">
        <w:rPr>
          <w:sz w:val="24"/>
          <w:szCs w:val="24"/>
        </w:rPr>
        <w:t>) yang dapat menjadi salah satu cara untuk   meningkatkan   laju sekresi dan produksi ASI dan menjadi strategi untuk meningkatkan efektifitas pemberian ASI eksklusif.</w:t>
      </w:r>
    </w:p>
    <w:p w14:paraId="1C7CCE15" w14:textId="77777777" w:rsidR="004A7345" w:rsidRPr="0090333F" w:rsidRDefault="005A70E5" w:rsidP="000C089D">
      <w:pPr>
        <w:pStyle w:val="ListParagraph"/>
        <w:numPr>
          <w:ilvl w:val="0"/>
          <w:numId w:val="60"/>
        </w:numPr>
        <w:spacing w:line="360" w:lineRule="auto"/>
        <w:ind w:right="4"/>
        <w:jc w:val="both"/>
        <w:rPr>
          <w:sz w:val="24"/>
          <w:szCs w:val="24"/>
          <w:lang w:val="id-ID"/>
        </w:rPr>
      </w:pPr>
      <w:r w:rsidRPr="0090333F">
        <w:rPr>
          <w:sz w:val="24"/>
          <w:szCs w:val="24"/>
          <w:lang w:val="id-ID"/>
        </w:rPr>
        <w:t>Mekanisme pemberian</w:t>
      </w:r>
      <w:r w:rsidRPr="0090333F">
        <w:rPr>
          <w:sz w:val="24"/>
          <w:szCs w:val="24"/>
        </w:rPr>
        <w:t xml:space="preserve"> buah pepaya 2-3 potong 3 kali dalam sehari (400-500 gr/hari) selama empat belas hari.</w:t>
      </w:r>
    </w:p>
    <w:p w14:paraId="7AFAB864" w14:textId="77777777" w:rsidR="000B2662" w:rsidRPr="0090333F" w:rsidRDefault="000B2662" w:rsidP="004A7345">
      <w:pPr>
        <w:pStyle w:val="ListParagraph"/>
        <w:numPr>
          <w:ilvl w:val="0"/>
          <w:numId w:val="55"/>
        </w:numPr>
        <w:spacing w:line="360" w:lineRule="auto"/>
        <w:ind w:right="4"/>
        <w:jc w:val="both"/>
        <w:rPr>
          <w:sz w:val="24"/>
          <w:szCs w:val="24"/>
          <w:lang w:val="id-ID"/>
        </w:rPr>
      </w:pPr>
      <w:r w:rsidRPr="0090333F">
        <w:rPr>
          <w:sz w:val="24"/>
          <w:szCs w:val="24"/>
          <w:lang w:val="id-ID"/>
        </w:rPr>
        <w:t>Berdasarkan Artikel Kelima</w:t>
      </w:r>
      <w:r w:rsidR="00736E3E" w:rsidRPr="0090333F">
        <w:rPr>
          <w:sz w:val="24"/>
          <w:szCs w:val="24"/>
          <w:lang w:val="id-ID"/>
        </w:rPr>
        <w:t xml:space="preserve"> </w:t>
      </w:r>
      <w:r w:rsidR="00736E3E" w:rsidRPr="0090333F">
        <w:rPr>
          <w:sz w:val="24"/>
          <w:szCs w:val="24"/>
          <w:lang w:val="id-ID"/>
        </w:rPr>
        <w:fldChar w:fldCharType="begin" w:fldLock="1"/>
      </w:r>
      <w:r w:rsidR="00736E3E" w:rsidRPr="0090333F">
        <w:rPr>
          <w:sz w:val="24"/>
          <w:szCs w:val="24"/>
          <w:lang w:val="id-ID"/>
        </w:rPr>
        <w:instrText>ADDIN CSL_CITATION {"citationItems":[{"id":"ITEM-1","itemData":{"author":[{"dropping-particle":"","family":"Risiko","given":"Faktor","non-dropping-particle":"","parse-names":false,"suffix":""},{"dropping-particle":"","family":"Berpengaruh","given":"Yang","non-dropping-particle":"","parse-names":false,"suffix":""},{"dropping-particle":"","family":"Kejadian","given":"Terhadap","non-dropping-particle":"","parse-names":false,"suffix":""},{"dropping-particle":"","family":"Blues","given":"Postpartum","non-dropping-particle":"","parse-names":false,"suffix":""},{"dropping-particle":"","family":"Teknik","given":"Pengaruh","non-dropping-particle":"","parse-names":false,"suffix":""},{"dropping-particle":"","family":"Nafas","given":"Relaksasi","non-dropping-particle":"","parse-names":false,"suffix":""},{"dropping-particle":"","family":"Terhadap","given":"Dalam","non-dropping-particle":"","parse-names":false,"suffix":""},{"dropping-particle":"","family":"Intensitas","given":"Penurunan","non-dropping-particle":"","parse-names":false,"suffix":""},{"dropping-particle":"","family":"Persepsi","given":"Perbedaan","non-dropping-particle":"","parse-names":false,"suffix":""},{"dropping-particle":"","family":"Diri","given":"Kontrol","non-dropping-particle":"","parse-names":false,"suffix":""},{"dropping-particle":"","family":"Hamil","given":"Ibu","non-dropping-particle":"","parse-names":false,"suffix":""},{"dropping-particle":"","family":"Intensi","given":"Terhadap","non-dropping-particle":"","parse-names":false,"suffix":""},{"dropping-particle":"","family":"Untuk","given":"Ibu","non-dropping-particle":"","parse-names":false,"suffix":""},{"dropping-particle":"","family":"Kabupaten","given":"Teweh","non-dropping-particle":"","parse-names":false,"suffix":""},{"dropping-particle":"","family":"Utara","given":"Barito","non-dropping-particle":"","parse-names":false,"suffix":""},{"dropping-particle":"","family":"Ibu","given":"Pengetahuan","non-dropping-particle":"","parse-names":false,"suffix":""},{"dropping-particle":"","family":"Tentang","given":"Primigravida","non-dropping-particle":"","parse-names":false,"suffix":""},{"dropping-particle":"","family":"Tetanus","given":"Suntik","non-dropping-particle":"","parse-names":false,"suffix":""},{"dropping-particle":"","family":"Dengan","given":"Toksoid","non-dropping-particle":"","parse-names":false,"suffix":""},{"dropping-particle":"","family":"Pemberian","given":"Pengaruh","non-dropping-particle":"","parse-names":false,"suffix":""},{"dropping-particle":"","family":"Kacang","given":"Sari","non-dropping-particle":"","parse-names":false,"suffix":""},{"dropping-particle":"","family":"Pada","given":"Hijau","non-dropping-particle":"","parse-names":false,"suffix":""},{"dropping-particle":"","family":"Nifas","given":"Ibu","non-dropping-particle":"","parse-names":false,"suffix":""},{"dropping-particle":"","family":"Kelancaran","given":"Dengan","non-dropping-particle":"","parse-names":false,"suffix":""},{"dropping-particle":"","family":"Terhadap","given":"Media","non-dropping-particle":"","parse-names":false,"suffix":""},{"dropping-particle":"","family":"Niat","given":"Peningkatan","non-dropping-particle":"","parse-names":false,"suffix":""},{"dropping-particle":"","family":"Dan","given":"Bertindak","non-dropping-particle":"","parse-names":false,"suffix":""},{"dropping-particle":"","family":"Kesehatan","given":"Persepsi","non-dropping-particle":"","parse-names":false,"suffix":""},{"dropping-particle":"","family":"Kesehatan","given":"Fakultas Ilmu","non-dropping-particle":"","parse-names":false,"suffix":""},{"dropping-particle":"","family":"Pesantren","given":"Universitas","non-dropping-particle":"","parse-names":false,"suffix":""},{"dropping-particle":"","family":"Darul","given":"Tinggi","non-dropping-particle":"","parse-names":false,"suffix":""},{"dropping-particle":"","family":"Jombang","given":"Ulum","non-dropping-particle":"","parse-names":false,"suffix":""}],"id":"ITEM-1","issue":"2","issued":{"date-parts":[["2015"]]},"title":"J URNAL","type":"article-journal","volume":"5"},"uris":["http://www.mendeley.com/documents/?uuid=4250520b-b143-415e-8c5c-6364c57458ba"]}],"mendeley":{"formattedCitation":"(Risiko &lt;i&gt;et al.&lt;/i&gt;, 2015)","plainTextFormattedCitation":"(Risiko et al., 2015)","previouslyFormattedCitation":"(Risiko &lt;i&gt;et al.&lt;/i&gt;, 2015)"},"properties":{"noteIndex":0},"schema":"https://github.com/citation-style-language/schema/raw/master/csl-citation.json"}</w:instrText>
      </w:r>
      <w:r w:rsidR="00736E3E" w:rsidRPr="0090333F">
        <w:rPr>
          <w:sz w:val="24"/>
          <w:szCs w:val="24"/>
          <w:lang w:val="id-ID"/>
        </w:rPr>
        <w:fldChar w:fldCharType="separate"/>
      </w:r>
      <w:r w:rsidR="00736E3E" w:rsidRPr="0090333F">
        <w:rPr>
          <w:noProof/>
          <w:sz w:val="24"/>
          <w:szCs w:val="24"/>
          <w:lang w:val="id-ID"/>
        </w:rPr>
        <w:t xml:space="preserve">(Risiko </w:t>
      </w:r>
      <w:r w:rsidR="00736E3E" w:rsidRPr="0090333F">
        <w:rPr>
          <w:i/>
          <w:noProof/>
          <w:sz w:val="24"/>
          <w:szCs w:val="24"/>
          <w:lang w:val="id-ID"/>
        </w:rPr>
        <w:t>et al.</w:t>
      </w:r>
      <w:r w:rsidR="00736E3E" w:rsidRPr="0090333F">
        <w:rPr>
          <w:noProof/>
          <w:sz w:val="24"/>
          <w:szCs w:val="24"/>
          <w:lang w:val="id-ID"/>
        </w:rPr>
        <w:t>, 2015)</w:t>
      </w:r>
      <w:r w:rsidR="00736E3E" w:rsidRPr="0090333F">
        <w:rPr>
          <w:sz w:val="24"/>
          <w:szCs w:val="24"/>
          <w:lang w:val="id-ID"/>
        </w:rPr>
        <w:fldChar w:fldCharType="end"/>
      </w:r>
    </w:p>
    <w:p w14:paraId="7F80E071" w14:textId="77777777" w:rsidR="00D43791" w:rsidRDefault="00D43791" w:rsidP="000C089D">
      <w:pPr>
        <w:pStyle w:val="ListParagraph"/>
        <w:numPr>
          <w:ilvl w:val="0"/>
          <w:numId w:val="61"/>
        </w:numPr>
        <w:spacing w:line="360" w:lineRule="auto"/>
        <w:ind w:right="4"/>
        <w:jc w:val="both"/>
        <w:rPr>
          <w:sz w:val="24"/>
          <w:szCs w:val="24"/>
          <w:lang w:val="id-ID"/>
        </w:rPr>
      </w:pPr>
      <w:r w:rsidRPr="00D43791">
        <w:rPr>
          <w:sz w:val="24"/>
          <w:szCs w:val="24"/>
        </w:rPr>
        <w:lastRenderedPageBreak/>
        <w:t xml:space="preserve">Pemanfaatan buah pepaya muda pada masyarakat sudah banyak ditemui, seperti baik untuk kesehatan mata, baik untuk pencernaan, digunakan untuk membuat sayur karena kandungan protein dan vitamin, serta dimakan untuk memperlancar dan memperbanyak produksi ASI. buah pepaya memiliki beberapa senyawa yang dapat meningkatkan produksi dan kualitas ASI. Peningkatan produksi ASI dipengaruhi oleh adanya polifenol dan steroid yang mempengaruhi reflek prolaktin untuk merangsang alveoli yang bekerja aktif dalam pembentukan ASI.  </w:t>
      </w:r>
    </w:p>
    <w:p w14:paraId="0E2F42AB" w14:textId="77777777" w:rsidR="0071039F" w:rsidRPr="0090333F" w:rsidRDefault="005A70E5" w:rsidP="000C089D">
      <w:pPr>
        <w:pStyle w:val="ListParagraph"/>
        <w:numPr>
          <w:ilvl w:val="0"/>
          <w:numId w:val="61"/>
        </w:numPr>
        <w:spacing w:line="360" w:lineRule="auto"/>
        <w:ind w:right="4"/>
        <w:jc w:val="both"/>
        <w:rPr>
          <w:sz w:val="24"/>
          <w:szCs w:val="24"/>
          <w:lang w:val="id-ID"/>
        </w:rPr>
      </w:pPr>
      <w:r w:rsidRPr="0090333F">
        <w:rPr>
          <w:sz w:val="24"/>
          <w:szCs w:val="24"/>
          <w:lang w:val="id-ID"/>
        </w:rPr>
        <w:t xml:space="preserve">Mekanisme pemberian </w:t>
      </w:r>
      <w:r w:rsidRPr="0090333F">
        <w:rPr>
          <w:sz w:val="24"/>
          <w:szCs w:val="24"/>
        </w:rPr>
        <w:t xml:space="preserve">buah pepaya yaitu dengan mengolah buah pepaya </w:t>
      </w:r>
      <w:r w:rsidRPr="0090333F">
        <w:rPr>
          <w:sz w:val="24"/>
          <w:szCs w:val="24"/>
          <w:lang w:val="id-ID"/>
        </w:rPr>
        <w:t xml:space="preserve">menjadi sayur bening </w:t>
      </w:r>
      <w:r w:rsidRPr="0090333F">
        <w:rPr>
          <w:sz w:val="24"/>
          <w:szCs w:val="24"/>
        </w:rPr>
        <w:t>pada ibu yang menyusui selama empat belas hari hari selama 3 kali/hari.</w:t>
      </w:r>
    </w:p>
    <w:p w14:paraId="461D5816" w14:textId="77777777" w:rsidR="00D7715C" w:rsidRDefault="000B2662" w:rsidP="00D7715C">
      <w:pPr>
        <w:pStyle w:val="ListParagraph"/>
        <w:numPr>
          <w:ilvl w:val="0"/>
          <w:numId w:val="55"/>
        </w:numPr>
        <w:spacing w:line="360" w:lineRule="auto"/>
        <w:ind w:right="4"/>
        <w:jc w:val="both"/>
        <w:rPr>
          <w:sz w:val="24"/>
          <w:szCs w:val="24"/>
          <w:lang w:val="id-ID"/>
        </w:rPr>
      </w:pPr>
      <w:r w:rsidRPr="0090333F">
        <w:rPr>
          <w:sz w:val="24"/>
          <w:szCs w:val="24"/>
          <w:lang w:val="id-ID"/>
        </w:rPr>
        <w:t>Berdasarkan Artikel Keenam</w:t>
      </w:r>
      <w:r w:rsidR="00736E3E" w:rsidRPr="0090333F">
        <w:rPr>
          <w:sz w:val="24"/>
          <w:szCs w:val="24"/>
          <w:lang w:val="id-ID"/>
        </w:rPr>
        <w:t xml:space="preserve"> </w:t>
      </w:r>
      <w:r w:rsidR="00736E3E" w:rsidRPr="0090333F">
        <w:rPr>
          <w:sz w:val="24"/>
          <w:szCs w:val="24"/>
          <w:lang w:val="id-ID"/>
        </w:rPr>
        <w:fldChar w:fldCharType="begin" w:fldLock="1"/>
      </w:r>
      <w:r w:rsidR="00736E3E" w:rsidRPr="0090333F">
        <w:rPr>
          <w:sz w:val="24"/>
          <w:szCs w:val="24"/>
          <w:lang w:val="id-ID"/>
        </w:rPr>
        <w:instrText>ADDIN CSL_CITATION {"citationItems":[{"id":"ITEM-1","itemData":{"DOI":"10.33024/jkm.v7i1.2338","ISSN":"2476-8944","abstract":"ABSTRACT : THE EFFECT OF GIVING MORINGA CAPSULES ON BREAST MILK PRODUCTIONBackground In Indonesia, the proision of breastfeeding eclusiely for si months just reached 30.2% case is still far from the target that 80% regard it in because of lack of awareness of society in encouraging an increase in the proision of breastfeeding eclusiely , lack of knowledge of mothers , families and communities about the importance of breastfeeding eclusiely . The purpose of this study was to determine the effect of morngaoliefera leaf capsules on breast milk production in the working area puskesmas of Gedung Sari Lampung entral Health enter in 2019.MethodsThis type of uantitatie research with a research design using a pre experimental approach with a pretest and post test with control group design . Samples of all nursing mothers were 40 people. The population of breastfeeding mothers is 79 people. 20 people as a group eperiment and 20 people as a group control with the techniue of sampling purposive sampling .Anilsa the data to test T-test independent.Results of the study is to show the aeragefreuency before administration of the capsule leaes of oringa to the production of breast milk in the region work PuskesmasGedung Sari entral Lampung in 2019 ie 26.50 , the aeragefreuency after administration of the capsule leaes of oringa to the production of breast milk in the region work Puskesmasuilding Sari Lampung The middle of 2019 is 80.50 , and there is an influence of giingoringa leaf capsules to the production of breast milk in the working area of the Sari Lampung entral Health enter in 2019 . ConclusionT test results obtained p value 0,000 &lt;α (0 , 05 there is an effect of consumption of Moringa leaf capsules on milk production).  Suggestions for the public are expected that mothers want to consume Moringa leaf capsules in accordance with the recommendations because Moringa capsules can increase milk production.eKeywords   : Moringa leaf capsules giving, Production ASI Abstrak  Latar Belakang Di Indonesia pemberian ASI eksklusifselamaenambulanbarumencapai 30,2% halinimasihjauhdari target yaitu 80% halini di karenakan rendahnya kesadaran masyarakat dalam mendorong peningkatan pemberian ASI eksklusif, kurangnya pengetahuan ibu, keluarga serta masyarakat tentang pentingnya ASI eksklusif.Tujuan dari penelitian ini adalah mengetahui pengaruh pemberian kapsul daun kelor terhadap produksi ASI di wilayah kerja Puskesmas Gedung Sari Lampung Tengah Tahun 2019. Metode Jenis penelit…","author":[{"dropping-particle":"","family":"Shoffiyah","given":"Yuliati","non-dropping-particle":"","parse-names":false,"suffix":""},{"dropping-particle":"","family":"Farich","given":"Achmad","non-dropping-particle":"","parse-names":false,"suffix":""},{"dropping-particle":"","family":"Maternity","given":"Dainty","non-dropping-particle":"","parse-names":false,"suffix":""},{"dropping-particle":"","family":"Yuviska","given":"Ike Ate","non-dropping-particle":"","parse-names":false,"suffix":""}],"container-title":"Jurnal Kebidanan Malahayati","id":"ITEM-1","issue":"1","issued":{"date-parts":[["2021"]]},"page":"93-98","title":"Pengaruh Pemberian Kapsul Kelor Terhadap Produksi Asi","type":"article-journal","volume":"7"},"uris":["http://www.mendeley.com/documents/?uuid=f257c7d0-fe1b-4088-bc7c-04a88d29ea1e"]}],"mendeley":{"formattedCitation":"(Shoffiyah &lt;i&gt;et al.&lt;/i&gt;, 2021)","plainTextFormattedCitation":"(Shoffiyah et al., 2021)","previouslyFormattedCitation":"(Shoffiyah &lt;i&gt;et al.&lt;/i&gt;, 2021)"},"properties":{"noteIndex":0},"schema":"https://github.com/citation-style-language/schema/raw/master/csl-citation.json"}</w:instrText>
      </w:r>
      <w:r w:rsidR="00736E3E" w:rsidRPr="0090333F">
        <w:rPr>
          <w:sz w:val="24"/>
          <w:szCs w:val="24"/>
          <w:lang w:val="id-ID"/>
        </w:rPr>
        <w:fldChar w:fldCharType="separate"/>
      </w:r>
      <w:r w:rsidR="00736E3E" w:rsidRPr="0090333F">
        <w:rPr>
          <w:noProof/>
          <w:sz w:val="24"/>
          <w:szCs w:val="24"/>
          <w:lang w:val="id-ID"/>
        </w:rPr>
        <w:t xml:space="preserve">(Shoffiyah </w:t>
      </w:r>
      <w:r w:rsidR="00736E3E" w:rsidRPr="0090333F">
        <w:rPr>
          <w:i/>
          <w:noProof/>
          <w:sz w:val="24"/>
          <w:szCs w:val="24"/>
          <w:lang w:val="id-ID"/>
        </w:rPr>
        <w:t>et al.</w:t>
      </w:r>
      <w:r w:rsidR="00736E3E" w:rsidRPr="0090333F">
        <w:rPr>
          <w:noProof/>
          <w:sz w:val="24"/>
          <w:szCs w:val="24"/>
          <w:lang w:val="id-ID"/>
        </w:rPr>
        <w:t>, 2021)</w:t>
      </w:r>
      <w:r w:rsidR="00736E3E" w:rsidRPr="0090333F">
        <w:rPr>
          <w:sz w:val="24"/>
          <w:szCs w:val="24"/>
          <w:lang w:val="id-ID"/>
        </w:rPr>
        <w:fldChar w:fldCharType="end"/>
      </w:r>
    </w:p>
    <w:p w14:paraId="6EC92625" w14:textId="77777777" w:rsidR="00D7715C" w:rsidRPr="00D7715C" w:rsidRDefault="00D7715C" w:rsidP="00D7715C">
      <w:pPr>
        <w:pStyle w:val="ListParagraph"/>
        <w:spacing w:line="360" w:lineRule="auto"/>
        <w:ind w:left="786" w:right="4" w:firstLine="0"/>
        <w:jc w:val="both"/>
        <w:rPr>
          <w:sz w:val="24"/>
          <w:szCs w:val="24"/>
          <w:lang w:val="id-ID"/>
        </w:rPr>
      </w:pPr>
      <w:r>
        <w:rPr>
          <w:sz w:val="24"/>
          <w:szCs w:val="24"/>
          <w:lang w:val="id-ID"/>
        </w:rPr>
        <w:tab/>
      </w:r>
      <w:r w:rsidR="00814EED" w:rsidRPr="00D7715C">
        <w:rPr>
          <w:sz w:val="24"/>
          <w:szCs w:val="24"/>
        </w:rPr>
        <w:t>Berdasarkan hasil penelitian bahwa produksi ASI setiap ibu pada kelompok eksperimen berbeda beda, hal ini dikarenakan selain mengkonsumsi daun kelor yang kandungan nutrisinya banyak, ibu juga mendapatkan nutrisi dari makanan yang di konsumsi setiap hari. Sehingga produksi ASI setiap ibu berbeda beda</w:t>
      </w:r>
      <w:r w:rsidR="00814EED" w:rsidRPr="00D7715C">
        <w:rPr>
          <w:sz w:val="24"/>
          <w:szCs w:val="24"/>
          <w:lang w:val="id-ID"/>
        </w:rPr>
        <w:t xml:space="preserve">. Menurut Krisnadi (2015) dalam </w:t>
      </w:r>
      <w:r w:rsidR="00814EED" w:rsidRPr="00D7715C">
        <w:rPr>
          <w:sz w:val="24"/>
          <w:szCs w:val="24"/>
          <w:lang w:val="id-ID"/>
        </w:rPr>
        <w:fldChar w:fldCharType="begin" w:fldLock="1"/>
      </w:r>
      <w:r w:rsidR="00130BB5">
        <w:rPr>
          <w:sz w:val="24"/>
          <w:szCs w:val="24"/>
          <w:lang w:val="id-ID"/>
        </w:rPr>
        <w:instrText>ADDIN CSL_CITATION {"citationItems":[{"id":"ITEM-1","itemData":{"DOI":"10.33024/jkm.v7i1.2338","ISSN":"2476-8944","abstract":"ABSTRACT : THE EFFECT OF GIVING MORINGA CAPSULES ON BREAST MILK PRODUCTIONBackground In Indonesia, the proision of breastfeeding eclusiely for si months just reached 30.2% case is still far from the target that 80% regard it in because of lack of awareness of society in encouraging an increase in the proision of breastfeeding eclusiely , lack of knowledge of mothers , families and communities about the importance of breastfeeding eclusiely . The purpose of this study was to determine the effect of morngaoliefera leaf capsules on breast milk production in the working area puskesmas of Gedung Sari Lampung entral Health enter in 2019.MethodsThis type of uantitatie research with a research design using a pre experimental approach with a pretest and post test with control group design . Samples of all nursing mothers were 40 people. The population of breastfeeding mothers is 79 people. 20 people as a group eperiment and 20 people as a group control with the techniue of sampling purposive sampling .Anilsa the data to test T-test independent.Results of the study is to show the aeragefreuency before administration of the capsule leaes of oringa to the production of breast milk in the region work PuskesmasGedung Sari entral Lampung in 2019 ie 26.50 , the aeragefreuency after administration of the capsule leaes of oringa to the production of breast milk in the region work Puskesmasuilding Sari Lampung The middle of 2019 is 80.50 , and there is an influence of giingoringa leaf capsules to the production of breast milk in the working area of the Sari Lampung entral Health enter in 2019 . ConclusionT test results obtained p value 0,000 &lt;α (0 , 05 there is an effect of consumption of Moringa leaf capsules on milk production).  Suggestions for the public are expected that mothers want to consume Moringa leaf capsules in accordance with the recommendations because Moringa capsules can increase milk production.eKeywords   : Moringa leaf capsules giving, Production ASI Abstrak  Latar Belakang Di Indonesia pemberian ASI eksklusifselamaenambulanbarumencapai 30,2% halinimasihjauhdari target yaitu 80% halini di karenakan rendahnya kesadaran masyarakat dalam mendorong peningkatan pemberian ASI eksklusif, kurangnya pengetahuan ibu, keluarga serta masyarakat tentang pentingnya ASI eksklusif.Tujuan dari penelitian ini adalah mengetahui pengaruh pemberian kapsul daun kelor terhadap produksi ASI di wilayah kerja Puskesmas Gedung Sari Lampung Tengah Tahun 2019. Metode Jenis penelit…","author":[{"dropping-particle":"","family":"Shoffiyah","given":"Yuliati","non-dropping-particle":"","parse-names":false,"suffix":""},{"dropping-particle":"","family":"Farich","given":"Achmad","non-dropping-particle":"","parse-names":false,"suffix":""},{"dropping-particle":"","family":"Maternity","given":"Dainty","non-dropping-particle":"","parse-names":false,"suffix":""},{"dropping-particle":"","family":"Yuviska","given":"Ike Ate","non-dropping-particle":"","parse-names":false,"suffix":""}],"container-title":"Jurnal Kebidanan Malahayati","id":"ITEM-1","issue":"1","issued":{"date-parts":[["2021"]]},"page":"93-98","title":"Pengaruh Pemberian Kapsul Kelor Terhadap Produksi Asi","type":"article-journal","volume":"7"},"uris":["http://www.mendeley.com/documents/?uuid=f257c7d0-fe1b-4088-bc7c-04a88d29ea1e"]}],"mendeley":{"formattedCitation":"(Shoffiyah &lt;i&gt;et al.&lt;/i&gt;, 2021)","plainTextFormattedCitation":"(Shoffiyah et al., 2021)","previouslyFormattedCitation":"(Shoffiyah &lt;i&gt;et al.&lt;/i&gt;, 2021)"},"properties":{"noteIndex":0},"schema":"https://github.com/citation-style-language/schema/raw/master/csl-citation.json"}</w:instrText>
      </w:r>
      <w:r w:rsidR="00814EED" w:rsidRPr="00D7715C">
        <w:rPr>
          <w:sz w:val="24"/>
          <w:szCs w:val="24"/>
          <w:lang w:val="id-ID"/>
        </w:rPr>
        <w:fldChar w:fldCharType="separate"/>
      </w:r>
      <w:r w:rsidR="00814EED" w:rsidRPr="00D7715C">
        <w:rPr>
          <w:noProof/>
          <w:sz w:val="24"/>
          <w:szCs w:val="24"/>
          <w:lang w:val="id-ID"/>
        </w:rPr>
        <w:t xml:space="preserve">(Shoffiyah </w:t>
      </w:r>
      <w:r w:rsidR="00814EED" w:rsidRPr="00D7715C">
        <w:rPr>
          <w:i/>
          <w:noProof/>
          <w:sz w:val="24"/>
          <w:szCs w:val="24"/>
          <w:lang w:val="id-ID"/>
        </w:rPr>
        <w:t>et al.</w:t>
      </w:r>
      <w:r w:rsidR="00814EED" w:rsidRPr="00D7715C">
        <w:rPr>
          <w:noProof/>
          <w:sz w:val="24"/>
          <w:szCs w:val="24"/>
          <w:lang w:val="id-ID"/>
        </w:rPr>
        <w:t>, 2021)</w:t>
      </w:r>
      <w:r w:rsidR="00814EED" w:rsidRPr="00D7715C">
        <w:rPr>
          <w:sz w:val="24"/>
          <w:szCs w:val="24"/>
          <w:lang w:val="id-ID"/>
        </w:rPr>
        <w:fldChar w:fldCharType="end"/>
      </w:r>
      <w:r w:rsidRPr="00D7715C">
        <w:rPr>
          <w:sz w:val="24"/>
          <w:szCs w:val="24"/>
          <w:lang w:val="id-ID"/>
        </w:rPr>
        <w:t xml:space="preserve"> </w:t>
      </w:r>
      <w:r w:rsidRPr="00D7715C">
        <w:rPr>
          <w:sz w:val="24"/>
          <w:szCs w:val="24"/>
        </w:rPr>
        <w:t xml:space="preserve">Daun kelor meningkatkan efek laktasi yang dibuktikan dengan peningkatan yang lebih besar dalam kadar prolaktin serum </w:t>
      </w:r>
      <w:r w:rsidR="005B007D">
        <w:rPr>
          <w:sz w:val="24"/>
          <w:szCs w:val="24"/>
        </w:rPr>
        <w:t>ibu. Prolaktin merupakan hormon</w:t>
      </w:r>
      <w:r w:rsidRPr="00D7715C">
        <w:rPr>
          <w:sz w:val="24"/>
          <w:szCs w:val="24"/>
        </w:rPr>
        <w:t xml:space="preserve"> yang paling penting dalam inisiasi laktasi. Serbuk daun kelor yang efektif untuk meningkatkan volume dan memperlancar ASI</w:t>
      </w:r>
      <w:r w:rsidRPr="00D7715C">
        <w:rPr>
          <w:sz w:val="24"/>
          <w:szCs w:val="24"/>
          <w:lang w:val="id-ID"/>
        </w:rPr>
        <w:t xml:space="preserve">. Kandungan </w:t>
      </w:r>
      <w:r w:rsidR="005A70E5" w:rsidRPr="00D7715C">
        <w:rPr>
          <w:sz w:val="24"/>
          <w:szCs w:val="24"/>
        </w:rPr>
        <w:t xml:space="preserve">Ekstrak daun kelor mengandung Fe 5,49 mg/100g, sistosterol 1,15%/100 g dan stigmasetol 1,52%/100 g. </w:t>
      </w:r>
    </w:p>
    <w:p w14:paraId="35C957B2" w14:textId="77777777" w:rsidR="000B2662" w:rsidRPr="0090333F" w:rsidRDefault="000B2662" w:rsidP="005A70E5">
      <w:pPr>
        <w:pStyle w:val="ListParagraph"/>
        <w:numPr>
          <w:ilvl w:val="0"/>
          <w:numId w:val="55"/>
        </w:numPr>
        <w:spacing w:line="360" w:lineRule="auto"/>
        <w:ind w:right="4"/>
        <w:jc w:val="both"/>
        <w:rPr>
          <w:sz w:val="24"/>
          <w:szCs w:val="24"/>
          <w:lang w:val="id-ID"/>
        </w:rPr>
      </w:pPr>
      <w:r w:rsidRPr="0090333F">
        <w:rPr>
          <w:sz w:val="24"/>
          <w:szCs w:val="24"/>
          <w:lang w:val="id-ID"/>
        </w:rPr>
        <w:t>Berdasarkan Artikel Ketujuh</w:t>
      </w:r>
      <w:r w:rsidR="00736E3E" w:rsidRPr="0090333F">
        <w:rPr>
          <w:sz w:val="24"/>
          <w:szCs w:val="24"/>
          <w:lang w:val="id-ID"/>
        </w:rPr>
        <w:t xml:space="preserve"> </w:t>
      </w:r>
      <w:r w:rsidR="00736E3E" w:rsidRPr="0090333F">
        <w:rPr>
          <w:sz w:val="24"/>
          <w:szCs w:val="24"/>
          <w:lang w:val="id-ID"/>
        </w:rPr>
        <w:fldChar w:fldCharType="begin" w:fldLock="1"/>
      </w:r>
      <w:r w:rsidR="00736E3E" w:rsidRPr="0090333F">
        <w:rPr>
          <w:sz w:val="24"/>
          <w:szCs w:val="24"/>
          <w:lang w:val="id-ID"/>
        </w:rPr>
        <w:instrText>ADDIN CSL_CITATION {"citationItems":[{"id":"ITEM-1","itemData":{"author":[{"dropping-particle":"","family":"Hopkins","given":"Johns","non-dropping-particle":"","parse-names":false,"suffix":""},{"dropping-particle":"","family":"Hopkins","given":"Johns","non-dropping-particle":"","parse-names":false,"suffix":""}],"container-title":"</w:instrText>
      </w:r>
      <w:r w:rsidR="00736E3E" w:rsidRPr="0090333F">
        <w:rPr>
          <w:rFonts w:ascii="MS Gothic" w:hAnsi="MS Gothic" w:cs="MS Gothic"/>
          <w:sz w:val="24"/>
          <w:szCs w:val="24"/>
          <w:lang w:val="id-ID"/>
        </w:rPr>
        <w:instrText>コンクリート工学年次論文集</w:instrText>
      </w:r>
      <w:r w:rsidR="00736E3E" w:rsidRPr="0090333F">
        <w:rPr>
          <w:sz w:val="24"/>
          <w:szCs w:val="24"/>
          <w:lang w:val="id-ID"/>
        </w:rPr>
        <w:instrText xml:space="preserve">","id":"ITEM-1","issue":"Idi","issued":{"date-parts":[["2020"]]},"page":"511-516","title":"1. </w:instrText>
      </w:r>
      <w:r w:rsidR="00736E3E" w:rsidRPr="0090333F">
        <w:rPr>
          <w:rFonts w:ascii="MS Gothic" w:hAnsi="MS Gothic" w:cs="MS Gothic"/>
          <w:sz w:val="24"/>
          <w:szCs w:val="24"/>
          <w:lang w:val="id-ID"/>
        </w:rPr>
        <w:instrText>皮膚</w:instrText>
      </w:r>
      <w:r w:rsidR="00736E3E" w:rsidRPr="0090333F">
        <w:rPr>
          <w:sz w:val="24"/>
          <w:szCs w:val="24"/>
          <w:lang w:val="id-ID"/>
        </w:rPr>
        <w:instrText xml:space="preserve"> 2. </w:instrText>
      </w:r>
      <w:r w:rsidR="00736E3E" w:rsidRPr="0090333F">
        <w:rPr>
          <w:rFonts w:ascii="MS Gothic" w:hAnsi="MS Gothic" w:cs="MS Gothic"/>
          <w:sz w:val="24"/>
          <w:szCs w:val="24"/>
          <w:lang w:val="id-ID"/>
        </w:rPr>
        <w:instrText>神經科學</w:instrText>
      </w:r>
      <w:r w:rsidR="00736E3E" w:rsidRPr="0090333F">
        <w:rPr>
          <w:sz w:val="24"/>
          <w:szCs w:val="24"/>
          <w:lang w:val="id-ID"/>
        </w:rPr>
        <w:instrText xml:space="preserve"> 3. </w:instrText>
      </w:r>
      <w:r w:rsidR="00736E3E" w:rsidRPr="0090333F">
        <w:rPr>
          <w:rFonts w:ascii="MS Gothic" w:hAnsi="MS Gothic" w:cs="MS Gothic"/>
          <w:sz w:val="24"/>
          <w:szCs w:val="24"/>
          <w:lang w:val="id-ID"/>
        </w:rPr>
        <w:instrText>疼痛</w:instrText>
      </w:r>
      <w:r w:rsidR="00736E3E" w:rsidRPr="0090333F">
        <w:rPr>
          <w:sz w:val="24"/>
          <w:szCs w:val="24"/>
          <w:lang w:val="id-ID"/>
        </w:rPr>
        <w:instrText xml:space="preserve"> 4. </w:instrText>
      </w:r>
      <w:r w:rsidR="00736E3E" w:rsidRPr="0090333F">
        <w:rPr>
          <w:rFonts w:ascii="MS Gothic" w:hAnsi="MS Gothic" w:cs="MS Gothic"/>
          <w:sz w:val="24"/>
          <w:szCs w:val="24"/>
          <w:lang w:val="id-ID"/>
        </w:rPr>
        <w:instrText>癢</w:instrText>
      </w:r>
      <w:r w:rsidR="00736E3E" w:rsidRPr="0090333F">
        <w:rPr>
          <w:sz w:val="24"/>
          <w:szCs w:val="24"/>
          <w:lang w:val="id-ID"/>
        </w:rPr>
        <w:instrText>","type":"article-journal","volume":"42"},"uris":["http://www.mendeley.com/documents/?uuid=fac37b88-7640-44ea-a64b-f8e4320f162c"]}],"mendeley":{"formattedCitation":"(Hopkins and Hopkins, 2020)","plainTextFormattedCitation":"(Hopkins and Hopkins, 2020)","previouslyFormattedCitation":"(Hopkins and Hopkins, 2020)"},"properties":{"noteIndex":0},"schema":"https://github.com/citation-style-language/schema/raw/master/csl-citation.json"}</w:instrText>
      </w:r>
      <w:r w:rsidR="00736E3E" w:rsidRPr="0090333F">
        <w:rPr>
          <w:sz w:val="24"/>
          <w:szCs w:val="24"/>
          <w:lang w:val="id-ID"/>
        </w:rPr>
        <w:fldChar w:fldCharType="separate"/>
      </w:r>
      <w:r w:rsidR="00736E3E" w:rsidRPr="0090333F">
        <w:rPr>
          <w:noProof/>
          <w:sz w:val="24"/>
          <w:szCs w:val="24"/>
          <w:lang w:val="id-ID"/>
        </w:rPr>
        <w:t>(Hopkins and Hopkins, 2020)</w:t>
      </w:r>
      <w:r w:rsidR="00736E3E" w:rsidRPr="0090333F">
        <w:rPr>
          <w:sz w:val="24"/>
          <w:szCs w:val="24"/>
          <w:lang w:val="id-ID"/>
        </w:rPr>
        <w:fldChar w:fldCharType="end"/>
      </w:r>
    </w:p>
    <w:p w14:paraId="0836240E" w14:textId="77777777" w:rsidR="0071039F" w:rsidRPr="0090333F" w:rsidRDefault="00F34FEE" w:rsidP="000C089D">
      <w:pPr>
        <w:pStyle w:val="ListParagraph"/>
        <w:numPr>
          <w:ilvl w:val="0"/>
          <w:numId w:val="62"/>
        </w:numPr>
        <w:spacing w:line="360" w:lineRule="auto"/>
        <w:ind w:right="4"/>
        <w:jc w:val="both"/>
        <w:rPr>
          <w:sz w:val="24"/>
          <w:szCs w:val="24"/>
          <w:lang w:val="id-ID"/>
        </w:rPr>
      </w:pPr>
      <w:r>
        <w:rPr>
          <w:sz w:val="24"/>
          <w:szCs w:val="24"/>
        </w:rPr>
        <w:t>Daun k</w:t>
      </w:r>
      <w:r w:rsidR="005A70E5" w:rsidRPr="0090333F">
        <w:rPr>
          <w:sz w:val="24"/>
          <w:szCs w:val="24"/>
        </w:rPr>
        <w:t>elor merupakan salah satu tanaman sayuran yang multiguna.</w:t>
      </w:r>
      <w:r>
        <w:rPr>
          <w:sz w:val="24"/>
          <w:szCs w:val="24"/>
          <w:lang w:val="id-ID"/>
        </w:rPr>
        <w:t xml:space="preserve"> </w:t>
      </w:r>
      <w:r w:rsidR="005A70E5" w:rsidRPr="0090333F">
        <w:rPr>
          <w:sz w:val="24"/>
          <w:szCs w:val="24"/>
        </w:rPr>
        <w:t>Hampir semua bagian dari tanaman kelor ini dapat dijadikan sumber makanan karena mengandung senyawa aktif dan gizi lengkap.</w:t>
      </w:r>
      <w:r w:rsidR="00A61D9A">
        <w:rPr>
          <w:sz w:val="24"/>
          <w:szCs w:val="24"/>
          <w:lang w:val="id-ID"/>
        </w:rPr>
        <w:t xml:space="preserve"> </w:t>
      </w:r>
      <w:r w:rsidR="005A70E5" w:rsidRPr="0090333F">
        <w:rPr>
          <w:sz w:val="24"/>
          <w:szCs w:val="24"/>
        </w:rPr>
        <w:t>Daun kelor juga kaya vitamin A dan C, khususnya Betakaroten</w:t>
      </w:r>
      <w:r>
        <w:rPr>
          <w:sz w:val="24"/>
          <w:szCs w:val="24"/>
          <w:lang w:val="id-ID"/>
        </w:rPr>
        <w:t xml:space="preserve">. </w:t>
      </w:r>
      <w:r w:rsidRPr="00F34FEE">
        <w:rPr>
          <w:sz w:val="24"/>
          <w:szCs w:val="24"/>
        </w:rPr>
        <w:t xml:space="preserve">Daun kelor memberikan dampak positif pada pasokan ASI, lebih dari dua kali </w:t>
      </w:r>
      <w:r w:rsidRPr="00F34FEE">
        <w:rPr>
          <w:sz w:val="24"/>
          <w:szCs w:val="24"/>
        </w:rPr>
        <w:lastRenderedPageBreak/>
        <w:t>lipat produksi susu dalam banyak kasus.</w:t>
      </w:r>
    </w:p>
    <w:p w14:paraId="2011DF24" w14:textId="77777777" w:rsidR="005A70E5" w:rsidRPr="0090333F" w:rsidRDefault="005A70E5" w:rsidP="005A70E5">
      <w:pPr>
        <w:pStyle w:val="ListParagraph"/>
        <w:numPr>
          <w:ilvl w:val="1"/>
          <w:numId w:val="54"/>
        </w:numPr>
        <w:spacing w:line="360" w:lineRule="auto"/>
        <w:ind w:left="1134" w:right="4"/>
        <w:jc w:val="both"/>
        <w:rPr>
          <w:sz w:val="24"/>
          <w:szCs w:val="24"/>
          <w:lang w:val="id-ID"/>
        </w:rPr>
      </w:pPr>
      <w:r w:rsidRPr="0090333F">
        <w:rPr>
          <w:sz w:val="24"/>
          <w:szCs w:val="24"/>
          <w:lang w:val="id-ID"/>
        </w:rPr>
        <w:t xml:space="preserve">Mekanisme pembuatan agar agar dengan daun kelor dengan proses di </w:t>
      </w:r>
      <w:r w:rsidRPr="0090333F">
        <w:rPr>
          <w:sz w:val="24"/>
          <w:szCs w:val="24"/>
        </w:rPr>
        <w:t>pisahkan daun kelor dari batang nya, cuci di air mengalir, blender dan saring. Ditambahkan bubuk agar - agar, air dan gula</w:t>
      </w:r>
      <w:r w:rsidRPr="0090333F">
        <w:rPr>
          <w:sz w:val="24"/>
          <w:szCs w:val="24"/>
          <w:lang w:val="id-ID"/>
        </w:rPr>
        <w:t xml:space="preserve"> sesuai selera</w:t>
      </w:r>
      <w:r w:rsidRPr="0090333F">
        <w:rPr>
          <w:sz w:val="24"/>
          <w:szCs w:val="24"/>
        </w:rPr>
        <w:t>. Rebus dengan api kecil sampai mendidih sambil di aduk.</w:t>
      </w:r>
    </w:p>
    <w:p w14:paraId="68AA2870" w14:textId="77777777" w:rsidR="00130BB5" w:rsidRDefault="000B2662" w:rsidP="00130BB5">
      <w:pPr>
        <w:pStyle w:val="ListParagraph"/>
        <w:numPr>
          <w:ilvl w:val="0"/>
          <w:numId w:val="55"/>
        </w:numPr>
        <w:spacing w:line="360" w:lineRule="auto"/>
        <w:ind w:right="4"/>
        <w:jc w:val="both"/>
        <w:rPr>
          <w:sz w:val="24"/>
          <w:szCs w:val="24"/>
          <w:lang w:val="id-ID"/>
        </w:rPr>
      </w:pPr>
      <w:r w:rsidRPr="0090333F">
        <w:rPr>
          <w:sz w:val="24"/>
          <w:szCs w:val="24"/>
          <w:lang w:val="id-ID"/>
        </w:rPr>
        <w:t>Berdasarkan Artikel Kedelapan</w:t>
      </w:r>
      <w:r w:rsidR="00736E3E" w:rsidRPr="0090333F">
        <w:rPr>
          <w:sz w:val="24"/>
          <w:szCs w:val="24"/>
          <w:lang w:val="id-ID"/>
        </w:rPr>
        <w:t xml:space="preserve"> </w:t>
      </w:r>
      <w:r w:rsidR="00736E3E" w:rsidRPr="0090333F">
        <w:rPr>
          <w:sz w:val="24"/>
          <w:szCs w:val="24"/>
          <w:lang w:val="id-ID"/>
        </w:rPr>
        <w:fldChar w:fldCharType="begin" w:fldLock="1"/>
      </w:r>
      <w:r w:rsidR="00736E3E" w:rsidRPr="0090333F">
        <w:rPr>
          <w:sz w:val="24"/>
          <w:szCs w:val="24"/>
          <w:lang w:val="id-ID"/>
        </w:rPr>
        <w:instrText>ADDIN CSL_CITATION {"citationItems":[{"id":"ITEM-1","itemData":{"author":[{"dropping-particle":"","family":"Kenaikan","given":"Terhadap","non-dropping-particle":"","parse-names":false,"suffix":""},{"dropping-particle":"","family":"Bayi","given":"Berat","non-dropping-particle":"","parse-names":false,"suffix":""},{"dropping-particle":"","family":"Putri","given":"Ratna Dewi","non-dropping-particle":"","parse-names":false,"suffix":""}],"id":"ITEM-1","issue":"1","issued":{"date-parts":[["2021"]]},"page":"87-92","title":"PENGARUH PEMBERIAN EKSTRAK DAUN KELOR PADA IBU MENYUSUI EKSKLUSIF","type":"article-journal","volume":"7"},"uris":["http://www.mendeley.com/documents/?uuid=35317fb9-2ec3-4f06-9cc0-4340ab8ebdcd"]}],"mendeley":{"formattedCitation":"(Kenaikan, Bayi and Putri, 2021)","plainTextFormattedCitation":"(Kenaikan, Bayi and Putri, 2021)","previouslyFormattedCitation":"(Kenaikan, Bayi and Putri, 2021)"},"properties":{"noteIndex":0},"schema":"https://github.com/citation-style-language/schema/raw/master/csl-citation.json"}</w:instrText>
      </w:r>
      <w:r w:rsidR="00736E3E" w:rsidRPr="0090333F">
        <w:rPr>
          <w:sz w:val="24"/>
          <w:szCs w:val="24"/>
          <w:lang w:val="id-ID"/>
        </w:rPr>
        <w:fldChar w:fldCharType="separate"/>
      </w:r>
      <w:r w:rsidR="00736E3E" w:rsidRPr="0090333F">
        <w:rPr>
          <w:noProof/>
          <w:sz w:val="24"/>
          <w:szCs w:val="24"/>
          <w:lang w:val="id-ID"/>
        </w:rPr>
        <w:t>(Kenaikan, Bayi and Putri, 2021)</w:t>
      </w:r>
      <w:r w:rsidR="00736E3E" w:rsidRPr="0090333F">
        <w:rPr>
          <w:sz w:val="24"/>
          <w:szCs w:val="24"/>
          <w:lang w:val="id-ID"/>
        </w:rPr>
        <w:fldChar w:fldCharType="end"/>
      </w:r>
    </w:p>
    <w:p w14:paraId="62DE5203" w14:textId="77777777" w:rsidR="0071039F" w:rsidRPr="00130BB5" w:rsidRDefault="00130BB5" w:rsidP="00130BB5">
      <w:pPr>
        <w:pStyle w:val="ListParagraph"/>
        <w:spacing w:line="360" w:lineRule="auto"/>
        <w:ind w:left="786" w:right="4" w:firstLine="0"/>
        <w:jc w:val="both"/>
        <w:rPr>
          <w:sz w:val="24"/>
          <w:szCs w:val="24"/>
          <w:lang w:val="id-ID"/>
        </w:rPr>
      </w:pPr>
      <w:r>
        <w:rPr>
          <w:sz w:val="24"/>
          <w:szCs w:val="24"/>
          <w:lang w:val="id-ID"/>
        </w:rPr>
        <w:tab/>
      </w:r>
      <w:r w:rsidR="00FA41E1" w:rsidRPr="00130BB5">
        <w:rPr>
          <w:sz w:val="24"/>
          <w:szCs w:val="24"/>
          <w:lang w:val="id-ID"/>
        </w:rPr>
        <w:t>Berdasarkan artikel yang di telaah t</w:t>
      </w:r>
      <w:r w:rsidR="004D247F" w:rsidRPr="00130BB5">
        <w:rPr>
          <w:sz w:val="24"/>
          <w:szCs w:val="24"/>
          <w:lang w:val="id-ID"/>
        </w:rPr>
        <w:t xml:space="preserve">erdapat pengaruh </w:t>
      </w:r>
      <w:r w:rsidR="0090333F" w:rsidRPr="00130BB5">
        <w:rPr>
          <w:sz w:val="24"/>
          <w:szCs w:val="24"/>
        </w:rPr>
        <w:t xml:space="preserve">rata rata berat badan </w:t>
      </w:r>
      <w:r w:rsidR="00FA41E1" w:rsidRPr="00130BB5">
        <w:rPr>
          <w:sz w:val="24"/>
          <w:szCs w:val="24"/>
          <w:lang w:val="id-ID"/>
        </w:rPr>
        <w:t xml:space="preserve">bayi </w:t>
      </w:r>
      <w:r w:rsidR="0090333F" w:rsidRPr="00130BB5">
        <w:rPr>
          <w:sz w:val="24"/>
          <w:szCs w:val="24"/>
        </w:rPr>
        <w:t>pada kelompok</w:t>
      </w:r>
      <w:r w:rsidR="00FA41E1" w:rsidRPr="00130BB5">
        <w:rPr>
          <w:sz w:val="24"/>
          <w:szCs w:val="24"/>
          <w:lang w:val="id-ID"/>
        </w:rPr>
        <w:t xml:space="preserve"> ibu</w:t>
      </w:r>
      <w:r w:rsidR="0090333F" w:rsidRPr="00130BB5">
        <w:rPr>
          <w:sz w:val="24"/>
          <w:szCs w:val="24"/>
        </w:rPr>
        <w:t xml:space="preserve"> yang diberi daun kelor mengalami peningkatan dari 5012 gram menjadi 5765.25  gram</w:t>
      </w:r>
      <w:r w:rsidR="00FA41E1" w:rsidRPr="00130BB5">
        <w:rPr>
          <w:sz w:val="24"/>
          <w:szCs w:val="24"/>
          <w:lang w:val="id-ID"/>
        </w:rPr>
        <w:t xml:space="preserve">. </w:t>
      </w:r>
      <w:r w:rsidR="00FA41E1" w:rsidRPr="00130BB5">
        <w:rPr>
          <w:sz w:val="24"/>
          <w:szCs w:val="24"/>
        </w:rPr>
        <w:t>Daun kelor mengandung protein lengkap (mengandung 9 asam amino esensial), kalsium, zat besi, kalium, magnesium, zink dan vitamin A, C, E serta B yang memiliki peran besar pada sistem imun</w:t>
      </w:r>
      <w:r w:rsidR="00FA41E1" w:rsidRPr="00130BB5">
        <w:rPr>
          <w:sz w:val="24"/>
          <w:szCs w:val="24"/>
          <w:lang w:val="id-ID"/>
        </w:rPr>
        <w:t xml:space="preserve"> dan </w:t>
      </w:r>
      <w:r w:rsidR="00FA41E1" w:rsidRPr="00130BB5">
        <w:rPr>
          <w:sz w:val="24"/>
          <w:szCs w:val="24"/>
        </w:rPr>
        <w:t>senyawa fistosterol yang berfungsi meningkatkan dan melancarkan produksi ASI (efek laktogogum). Kandungan nutrisi yang luar biasa pada kelor, dimanfaatkan tidak hanya untuk ibu hamil dan menyusui, tetapi juga untuk mengatasi masalah malnutrisi pada balita.</w:t>
      </w:r>
    </w:p>
    <w:p w14:paraId="05FD2A90" w14:textId="77777777" w:rsidR="000B2662" w:rsidRPr="0090333F" w:rsidRDefault="000B2662" w:rsidP="005A70E5">
      <w:pPr>
        <w:pStyle w:val="ListParagraph"/>
        <w:numPr>
          <w:ilvl w:val="0"/>
          <w:numId w:val="55"/>
        </w:numPr>
        <w:spacing w:line="360" w:lineRule="auto"/>
        <w:ind w:right="4"/>
        <w:jc w:val="both"/>
        <w:rPr>
          <w:sz w:val="24"/>
          <w:szCs w:val="24"/>
          <w:lang w:val="id-ID"/>
        </w:rPr>
      </w:pPr>
      <w:r w:rsidRPr="0090333F">
        <w:rPr>
          <w:sz w:val="24"/>
          <w:szCs w:val="24"/>
          <w:lang w:val="id-ID"/>
        </w:rPr>
        <w:t>Berdasarkan Artikel Kesembilan</w:t>
      </w:r>
      <w:r w:rsidR="00736E3E" w:rsidRPr="0090333F">
        <w:rPr>
          <w:sz w:val="24"/>
          <w:szCs w:val="24"/>
          <w:lang w:val="id-ID"/>
        </w:rPr>
        <w:t xml:space="preserve"> </w:t>
      </w:r>
      <w:r w:rsidR="00736E3E" w:rsidRPr="0090333F">
        <w:rPr>
          <w:sz w:val="24"/>
          <w:szCs w:val="24"/>
          <w:lang w:val="id-ID"/>
        </w:rPr>
        <w:fldChar w:fldCharType="begin" w:fldLock="1"/>
      </w:r>
      <w:r w:rsidR="00736E3E" w:rsidRPr="0090333F">
        <w:rPr>
          <w:sz w:val="24"/>
          <w:szCs w:val="24"/>
          <w:lang w:val="id-ID"/>
        </w:rPr>
        <w:instrText>ADDIN CSL_CITATION {"citationItems":[{"id":"ITEM-1","itemData":{"ISBN":"9786025614354","abstract":"Exclusive breastfeeding is conducted since a new baby was born. Currently, the coverage of exclusive breastfeeding for babies are in aged 0-6 months, in Indonesia there are 19 provinces whose the coverage is above the national average (54.3%). this number cannot …","author":[{"dropping-particle":"","family":"Adi","given":"G S","non-dropping-particle":"","parse-names":false,"suffix":""},{"dropping-particle":"","family":"Saelan","given":"S","non-dropping-particle":"","parse-names":false,"suffix":""}],"container-title":"Prosiding Seminar Nasional Edusainstek FMIPA UNIMUS 2018","id":"ITEM-1","issued":{"date-parts":[["2018"]]},"page":"1-7","title":"Pengaruh Terapi Hypnopunturbreastfeeding Dan Air Seduhan Daun Kelor Terhadap Produksi Asi","type":"article-journal","volume":"2013"},"uris":["http://www.mendeley.com/documents/?uuid=34e74ab3-67c8-4b4f-90c3-4910af35e4ab"]}],"mendeley":{"formattedCitation":"(Adi and Saelan, 2018)","plainTextFormattedCitation":"(Adi and Saelan, 2018)","previouslyFormattedCitation":"(Adi and Saelan, 2018)"},"properties":{"noteIndex":0},"schema":"https://github.com/citation-style-language/schema/raw/master/csl-citation.json"}</w:instrText>
      </w:r>
      <w:r w:rsidR="00736E3E" w:rsidRPr="0090333F">
        <w:rPr>
          <w:sz w:val="24"/>
          <w:szCs w:val="24"/>
          <w:lang w:val="id-ID"/>
        </w:rPr>
        <w:fldChar w:fldCharType="separate"/>
      </w:r>
      <w:r w:rsidR="00736E3E" w:rsidRPr="0090333F">
        <w:rPr>
          <w:noProof/>
          <w:sz w:val="24"/>
          <w:szCs w:val="24"/>
          <w:lang w:val="id-ID"/>
        </w:rPr>
        <w:t>(Adi and Saelan, 2018)</w:t>
      </w:r>
      <w:r w:rsidR="00736E3E" w:rsidRPr="0090333F">
        <w:rPr>
          <w:sz w:val="24"/>
          <w:szCs w:val="24"/>
          <w:lang w:val="id-ID"/>
        </w:rPr>
        <w:fldChar w:fldCharType="end"/>
      </w:r>
    </w:p>
    <w:p w14:paraId="5C56983F" w14:textId="77777777" w:rsidR="0071039F" w:rsidRPr="00130BB5" w:rsidRDefault="000F2968" w:rsidP="000C089D">
      <w:pPr>
        <w:pStyle w:val="ListParagraph"/>
        <w:numPr>
          <w:ilvl w:val="0"/>
          <w:numId w:val="64"/>
        </w:numPr>
        <w:spacing w:line="360" w:lineRule="auto"/>
        <w:ind w:right="4"/>
        <w:jc w:val="both"/>
        <w:rPr>
          <w:sz w:val="24"/>
          <w:szCs w:val="24"/>
          <w:lang w:val="id-ID"/>
        </w:rPr>
      </w:pPr>
      <w:r w:rsidRPr="000F2968">
        <w:rPr>
          <w:sz w:val="24"/>
          <w:szCs w:val="24"/>
        </w:rPr>
        <w:t>Terdapat perbedaan produksi ASI antara sesudah diberikan terapi brest care dan air seduhan daun kelor dan sesudah diberikan akupuntur, hipnobresfeeding, air seduhan daun kelor hal tersebut tampak dari nilai sig 0.000 lebih kecil dari 0.005</w:t>
      </w:r>
      <w:r w:rsidR="00130BB5">
        <w:rPr>
          <w:sz w:val="24"/>
          <w:szCs w:val="24"/>
          <w:lang w:val="id-ID"/>
        </w:rPr>
        <w:t xml:space="preserve">. </w:t>
      </w:r>
      <w:r w:rsidR="00130BB5" w:rsidRPr="00130BB5">
        <w:rPr>
          <w:sz w:val="24"/>
          <w:szCs w:val="24"/>
        </w:rPr>
        <w:t>Daun kelor sangat kaya akan nutrisi, diantaranya kalsium, besi, protein, vitamin A, vitamin B dan vitamin C. Daun kelor mengandung zat besi lebih tinggi daripada sayuran lainnya yaitu sebesar 17,2 mg/100 g</w:t>
      </w:r>
    </w:p>
    <w:p w14:paraId="011BA319" w14:textId="77777777" w:rsidR="00130BB5" w:rsidRPr="00130BB5" w:rsidRDefault="00130BB5" w:rsidP="000C089D">
      <w:pPr>
        <w:pStyle w:val="ListParagraph"/>
        <w:numPr>
          <w:ilvl w:val="0"/>
          <w:numId w:val="64"/>
        </w:numPr>
        <w:spacing w:line="360" w:lineRule="auto"/>
        <w:ind w:right="4"/>
        <w:jc w:val="both"/>
        <w:rPr>
          <w:sz w:val="24"/>
          <w:szCs w:val="24"/>
          <w:lang w:val="id-ID"/>
        </w:rPr>
      </w:pPr>
      <w:r>
        <w:rPr>
          <w:sz w:val="24"/>
          <w:szCs w:val="24"/>
        </w:rPr>
        <w:t>P</w:t>
      </w:r>
      <w:r w:rsidRPr="00130BB5">
        <w:rPr>
          <w:sz w:val="24"/>
          <w:szCs w:val="24"/>
        </w:rPr>
        <w:t>emberian daun kelor dapat</w:t>
      </w:r>
      <w:r>
        <w:rPr>
          <w:sz w:val="24"/>
          <w:szCs w:val="24"/>
        </w:rPr>
        <w:t xml:space="preserve"> meningkatkan produksi ASI </w:t>
      </w:r>
      <w:r w:rsidRPr="00130BB5">
        <w:rPr>
          <w:sz w:val="24"/>
          <w:szCs w:val="24"/>
        </w:rPr>
        <w:t>secara nyata seiring dengan peningkatan konsentarsi yang diberikan.</w:t>
      </w:r>
    </w:p>
    <w:p w14:paraId="1C4CB360" w14:textId="77777777" w:rsidR="00130BB5" w:rsidRDefault="000B2662" w:rsidP="00130BB5">
      <w:pPr>
        <w:pStyle w:val="ListParagraph"/>
        <w:numPr>
          <w:ilvl w:val="0"/>
          <w:numId w:val="55"/>
        </w:numPr>
        <w:spacing w:line="360" w:lineRule="auto"/>
        <w:ind w:right="4"/>
        <w:jc w:val="both"/>
        <w:rPr>
          <w:sz w:val="24"/>
          <w:szCs w:val="24"/>
          <w:lang w:val="id-ID"/>
        </w:rPr>
      </w:pPr>
      <w:r w:rsidRPr="0090333F">
        <w:rPr>
          <w:sz w:val="24"/>
          <w:szCs w:val="24"/>
          <w:lang w:val="id-ID"/>
        </w:rPr>
        <w:t>Berdasarkan Artikel Kesepuluh</w:t>
      </w:r>
      <w:r w:rsidR="00736E3E" w:rsidRPr="0090333F">
        <w:rPr>
          <w:sz w:val="24"/>
          <w:szCs w:val="24"/>
          <w:lang w:val="id-ID"/>
        </w:rPr>
        <w:t xml:space="preserve"> </w:t>
      </w:r>
      <w:r w:rsidR="00736E3E" w:rsidRPr="0090333F">
        <w:rPr>
          <w:sz w:val="24"/>
          <w:szCs w:val="24"/>
          <w:lang w:val="id-ID"/>
        </w:rPr>
        <w:fldChar w:fldCharType="begin" w:fldLock="1"/>
      </w:r>
      <w:r w:rsidR="00814EED">
        <w:rPr>
          <w:sz w:val="24"/>
          <w:szCs w:val="24"/>
          <w:lang w:val="id-ID"/>
        </w:rPr>
        <w:instrText>ADDIN CSL_CITATION {"citationItems":[{"id":"ITEM-1","itemData":{"author":[{"dropping-particle":"","family":"Atok","given":"Yosefa Sarlince","non-dropping-particle":"","parse-names":false,"suffix":""},{"dropping-particle":"","family":"Tumeluk","given":"Mery Fangidae","non-dropping-particle":"","parse-names":false,"suffix":""}],"id":"ITEM-1","issue":"1","issued":{"date-parts":[["2021"]]},"page":"21-29","title":"Hubungan Konsumsi Daun Kelor dengan Produksi ASI Eksklusif pada Ibu Menyusui Suku Timor Kelurahan Manutapen The Relationship of Moringa Leaf Consumption with Exclusive Breast Milk Production in Nursing Mothers of Timorese Manutapen Village","type":"article-journal","volume":"9"},"uris":["http://www.mendeley.com/documents/?uuid=40c00b0e-ed36-4aa4-9989-dcf8c586e06b"]}],"mendeley":{"formattedCitation":"(Atok and Tumeluk, 2021)","plainTextFormattedCitation":"(Atok and Tumeluk, 2021)","previouslyFormattedCitation":"(Atok and Tumeluk, 2021)"},"properties":{"noteIndex":0},"schema":"https://github.com/citation-style-language/schema/raw/master/csl-citation.json"}</w:instrText>
      </w:r>
      <w:r w:rsidR="00736E3E" w:rsidRPr="0090333F">
        <w:rPr>
          <w:sz w:val="24"/>
          <w:szCs w:val="24"/>
          <w:lang w:val="id-ID"/>
        </w:rPr>
        <w:fldChar w:fldCharType="separate"/>
      </w:r>
      <w:r w:rsidR="00736E3E" w:rsidRPr="0090333F">
        <w:rPr>
          <w:noProof/>
          <w:sz w:val="24"/>
          <w:szCs w:val="24"/>
          <w:lang w:val="id-ID"/>
        </w:rPr>
        <w:t>(Atok and Tumeluk, 2021)</w:t>
      </w:r>
      <w:r w:rsidR="00736E3E" w:rsidRPr="0090333F">
        <w:rPr>
          <w:sz w:val="24"/>
          <w:szCs w:val="24"/>
          <w:lang w:val="id-ID"/>
        </w:rPr>
        <w:fldChar w:fldCharType="end"/>
      </w:r>
    </w:p>
    <w:p w14:paraId="458A33AE" w14:textId="77777777" w:rsidR="00E44164" w:rsidRPr="00130BB5" w:rsidRDefault="00130BB5" w:rsidP="00130BB5">
      <w:pPr>
        <w:pStyle w:val="ListParagraph"/>
        <w:numPr>
          <w:ilvl w:val="1"/>
          <w:numId w:val="55"/>
        </w:numPr>
        <w:spacing w:line="360" w:lineRule="auto"/>
        <w:ind w:left="1276" w:right="4"/>
        <w:jc w:val="both"/>
        <w:rPr>
          <w:sz w:val="24"/>
          <w:szCs w:val="24"/>
          <w:lang w:val="id-ID"/>
        </w:rPr>
      </w:pPr>
      <w:r w:rsidRPr="00130BB5">
        <w:rPr>
          <w:sz w:val="24"/>
          <w:szCs w:val="24"/>
          <w:lang w:val="id-ID"/>
        </w:rPr>
        <w:t xml:space="preserve">Berdasarkan artikel yang ditelaah menunjukan bahwa daun kelor </w:t>
      </w:r>
      <w:r w:rsidRPr="00130BB5">
        <w:rPr>
          <w:sz w:val="24"/>
          <w:szCs w:val="24"/>
        </w:rPr>
        <w:t xml:space="preserve">merupakan bahan makanan lokal yang memiliki potensi untuk dikembangkan dalam kuliner ibu menyusui, karena mengandung senyawa fitosterol yang berfungsi meningkatkan dan memperlancar </w:t>
      </w:r>
      <w:r w:rsidRPr="00130BB5">
        <w:rPr>
          <w:sz w:val="24"/>
          <w:szCs w:val="24"/>
        </w:rPr>
        <w:lastRenderedPageBreak/>
        <w:t>produksi ASI ( efek laktagogum).</w:t>
      </w:r>
      <w:r w:rsidRPr="00130BB5">
        <w:rPr>
          <w:sz w:val="24"/>
          <w:szCs w:val="24"/>
          <w:lang w:val="id-ID"/>
        </w:rPr>
        <w:t xml:space="preserve"> </w:t>
      </w:r>
      <w:r w:rsidRPr="00130BB5">
        <w:rPr>
          <w:sz w:val="24"/>
          <w:szCs w:val="24"/>
        </w:rPr>
        <w:t>Di Afrika dan Asia daun kelor direkomendasikan sebagai suplemen yang kaya zat gizi untuk ibu menyusui dan anak pada masa pertumbuhan</w:t>
      </w:r>
      <w:r w:rsidRPr="00130BB5">
        <w:rPr>
          <w:sz w:val="24"/>
          <w:szCs w:val="24"/>
          <w:lang w:val="id-ID"/>
        </w:rPr>
        <w:t xml:space="preserve">. Menurut </w:t>
      </w:r>
      <w:r w:rsidRPr="00130BB5">
        <w:rPr>
          <w:sz w:val="24"/>
          <w:szCs w:val="24"/>
        </w:rPr>
        <w:t>(Puskesmas Manutapen, 2020)</w:t>
      </w:r>
      <w:r w:rsidRPr="00130BB5">
        <w:rPr>
          <w:sz w:val="24"/>
          <w:szCs w:val="24"/>
          <w:lang w:val="id-ID"/>
        </w:rPr>
        <w:t xml:space="preserve"> dalam </w:t>
      </w:r>
      <w:r w:rsidRPr="00130BB5">
        <w:rPr>
          <w:sz w:val="24"/>
          <w:szCs w:val="24"/>
          <w:lang w:val="id-ID"/>
        </w:rPr>
        <w:fldChar w:fldCharType="begin" w:fldLock="1"/>
      </w:r>
      <w:r w:rsidRPr="00130BB5">
        <w:rPr>
          <w:sz w:val="24"/>
          <w:szCs w:val="24"/>
          <w:lang w:val="id-ID"/>
        </w:rPr>
        <w:instrText>ADDIN CSL_CITATION {"citationItems":[{"id":"ITEM-1","itemData":{"author":[{"dropping-particle":"","family":"Atok","given":"Yosefa Sarlince","non-dropping-particle":"","parse-names":false,"suffix":""},{"dropping-particle":"","family":"Tumeluk","given":"Mery Fangidae","non-dropping-particle":"","parse-names":false,"suffix":""}],"id":"ITEM-1","issue":"1","issued":{"date-parts":[["2021"]]},"page":"21-29","title":"Hubungan Konsumsi Daun Kelor dengan Produksi ASI Eksklusif pada Ibu Menyusui Suku Timor Kelurahan Manutapen The Relationship of Moringa Leaf Consumption with Exclusive Breast Milk Production in Nursing Mothers of Timorese Manutapen Village","type":"article-journal","volume":"9"},"uris":["http://www.mendeley.com/documents/?uuid=40c00b0e-ed36-4aa4-9989-dcf8c586e06b"]}],"mendeley":{"formattedCitation":"(Atok and Tumeluk, 2021)","plainTextFormattedCitation":"(Atok and Tumeluk, 2021)"},"properties":{"noteIndex":0},"schema":"https://github.com/citation-style-language/schema/raw/master/csl-citation.json"}</w:instrText>
      </w:r>
      <w:r w:rsidRPr="00130BB5">
        <w:rPr>
          <w:sz w:val="24"/>
          <w:szCs w:val="24"/>
          <w:lang w:val="id-ID"/>
        </w:rPr>
        <w:fldChar w:fldCharType="separate"/>
      </w:r>
      <w:r w:rsidRPr="00130BB5">
        <w:rPr>
          <w:noProof/>
          <w:sz w:val="24"/>
          <w:szCs w:val="24"/>
          <w:lang w:val="id-ID"/>
        </w:rPr>
        <w:t>(Atok and Tumeluk, 2021)</w:t>
      </w:r>
      <w:r w:rsidRPr="00130BB5">
        <w:rPr>
          <w:sz w:val="24"/>
          <w:szCs w:val="24"/>
          <w:lang w:val="id-ID"/>
        </w:rPr>
        <w:fldChar w:fldCharType="end"/>
      </w:r>
      <w:r w:rsidRPr="00130BB5">
        <w:rPr>
          <w:sz w:val="24"/>
          <w:szCs w:val="24"/>
          <w:lang w:val="id-ID"/>
        </w:rPr>
        <w:t xml:space="preserve"> bahwa </w:t>
      </w:r>
      <w:r w:rsidRPr="00130BB5">
        <w:rPr>
          <w:sz w:val="24"/>
          <w:szCs w:val="24"/>
        </w:rPr>
        <w:t xml:space="preserve">Seluruh masyarakat di Provinsi Nusa Tenggara Timur diharuskan untuk setiap keluarga menanam pohon kelor dan memanfaatkan daun kelor serta diwajibkan untuk setiap ibu hamil dan ibu menyusui mengkonsumsi daun kelor dalam rangka mempersiapkan generasi Sumber Daya Manusia </w:t>
      </w:r>
      <w:r w:rsidRPr="00130BB5">
        <w:rPr>
          <w:sz w:val="24"/>
          <w:szCs w:val="24"/>
          <w:lang w:val="id-ID"/>
        </w:rPr>
        <w:t>(</w:t>
      </w:r>
      <w:r w:rsidRPr="00130BB5">
        <w:rPr>
          <w:sz w:val="24"/>
          <w:szCs w:val="24"/>
        </w:rPr>
        <w:t>SDM</w:t>
      </w:r>
      <w:r w:rsidRPr="00130BB5">
        <w:rPr>
          <w:sz w:val="24"/>
          <w:szCs w:val="24"/>
          <w:lang w:val="id-ID"/>
        </w:rPr>
        <w:t xml:space="preserve">) </w:t>
      </w:r>
      <w:r w:rsidRPr="00130BB5">
        <w:rPr>
          <w:sz w:val="24"/>
          <w:szCs w:val="24"/>
        </w:rPr>
        <w:t>yang sehat dan berkualitas</w:t>
      </w:r>
      <w:r w:rsidRPr="00130BB5">
        <w:rPr>
          <w:sz w:val="24"/>
          <w:szCs w:val="24"/>
          <w:lang w:val="id-ID"/>
        </w:rPr>
        <w:t xml:space="preserve">. </w:t>
      </w:r>
      <w:r w:rsidRPr="00130BB5">
        <w:rPr>
          <w:sz w:val="24"/>
          <w:szCs w:val="24"/>
        </w:rPr>
        <w:t>Daun kelor selama ini hanya dimanfaatkan oleh ibu-ibu su</w:t>
      </w:r>
      <w:r>
        <w:rPr>
          <w:sz w:val="24"/>
          <w:szCs w:val="24"/>
        </w:rPr>
        <w:t xml:space="preserve">ku Timor sebagai sayur, </w:t>
      </w:r>
      <w:r w:rsidRPr="00130BB5">
        <w:rPr>
          <w:sz w:val="24"/>
          <w:szCs w:val="24"/>
        </w:rPr>
        <w:t>saat ini daun kelor sudah diolah menjadi berbagai bentuk panganan seperti berbagai maca</w:t>
      </w:r>
      <w:r>
        <w:rPr>
          <w:sz w:val="24"/>
          <w:szCs w:val="24"/>
        </w:rPr>
        <w:t xml:space="preserve">m kue, kerupuk, es krim, </w:t>
      </w:r>
      <w:r w:rsidRPr="00130BB5">
        <w:rPr>
          <w:sz w:val="24"/>
          <w:szCs w:val="24"/>
        </w:rPr>
        <w:t>dibuat</w:t>
      </w:r>
      <w:r>
        <w:rPr>
          <w:sz w:val="24"/>
          <w:szCs w:val="24"/>
        </w:rPr>
        <w:t xml:space="preserve"> serbuk menjadi minuman seperti</w:t>
      </w:r>
      <w:r w:rsidRPr="00130BB5">
        <w:rPr>
          <w:sz w:val="24"/>
          <w:szCs w:val="24"/>
        </w:rPr>
        <w:t xml:space="preserve"> teh. Juga dengan berkembangnya industri farmasi telah dibuat ekstrak daun kelor dalam bentuk tablet atau</w:t>
      </w:r>
      <w:r w:rsidRPr="00130BB5">
        <w:rPr>
          <w:sz w:val="24"/>
          <w:szCs w:val="24"/>
          <w:lang w:val="id-ID"/>
        </w:rPr>
        <w:t xml:space="preserve"> </w:t>
      </w:r>
      <w:r w:rsidRPr="00130BB5">
        <w:rPr>
          <w:sz w:val="24"/>
          <w:szCs w:val="24"/>
        </w:rPr>
        <w:t>kapsul,</w:t>
      </w:r>
      <w:r>
        <w:rPr>
          <w:sz w:val="24"/>
          <w:szCs w:val="24"/>
          <w:lang w:val="id-ID"/>
        </w:rPr>
        <w:t xml:space="preserve"> </w:t>
      </w:r>
      <w:r w:rsidRPr="00130BB5">
        <w:rPr>
          <w:sz w:val="24"/>
          <w:szCs w:val="24"/>
        </w:rPr>
        <w:t>rajangan atau serbuk dengan perizinan di Badan POM karena daun kelor telah disepakati masuk ke dalam obat tradisi</w:t>
      </w:r>
      <w:r>
        <w:rPr>
          <w:sz w:val="24"/>
          <w:szCs w:val="24"/>
        </w:rPr>
        <w:t xml:space="preserve">onal karena efek farmakologi. </w:t>
      </w:r>
      <w:r w:rsidRPr="00130BB5">
        <w:rPr>
          <w:sz w:val="24"/>
          <w:szCs w:val="24"/>
        </w:rPr>
        <w:t>Adanya variasi penyajian daun kelor akan dapat meningkatkan konsumsi dan pemanfaatan daun kelor sebagai salah satu alternatif meningkatkan ASI ekslusif</w:t>
      </w:r>
    </w:p>
    <w:p w14:paraId="61ED7C54" w14:textId="77777777" w:rsidR="000F2968" w:rsidRPr="00E44164" w:rsidRDefault="000F2968" w:rsidP="00E44164">
      <w:pPr>
        <w:pStyle w:val="ListParagraph"/>
        <w:widowControl/>
        <w:numPr>
          <w:ilvl w:val="1"/>
          <w:numId w:val="55"/>
        </w:numPr>
        <w:autoSpaceDE/>
        <w:autoSpaceDN/>
        <w:spacing w:line="360" w:lineRule="auto"/>
        <w:ind w:left="1134"/>
        <w:contextualSpacing/>
        <w:jc w:val="both"/>
        <w:rPr>
          <w:sz w:val="24"/>
          <w:szCs w:val="24"/>
        </w:rPr>
      </w:pPr>
      <w:r w:rsidRPr="0090333F">
        <w:rPr>
          <w:rFonts w:eastAsia="Calibri"/>
          <w:color w:val="000000" w:themeColor="text1"/>
          <w:sz w:val="24"/>
          <w:szCs w:val="24"/>
        </w:rPr>
        <w:t>Literatur review ini tidak menjelaskan mekanisme daun kelor diberikan dengan cara apa kepada ibu postpartum.</w:t>
      </w:r>
    </w:p>
    <w:p w14:paraId="6EC78A10" w14:textId="77777777" w:rsidR="000B2662" w:rsidRPr="0090333F" w:rsidRDefault="000B2662">
      <w:pPr>
        <w:rPr>
          <w:rFonts w:ascii="Times New Roman" w:eastAsia="Times New Roman" w:hAnsi="Times New Roman" w:cs="Times New Roman"/>
          <w:b/>
          <w:sz w:val="24"/>
          <w:szCs w:val="24"/>
          <w:lang w:val="id-ID"/>
        </w:rPr>
      </w:pPr>
      <w:r w:rsidRPr="0090333F">
        <w:rPr>
          <w:rFonts w:ascii="Times New Roman" w:hAnsi="Times New Roman" w:cs="Times New Roman"/>
          <w:b/>
          <w:sz w:val="24"/>
          <w:szCs w:val="24"/>
          <w:lang w:val="id-ID"/>
        </w:rPr>
        <w:br w:type="page"/>
      </w:r>
    </w:p>
    <w:p w14:paraId="78088910" w14:textId="77777777" w:rsidR="00130BB5" w:rsidRDefault="00130BB5" w:rsidP="00130BB5">
      <w:pPr>
        <w:pStyle w:val="Heading1"/>
        <w:rPr>
          <w:lang w:val="id-ID"/>
        </w:rPr>
      </w:pPr>
      <w:r>
        <w:rPr>
          <w:lang w:val="id-ID"/>
        </w:rPr>
        <w:lastRenderedPageBreak/>
        <w:t xml:space="preserve">BAB V </w:t>
      </w:r>
    </w:p>
    <w:p w14:paraId="7A7F1163" w14:textId="77777777" w:rsidR="000B2662" w:rsidRPr="0090333F" w:rsidRDefault="000B2662" w:rsidP="00130BB5">
      <w:pPr>
        <w:pStyle w:val="Heading1"/>
        <w:rPr>
          <w:lang w:val="id-ID"/>
        </w:rPr>
      </w:pPr>
      <w:r w:rsidRPr="0090333F">
        <w:rPr>
          <w:lang w:val="id-ID"/>
        </w:rPr>
        <w:t>KESIMPULAN DAN SARAN</w:t>
      </w:r>
    </w:p>
    <w:p w14:paraId="77CAF66D" w14:textId="77777777" w:rsidR="004D32FD" w:rsidRDefault="000B2662" w:rsidP="00A5701D">
      <w:pPr>
        <w:pStyle w:val="ListParagraph"/>
        <w:numPr>
          <w:ilvl w:val="0"/>
          <w:numId w:val="53"/>
        </w:numPr>
        <w:spacing w:line="360" w:lineRule="auto"/>
        <w:ind w:left="426" w:right="4"/>
        <w:jc w:val="both"/>
        <w:rPr>
          <w:b/>
          <w:sz w:val="24"/>
          <w:szCs w:val="24"/>
          <w:lang w:val="id-ID"/>
        </w:rPr>
      </w:pPr>
      <w:r w:rsidRPr="0090333F">
        <w:rPr>
          <w:b/>
          <w:sz w:val="24"/>
          <w:szCs w:val="24"/>
          <w:lang w:val="id-ID"/>
        </w:rPr>
        <w:t>Kesimpulan</w:t>
      </w:r>
    </w:p>
    <w:p w14:paraId="405CB05B" w14:textId="77777777" w:rsidR="0017036A" w:rsidRPr="00A34271" w:rsidRDefault="003F7236" w:rsidP="0017036A">
      <w:pPr>
        <w:pStyle w:val="ListParagraph"/>
        <w:numPr>
          <w:ilvl w:val="6"/>
          <w:numId w:val="53"/>
        </w:numPr>
        <w:spacing w:line="360" w:lineRule="auto"/>
        <w:ind w:left="851" w:right="4"/>
        <w:jc w:val="both"/>
        <w:rPr>
          <w:sz w:val="24"/>
          <w:szCs w:val="24"/>
          <w:lang w:val="id-ID"/>
        </w:rPr>
      </w:pPr>
      <w:r w:rsidRPr="00A34271">
        <w:rPr>
          <w:sz w:val="24"/>
          <w:szCs w:val="24"/>
          <w:lang w:val="id-ID"/>
        </w:rPr>
        <w:t>Dapat diketahui bahwa m</w:t>
      </w:r>
      <w:r w:rsidR="0017036A" w:rsidRPr="00A34271">
        <w:rPr>
          <w:sz w:val="24"/>
          <w:szCs w:val="24"/>
          <w:lang w:val="id-ID"/>
        </w:rPr>
        <w:t>anfaat</w:t>
      </w:r>
      <w:r w:rsidRPr="00A34271">
        <w:rPr>
          <w:sz w:val="24"/>
          <w:szCs w:val="24"/>
          <w:lang w:val="id-ID"/>
        </w:rPr>
        <w:t xml:space="preserve"> daun kelor </w:t>
      </w:r>
      <w:r w:rsidR="00A34271" w:rsidRPr="00A34271">
        <w:rPr>
          <w:sz w:val="24"/>
          <w:szCs w:val="24"/>
          <w:lang w:val="id-ID"/>
        </w:rPr>
        <w:t xml:space="preserve">untuk meningkatkan produksi ASI dan meningkatkan kualitas ASI </w:t>
      </w:r>
    </w:p>
    <w:p w14:paraId="3EE6572B" w14:textId="77777777" w:rsidR="00A34271" w:rsidRPr="00A34271" w:rsidRDefault="00A34271" w:rsidP="0017036A">
      <w:pPr>
        <w:pStyle w:val="ListParagraph"/>
        <w:numPr>
          <w:ilvl w:val="6"/>
          <w:numId w:val="53"/>
        </w:numPr>
        <w:spacing w:line="360" w:lineRule="auto"/>
        <w:ind w:left="851" w:right="4"/>
        <w:jc w:val="both"/>
        <w:rPr>
          <w:sz w:val="24"/>
          <w:szCs w:val="24"/>
          <w:lang w:val="id-ID"/>
        </w:rPr>
      </w:pPr>
      <w:r w:rsidRPr="00A34271">
        <w:rPr>
          <w:sz w:val="24"/>
          <w:szCs w:val="24"/>
          <w:lang w:val="id-ID"/>
        </w:rPr>
        <w:t xml:space="preserve">Dapat diketahui bahwa manfaat pepaya muda untuk meningkatkan jumlah dan diameter payudara, </w:t>
      </w:r>
    </w:p>
    <w:p w14:paraId="25AAEABC" w14:textId="77777777" w:rsidR="0017036A" w:rsidRPr="00A34271" w:rsidRDefault="00A34271" w:rsidP="0017036A">
      <w:pPr>
        <w:pStyle w:val="ListParagraph"/>
        <w:numPr>
          <w:ilvl w:val="6"/>
          <w:numId w:val="53"/>
        </w:numPr>
        <w:spacing w:line="360" w:lineRule="auto"/>
        <w:ind w:left="851" w:right="4"/>
        <w:jc w:val="both"/>
        <w:rPr>
          <w:b/>
          <w:sz w:val="24"/>
          <w:szCs w:val="24"/>
          <w:lang w:val="id-ID"/>
        </w:rPr>
      </w:pPr>
      <w:r w:rsidRPr="00A34271">
        <w:rPr>
          <w:sz w:val="24"/>
          <w:szCs w:val="24"/>
          <w:lang w:val="id-ID"/>
        </w:rPr>
        <w:t>Dapat diketahui Pemberian</w:t>
      </w:r>
      <w:r w:rsidRPr="00A34271">
        <w:rPr>
          <w:b/>
          <w:sz w:val="24"/>
          <w:szCs w:val="24"/>
          <w:lang w:val="id-ID"/>
        </w:rPr>
        <w:t xml:space="preserve"> </w:t>
      </w:r>
      <w:r w:rsidRPr="00A34271">
        <w:rPr>
          <w:sz w:val="24"/>
          <w:szCs w:val="24"/>
        </w:rPr>
        <w:t>daun kelor</w:t>
      </w:r>
      <w:r w:rsidRPr="00A34271">
        <w:rPr>
          <w:sz w:val="24"/>
          <w:szCs w:val="24"/>
          <w:lang w:val="id-ID"/>
        </w:rPr>
        <w:t xml:space="preserve"> dan pepaya muda</w:t>
      </w:r>
      <w:r w:rsidRPr="00A34271">
        <w:rPr>
          <w:sz w:val="24"/>
          <w:szCs w:val="24"/>
        </w:rPr>
        <w:t xml:space="preserve"> dibuat dalam bentuk olahan sayur. </w:t>
      </w:r>
      <w:r w:rsidRPr="00A34271">
        <w:rPr>
          <w:sz w:val="24"/>
          <w:szCs w:val="24"/>
          <w:lang w:val="id-ID"/>
        </w:rPr>
        <w:t xml:space="preserve">Mengkonsumsi </w:t>
      </w:r>
      <w:r w:rsidRPr="00A34271">
        <w:rPr>
          <w:sz w:val="24"/>
          <w:szCs w:val="24"/>
        </w:rPr>
        <w:t>sayur daun kelor sebanyak 100 gram per hari dan mengkonsumsi sayur pepaya muda sebanyak 100 gram per hari, dan mengkonsumsi sayur daun kelor atau sayur pepaya muda selama 30 hari</w:t>
      </w:r>
      <w:r w:rsidRPr="00A34271">
        <w:rPr>
          <w:sz w:val="24"/>
          <w:szCs w:val="24"/>
          <w:lang w:val="id-ID"/>
        </w:rPr>
        <w:t xml:space="preserve"> dapat meningkatkan produksi ASI.</w:t>
      </w:r>
    </w:p>
    <w:p w14:paraId="28FBE72B" w14:textId="77777777" w:rsidR="0017036A" w:rsidRPr="00A34271" w:rsidRDefault="00A34271" w:rsidP="0017036A">
      <w:pPr>
        <w:pStyle w:val="ListParagraph"/>
        <w:numPr>
          <w:ilvl w:val="6"/>
          <w:numId w:val="53"/>
        </w:numPr>
        <w:spacing w:line="360" w:lineRule="auto"/>
        <w:ind w:left="851" w:right="4"/>
        <w:jc w:val="both"/>
        <w:rPr>
          <w:b/>
          <w:sz w:val="24"/>
          <w:szCs w:val="24"/>
          <w:lang w:val="id-ID"/>
        </w:rPr>
      </w:pPr>
      <w:r w:rsidRPr="00A34271">
        <w:rPr>
          <w:sz w:val="24"/>
          <w:szCs w:val="24"/>
          <w:lang w:val="id-ID"/>
        </w:rPr>
        <w:t>Dapat diketahui e</w:t>
      </w:r>
      <w:r w:rsidR="0017036A" w:rsidRPr="00A34271">
        <w:rPr>
          <w:sz w:val="24"/>
          <w:szCs w:val="24"/>
          <w:lang w:val="id-ID"/>
        </w:rPr>
        <w:t xml:space="preserve">fektifitas </w:t>
      </w:r>
      <w:r w:rsidRPr="00A34271">
        <w:rPr>
          <w:sz w:val="24"/>
          <w:szCs w:val="24"/>
          <w:lang w:val="id-ID"/>
        </w:rPr>
        <w:t>didapatkan 54%</w:t>
      </w:r>
      <w:r>
        <w:rPr>
          <w:b/>
          <w:sz w:val="24"/>
          <w:szCs w:val="24"/>
          <w:lang w:val="id-ID"/>
        </w:rPr>
        <w:t xml:space="preserve"> </w:t>
      </w:r>
      <w:r w:rsidRPr="0090333F">
        <w:rPr>
          <w:sz w:val="24"/>
          <w:szCs w:val="24"/>
        </w:rPr>
        <w:t xml:space="preserve">ibu </w:t>
      </w:r>
      <w:r w:rsidRPr="0090333F">
        <w:rPr>
          <w:i/>
          <w:sz w:val="24"/>
          <w:szCs w:val="24"/>
        </w:rPr>
        <w:t>post partum</w:t>
      </w:r>
      <w:r w:rsidRPr="0090333F">
        <w:rPr>
          <w:sz w:val="24"/>
          <w:szCs w:val="24"/>
        </w:rPr>
        <w:t xml:space="preserve"> primipara produksi ASI nya belum keluar pada hari ke 3 atau ke 4</w:t>
      </w:r>
      <w:r>
        <w:rPr>
          <w:sz w:val="24"/>
          <w:szCs w:val="24"/>
          <w:lang w:val="id-ID"/>
        </w:rPr>
        <w:t xml:space="preserve"> setelah mengkonsumsi sayur daun kelor dan pepaya muda sebanyak 100 gram selama 30 hari didapatkan peningkatan produksi ASI</w:t>
      </w:r>
    </w:p>
    <w:p w14:paraId="62E0314A" w14:textId="77777777" w:rsidR="00A34271" w:rsidRPr="00A34271" w:rsidRDefault="00A34271" w:rsidP="00A34271">
      <w:pPr>
        <w:pStyle w:val="ListParagraph"/>
        <w:spacing w:line="360" w:lineRule="auto"/>
        <w:ind w:left="851" w:right="4" w:firstLine="0"/>
        <w:jc w:val="both"/>
        <w:rPr>
          <w:b/>
          <w:sz w:val="24"/>
          <w:szCs w:val="24"/>
          <w:lang w:val="id-ID"/>
        </w:rPr>
      </w:pPr>
    </w:p>
    <w:p w14:paraId="4DCFC776" w14:textId="77777777" w:rsidR="00471E1B" w:rsidRPr="0090333F" w:rsidRDefault="00471E1B" w:rsidP="00471E1B">
      <w:pPr>
        <w:pStyle w:val="ListParagraph"/>
        <w:spacing w:line="360" w:lineRule="auto"/>
        <w:ind w:left="426" w:right="4" w:firstLine="0"/>
        <w:jc w:val="both"/>
        <w:rPr>
          <w:b/>
          <w:sz w:val="24"/>
          <w:szCs w:val="24"/>
          <w:lang w:val="id-ID"/>
        </w:rPr>
      </w:pPr>
    </w:p>
    <w:p w14:paraId="3723E311" w14:textId="77777777" w:rsidR="00A34271" w:rsidRDefault="000B2662" w:rsidP="00A34271">
      <w:pPr>
        <w:pStyle w:val="ListParagraph"/>
        <w:numPr>
          <w:ilvl w:val="0"/>
          <w:numId w:val="53"/>
        </w:numPr>
        <w:spacing w:line="360" w:lineRule="auto"/>
        <w:ind w:left="426" w:right="4"/>
        <w:jc w:val="both"/>
        <w:rPr>
          <w:b/>
          <w:sz w:val="24"/>
          <w:szCs w:val="24"/>
          <w:lang w:val="id-ID"/>
        </w:rPr>
      </w:pPr>
      <w:r w:rsidRPr="0090333F">
        <w:rPr>
          <w:b/>
          <w:sz w:val="24"/>
          <w:szCs w:val="24"/>
          <w:lang w:val="id-ID"/>
        </w:rPr>
        <w:t>Saran</w:t>
      </w:r>
    </w:p>
    <w:p w14:paraId="76CADDE9" w14:textId="77777777" w:rsidR="00471E1B" w:rsidRPr="00A34271" w:rsidRDefault="00471E1B" w:rsidP="00A34271">
      <w:pPr>
        <w:pStyle w:val="ListParagraph"/>
        <w:numPr>
          <w:ilvl w:val="6"/>
          <w:numId w:val="53"/>
        </w:numPr>
        <w:spacing w:line="360" w:lineRule="auto"/>
        <w:ind w:left="851" w:right="4"/>
        <w:jc w:val="both"/>
        <w:rPr>
          <w:b/>
          <w:sz w:val="24"/>
          <w:szCs w:val="24"/>
          <w:lang w:val="id-ID"/>
        </w:rPr>
      </w:pPr>
      <w:r w:rsidRPr="00A34271">
        <w:rPr>
          <w:b/>
          <w:sz w:val="24"/>
          <w:szCs w:val="24"/>
          <w:lang w:eastAsia="id-ID"/>
        </w:rPr>
        <w:t>Bagi Peneliti Selanjutnya</w:t>
      </w:r>
    </w:p>
    <w:p w14:paraId="5FB03292" w14:textId="77777777" w:rsidR="00471E1B" w:rsidRPr="0090333F" w:rsidRDefault="00471E1B" w:rsidP="00471E1B">
      <w:pPr>
        <w:pStyle w:val="ListParagraph"/>
        <w:widowControl/>
        <w:autoSpaceDE/>
        <w:autoSpaceDN/>
        <w:spacing w:line="480" w:lineRule="auto"/>
        <w:ind w:left="851" w:firstLine="0"/>
        <w:contextualSpacing/>
        <w:jc w:val="both"/>
        <w:rPr>
          <w:b/>
          <w:sz w:val="24"/>
          <w:szCs w:val="24"/>
          <w:lang w:eastAsia="id-ID"/>
        </w:rPr>
        <w:sectPr w:rsidR="00471E1B" w:rsidRPr="0090333F" w:rsidSect="00B81A43">
          <w:headerReference w:type="default" r:id="rId22"/>
          <w:footerReference w:type="default" r:id="rId23"/>
          <w:pgSz w:w="11906" w:h="16838"/>
          <w:pgMar w:top="2268" w:right="1701" w:bottom="1701" w:left="2268" w:header="708" w:footer="708" w:gutter="0"/>
          <w:pgNumType w:start="3"/>
          <w:cols w:space="708"/>
          <w:docGrid w:linePitch="360"/>
        </w:sectPr>
      </w:pPr>
      <w:r w:rsidRPr="0090333F">
        <w:rPr>
          <w:sz w:val="24"/>
          <w:szCs w:val="24"/>
          <w:lang w:eastAsia="id-ID"/>
        </w:rPr>
        <w:t>Bagi peneliti selanjutnya diharapkan dapat melanjutkan peneli</w:t>
      </w:r>
      <w:r w:rsidR="00144145">
        <w:rPr>
          <w:sz w:val="24"/>
          <w:szCs w:val="24"/>
          <w:lang w:eastAsia="id-ID"/>
        </w:rPr>
        <w:t xml:space="preserve">tian mengenai penerapan </w:t>
      </w:r>
      <w:r w:rsidRPr="0090333F">
        <w:rPr>
          <w:sz w:val="24"/>
          <w:szCs w:val="24"/>
          <w:lang w:eastAsia="id-ID"/>
        </w:rPr>
        <w:t>daun kelor</w:t>
      </w:r>
      <w:r w:rsidRPr="0090333F">
        <w:rPr>
          <w:sz w:val="24"/>
          <w:szCs w:val="24"/>
          <w:lang w:val="id-ID" w:eastAsia="id-ID"/>
        </w:rPr>
        <w:t xml:space="preserve"> dan pepaya</w:t>
      </w:r>
      <w:r w:rsidRPr="0090333F">
        <w:rPr>
          <w:sz w:val="24"/>
          <w:szCs w:val="24"/>
          <w:lang w:eastAsia="id-ID"/>
        </w:rPr>
        <w:t xml:space="preserve"> sebagai pengobatan non farmakologi dalam peningkatan produksi ASI. Selain itu, baiknya dilakukan penelitian yang sama namun dengan cakupan yang lebih luas sehingga dapat lebih baik dalam menggambarkan penerapan ekstrak daun kelor </w:t>
      </w:r>
      <w:r w:rsidRPr="0090333F">
        <w:rPr>
          <w:sz w:val="24"/>
          <w:szCs w:val="24"/>
          <w:lang w:val="id-ID" w:eastAsia="id-ID"/>
        </w:rPr>
        <w:t xml:space="preserve">dan pepaya </w:t>
      </w:r>
      <w:r w:rsidRPr="0090333F">
        <w:rPr>
          <w:sz w:val="24"/>
          <w:szCs w:val="24"/>
          <w:lang w:eastAsia="id-ID"/>
        </w:rPr>
        <w:t>sebagai pengobatan non farmakologi dalam peningkatan produksi ASI</w:t>
      </w:r>
      <w:r w:rsidRPr="0090333F">
        <w:rPr>
          <w:sz w:val="24"/>
          <w:szCs w:val="24"/>
          <w:lang w:val="en-US" w:eastAsia="id-ID"/>
        </w:rPr>
        <w:t>.</w:t>
      </w:r>
    </w:p>
    <w:p w14:paraId="0590FFDB" w14:textId="77777777" w:rsidR="00471E1B" w:rsidRPr="0090333F" w:rsidRDefault="00471E1B" w:rsidP="00471E1B">
      <w:pPr>
        <w:spacing w:after="0" w:line="480" w:lineRule="auto"/>
        <w:jc w:val="both"/>
        <w:rPr>
          <w:rFonts w:ascii="Times New Roman" w:hAnsi="Times New Roman" w:cs="Times New Roman"/>
          <w:sz w:val="24"/>
          <w:szCs w:val="24"/>
          <w:lang w:eastAsia="id-ID"/>
        </w:rPr>
        <w:sectPr w:rsidR="00471E1B" w:rsidRPr="0090333F" w:rsidSect="00BD44BA">
          <w:type w:val="continuous"/>
          <w:pgSz w:w="11906" w:h="16838"/>
          <w:pgMar w:top="2268" w:right="1701" w:bottom="1701" w:left="2268" w:header="708" w:footer="708" w:gutter="0"/>
          <w:pgNumType w:start="92"/>
          <w:cols w:space="708"/>
          <w:docGrid w:linePitch="360"/>
        </w:sectPr>
      </w:pPr>
    </w:p>
    <w:p w14:paraId="26B42EDB" w14:textId="77777777" w:rsidR="00471E1B" w:rsidRPr="0090333F" w:rsidRDefault="00471E1B" w:rsidP="00471E1B">
      <w:pPr>
        <w:spacing w:after="0" w:line="480" w:lineRule="auto"/>
        <w:jc w:val="both"/>
        <w:rPr>
          <w:rFonts w:ascii="Times New Roman" w:hAnsi="Times New Roman" w:cs="Times New Roman"/>
          <w:sz w:val="24"/>
          <w:szCs w:val="24"/>
          <w:lang w:eastAsia="id-ID"/>
        </w:rPr>
        <w:sectPr w:rsidR="00471E1B" w:rsidRPr="0090333F" w:rsidSect="00BD44BA">
          <w:type w:val="continuous"/>
          <w:pgSz w:w="11906" w:h="16838"/>
          <w:pgMar w:top="2268" w:right="1701" w:bottom="1701" w:left="2268" w:header="709" w:footer="709" w:gutter="0"/>
          <w:pgNumType w:start="92"/>
          <w:cols w:space="708"/>
          <w:docGrid w:linePitch="360"/>
        </w:sectPr>
      </w:pPr>
    </w:p>
    <w:p w14:paraId="6976472C" w14:textId="77777777" w:rsidR="00471E1B" w:rsidRPr="0090333F" w:rsidRDefault="00471E1B" w:rsidP="00471E1B">
      <w:pPr>
        <w:spacing w:after="0" w:line="480" w:lineRule="auto"/>
        <w:jc w:val="both"/>
        <w:rPr>
          <w:rFonts w:ascii="Times New Roman" w:hAnsi="Times New Roman" w:cs="Times New Roman"/>
          <w:sz w:val="24"/>
          <w:szCs w:val="24"/>
          <w:lang w:eastAsia="id-ID"/>
        </w:rPr>
        <w:sectPr w:rsidR="00471E1B" w:rsidRPr="0090333F" w:rsidSect="00BD44BA">
          <w:type w:val="continuous"/>
          <w:pgSz w:w="11906" w:h="16838"/>
          <w:pgMar w:top="2268" w:right="1701" w:bottom="1701" w:left="2268" w:header="709" w:footer="709" w:gutter="0"/>
          <w:pgNumType w:start="92"/>
          <w:cols w:space="708"/>
          <w:docGrid w:linePitch="360"/>
        </w:sectPr>
      </w:pPr>
    </w:p>
    <w:p w14:paraId="799544FD" w14:textId="77777777" w:rsidR="00471E1B" w:rsidRPr="0090333F" w:rsidRDefault="00471E1B" w:rsidP="00471E1B">
      <w:pPr>
        <w:spacing w:after="0" w:line="480" w:lineRule="auto"/>
        <w:jc w:val="both"/>
        <w:rPr>
          <w:rFonts w:ascii="Times New Roman" w:hAnsi="Times New Roman" w:cs="Times New Roman"/>
          <w:sz w:val="24"/>
          <w:szCs w:val="24"/>
          <w:lang w:eastAsia="id-ID"/>
        </w:rPr>
        <w:sectPr w:rsidR="00471E1B" w:rsidRPr="0090333F" w:rsidSect="00BD44BA">
          <w:type w:val="continuous"/>
          <w:pgSz w:w="11906" w:h="16838"/>
          <w:pgMar w:top="2268" w:right="1701" w:bottom="1701" w:left="2268" w:header="708" w:footer="708" w:gutter="0"/>
          <w:pgNumType w:start="92"/>
          <w:cols w:space="708"/>
          <w:docGrid w:linePitch="360"/>
        </w:sectPr>
      </w:pPr>
    </w:p>
    <w:p w14:paraId="6E848E3A" w14:textId="77777777" w:rsidR="00471E1B" w:rsidRPr="0090333F" w:rsidRDefault="00471E1B" w:rsidP="00471E1B">
      <w:pPr>
        <w:spacing w:after="0" w:line="480" w:lineRule="auto"/>
        <w:jc w:val="both"/>
        <w:rPr>
          <w:rFonts w:ascii="Times New Roman" w:hAnsi="Times New Roman" w:cs="Times New Roman"/>
          <w:sz w:val="24"/>
          <w:szCs w:val="24"/>
          <w:lang w:eastAsia="id-ID"/>
        </w:rPr>
        <w:sectPr w:rsidR="00471E1B" w:rsidRPr="0090333F" w:rsidSect="00BD44BA">
          <w:type w:val="continuous"/>
          <w:pgSz w:w="11906" w:h="16838"/>
          <w:pgMar w:top="2268" w:right="1701" w:bottom="1701" w:left="2268" w:header="708" w:footer="708" w:gutter="0"/>
          <w:pgNumType w:start="92"/>
          <w:cols w:space="708"/>
          <w:docGrid w:linePitch="360"/>
        </w:sectPr>
      </w:pPr>
    </w:p>
    <w:p w14:paraId="6E512BB2" w14:textId="77777777" w:rsidR="00471E1B" w:rsidRPr="0090333F" w:rsidRDefault="00471E1B" w:rsidP="00471E1B">
      <w:pPr>
        <w:spacing w:after="0" w:line="480" w:lineRule="auto"/>
        <w:jc w:val="both"/>
        <w:rPr>
          <w:rFonts w:ascii="Times New Roman" w:hAnsi="Times New Roman" w:cs="Times New Roman"/>
          <w:sz w:val="24"/>
          <w:szCs w:val="24"/>
          <w:lang w:eastAsia="id-ID"/>
        </w:rPr>
        <w:sectPr w:rsidR="00471E1B" w:rsidRPr="0090333F" w:rsidSect="00BD44BA">
          <w:type w:val="continuous"/>
          <w:pgSz w:w="11906" w:h="16838"/>
          <w:pgMar w:top="2268" w:right="1701" w:bottom="1701" w:left="2268" w:header="708" w:footer="708" w:gutter="0"/>
          <w:pgNumType w:start="2"/>
          <w:cols w:space="708"/>
          <w:docGrid w:linePitch="360"/>
        </w:sectPr>
      </w:pPr>
    </w:p>
    <w:p w14:paraId="3B0649C5" w14:textId="77777777" w:rsidR="00471E1B" w:rsidRPr="0090333F" w:rsidRDefault="00471E1B" w:rsidP="00471E1B">
      <w:pPr>
        <w:pStyle w:val="ListParagraph"/>
        <w:widowControl/>
        <w:numPr>
          <w:ilvl w:val="6"/>
          <w:numId w:val="53"/>
        </w:numPr>
        <w:autoSpaceDE/>
        <w:autoSpaceDN/>
        <w:spacing w:line="480" w:lineRule="auto"/>
        <w:ind w:left="1134"/>
        <w:contextualSpacing/>
        <w:jc w:val="both"/>
        <w:rPr>
          <w:b/>
          <w:sz w:val="24"/>
          <w:szCs w:val="24"/>
          <w:lang w:eastAsia="id-ID"/>
        </w:rPr>
      </w:pPr>
      <w:r w:rsidRPr="0090333F">
        <w:rPr>
          <w:b/>
          <w:sz w:val="24"/>
          <w:szCs w:val="24"/>
          <w:lang w:eastAsia="id-ID"/>
        </w:rPr>
        <w:lastRenderedPageBreak/>
        <w:t>Bagi Institusi</w:t>
      </w:r>
    </w:p>
    <w:p w14:paraId="7B48D903" w14:textId="77777777" w:rsidR="00471E1B" w:rsidRPr="0090333F" w:rsidRDefault="00471E1B" w:rsidP="00471E1B">
      <w:pPr>
        <w:pStyle w:val="ListParagraph"/>
        <w:widowControl/>
        <w:autoSpaceDE/>
        <w:autoSpaceDN/>
        <w:spacing w:line="480" w:lineRule="auto"/>
        <w:ind w:left="1134" w:firstLine="0"/>
        <w:contextualSpacing/>
        <w:jc w:val="both"/>
        <w:rPr>
          <w:b/>
          <w:sz w:val="24"/>
          <w:szCs w:val="24"/>
          <w:lang w:eastAsia="id-ID"/>
        </w:rPr>
      </w:pPr>
      <w:r w:rsidRPr="0090333F">
        <w:rPr>
          <w:sz w:val="24"/>
          <w:szCs w:val="24"/>
          <w:lang w:eastAsia="id-ID"/>
        </w:rPr>
        <w:t>Untuk menambah koleksi literatur dan bacaan di perpustakaan kampus tentang kajian peneli</w:t>
      </w:r>
      <w:r w:rsidR="00144145">
        <w:rPr>
          <w:sz w:val="24"/>
          <w:szCs w:val="24"/>
          <w:lang w:eastAsia="id-ID"/>
        </w:rPr>
        <w:t xml:space="preserve">tian mengenai penerapan </w:t>
      </w:r>
      <w:r w:rsidRPr="0090333F">
        <w:rPr>
          <w:sz w:val="24"/>
          <w:szCs w:val="24"/>
          <w:lang w:eastAsia="id-ID"/>
        </w:rPr>
        <w:t>daun kelor</w:t>
      </w:r>
      <w:r w:rsidRPr="0090333F">
        <w:rPr>
          <w:sz w:val="24"/>
          <w:szCs w:val="24"/>
          <w:lang w:val="id-ID" w:eastAsia="id-ID"/>
        </w:rPr>
        <w:t xml:space="preserve"> dan pepaya</w:t>
      </w:r>
      <w:r w:rsidRPr="0090333F">
        <w:rPr>
          <w:sz w:val="24"/>
          <w:szCs w:val="24"/>
          <w:lang w:eastAsia="id-ID"/>
        </w:rPr>
        <w:t xml:space="preserve"> sebagai pengobatan non farmakologi dalam peningkatan produksi ASI.</w:t>
      </w:r>
    </w:p>
    <w:p w14:paraId="34BA4F1D" w14:textId="77777777" w:rsidR="00471E1B" w:rsidRPr="00A34271" w:rsidRDefault="00471E1B" w:rsidP="00471E1B">
      <w:pPr>
        <w:pStyle w:val="ListParagraph"/>
        <w:widowControl/>
        <w:numPr>
          <w:ilvl w:val="6"/>
          <w:numId w:val="53"/>
        </w:numPr>
        <w:autoSpaceDE/>
        <w:autoSpaceDN/>
        <w:spacing w:line="480" w:lineRule="auto"/>
        <w:ind w:left="1134"/>
        <w:contextualSpacing/>
        <w:jc w:val="both"/>
        <w:rPr>
          <w:b/>
          <w:sz w:val="24"/>
          <w:szCs w:val="24"/>
          <w:lang w:eastAsia="id-ID"/>
        </w:rPr>
      </w:pPr>
      <w:r w:rsidRPr="00A34271">
        <w:rPr>
          <w:b/>
          <w:sz w:val="24"/>
          <w:szCs w:val="24"/>
          <w:lang w:eastAsia="id-ID"/>
        </w:rPr>
        <w:t>Bagi Masyarakat</w:t>
      </w:r>
    </w:p>
    <w:p w14:paraId="6A79CB4C" w14:textId="77777777" w:rsidR="00471E1B" w:rsidRPr="00A34271" w:rsidRDefault="00A34271" w:rsidP="00471E1B">
      <w:pPr>
        <w:pStyle w:val="ListParagraph"/>
        <w:widowControl/>
        <w:autoSpaceDE/>
        <w:autoSpaceDN/>
        <w:spacing w:line="480" w:lineRule="auto"/>
        <w:ind w:left="1134" w:firstLine="0"/>
        <w:contextualSpacing/>
        <w:jc w:val="both"/>
        <w:rPr>
          <w:b/>
          <w:sz w:val="24"/>
          <w:szCs w:val="24"/>
          <w:lang w:val="id-ID" w:eastAsia="id-ID"/>
        </w:rPr>
      </w:pPr>
      <w:r w:rsidRPr="00A34271">
        <w:rPr>
          <w:sz w:val="24"/>
          <w:szCs w:val="24"/>
          <w:lang w:val="id-ID" w:eastAsia="id-ID"/>
        </w:rPr>
        <w:t>Sebaiknya masyarakat khususnya ibu post partum mulai mengkosumsi sayur daun kelor dan pepaya muda karena terdapat banyak manfaat dan bisa untuk meningkatkan produksi ASI khususnya bagi ibu post partum yang sering kali mempunyai masalah pada ASI .</w:t>
      </w:r>
    </w:p>
    <w:p w14:paraId="5D79128D" w14:textId="77777777" w:rsidR="00471E1B" w:rsidRPr="0090333F" w:rsidRDefault="00471E1B" w:rsidP="00471E1B">
      <w:pPr>
        <w:pStyle w:val="ListParagraph"/>
        <w:spacing w:line="360" w:lineRule="auto"/>
        <w:ind w:left="426" w:right="4" w:firstLine="0"/>
        <w:jc w:val="both"/>
        <w:rPr>
          <w:b/>
          <w:sz w:val="24"/>
          <w:szCs w:val="24"/>
          <w:lang w:val="id-ID"/>
        </w:rPr>
      </w:pPr>
    </w:p>
    <w:p w14:paraId="08C9934D" w14:textId="77777777" w:rsidR="003C3513" w:rsidRDefault="003C3513" w:rsidP="0058741D">
      <w:pPr>
        <w:pStyle w:val="ListParagraph"/>
        <w:spacing w:line="360" w:lineRule="auto"/>
        <w:ind w:left="0" w:right="4" w:firstLine="0"/>
        <w:jc w:val="center"/>
        <w:rPr>
          <w:b/>
          <w:sz w:val="24"/>
          <w:szCs w:val="24"/>
          <w:lang w:val="id-ID"/>
        </w:rPr>
      </w:pPr>
    </w:p>
    <w:p w14:paraId="3824AFEA" w14:textId="77777777" w:rsidR="003C3513" w:rsidRDefault="003C3513" w:rsidP="0058741D">
      <w:pPr>
        <w:pStyle w:val="ListParagraph"/>
        <w:spacing w:line="360" w:lineRule="auto"/>
        <w:ind w:left="0" w:right="4" w:firstLine="0"/>
        <w:jc w:val="center"/>
        <w:rPr>
          <w:b/>
          <w:sz w:val="24"/>
          <w:szCs w:val="24"/>
          <w:lang w:val="id-ID"/>
        </w:rPr>
      </w:pPr>
    </w:p>
    <w:p w14:paraId="727D6DA9" w14:textId="77777777" w:rsidR="003C3513" w:rsidRDefault="003C3513" w:rsidP="0058741D">
      <w:pPr>
        <w:pStyle w:val="ListParagraph"/>
        <w:spacing w:line="360" w:lineRule="auto"/>
        <w:ind w:left="0" w:right="4" w:firstLine="0"/>
        <w:jc w:val="center"/>
        <w:rPr>
          <w:b/>
          <w:sz w:val="24"/>
          <w:szCs w:val="24"/>
          <w:lang w:val="id-ID"/>
        </w:rPr>
      </w:pPr>
    </w:p>
    <w:p w14:paraId="50E4DB70" w14:textId="77777777" w:rsidR="003C3513" w:rsidRDefault="003C3513" w:rsidP="0058741D">
      <w:pPr>
        <w:pStyle w:val="ListParagraph"/>
        <w:spacing w:line="360" w:lineRule="auto"/>
        <w:ind w:left="0" w:right="4" w:firstLine="0"/>
        <w:jc w:val="center"/>
        <w:rPr>
          <w:b/>
          <w:sz w:val="24"/>
          <w:szCs w:val="24"/>
          <w:lang w:val="id-ID"/>
        </w:rPr>
      </w:pPr>
    </w:p>
    <w:p w14:paraId="76C33904" w14:textId="77777777" w:rsidR="003C3513" w:rsidRDefault="003C3513" w:rsidP="0058741D">
      <w:pPr>
        <w:pStyle w:val="ListParagraph"/>
        <w:spacing w:line="360" w:lineRule="auto"/>
        <w:ind w:left="0" w:right="4" w:firstLine="0"/>
        <w:jc w:val="center"/>
        <w:rPr>
          <w:b/>
          <w:sz w:val="24"/>
          <w:szCs w:val="24"/>
          <w:lang w:val="id-ID"/>
        </w:rPr>
      </w:pPr>
    </w:p>
    <w:p w14:paraId="3A6F4CC8" w14:textId="77777777" w:rsidR="003C3513" w:rsidRDefault="003C3513" w:rsidP="0058741D">
      <w:pPr>
        <w:pStyle w:val="ListParagraph"/>
        <w:spacing w:line="360" w:lineRule="auto"/>
        <w:ind w:left="0" w:right="4" w:firstLine="0"/>
        <w:jc w:val="center"/>
        <w:rPr>
          <w:b/>
          <w:sz w:val="24"/>
          <w:szCs w:val="24"/>
          <w:lang w:val="id-ID"/>
        </w:rPr>
      </w:pPr>
    </w:p>
    <w:p w14:paraId="5AE17816" w14:textId="77777777" w:rsidR="003C3513" w:rsidRDefault="003C3513" w:rsidP="0058741D">
      <w:pPr>
        <w:pStyle w:val="ListParagraph"/>
        <w:spacing w:line="360" w:lineRule="auto"/>
        <w:ind w:left="0" w:right="4" w:firstLine="0"/>
        <w:jc w:val="center"/>
        <w:rPr>
          <w:b/>
          <w:sz w:val="24"/>
          <w:szCs w:val="24"/>
          <w:lang w:val="id-ID"/>
        </w:rPr>
      </w:pPr>
    </w:p>
    <w:p w14:paraId="16C8BF42" w14:textId="77777777" w:rsidR="003C3513" w:rsidRDefault="003C3513" w:rsidP="0058741D">
      <w:pPr>
        <w:pStyle w:val="ListParagraph"/>
        <w:spacing w:line="360" w:lineRule="auto"/>
        <w:ind w:left="0" w:right="4" w:firstLine="0"/>
        <w:jc w:val="center"/>
        <w:rPr>
          <w:b/>
          <w:sz w:val="24"/>
          <w:szCs w:val="24"/>
          <w:lang w:val="id-ID"/>
        </w:rPr>
      </w:pPr>
    </w:p>
    <w:p w14:paraId="2E5E0398" w14:textId="77777777" w:rsidR="003C3513" w:rsidRDefault="003C3513" w:rsidP="0058741D">
      <w:pPr>
        <w:pStyle w:val="ListParagraph"/>
        <w:spacing w:line="360" w:lineRule="auto"/>
        <w:ind w:left="0" w:right="4" w:firstLine="0"/>
        <w:jc w:val="center"/>
        <w:rPr>
          <w:b/>
          <w:sz w:val="24"/>
          <w:szCs w:val="24"/>
          <w:lang w:val="id-ID"/>
        </w:rPr>
      </w:pPr>
    </w:p>
    <w:p w14:paraId="67BCB608" w14:textId="77777777" w:rsidR="003C3513" w:rsidRDefault="003C3513" w:rsidP="0058741D">
      <w:pPr>
        <w:pStyle w:val="ListParagraph"/>
        <w:spacing w:line="360" w:lineRule="auto"/>
        <w:ind w:left="0" w:right="4" w:firstLine="0"/>
        <w:jc w:val="center"/>
        <w:rPr>
          <w:b/>
          <w:sz w:val="24"/>
          <w:szCs w:val="24"/>
          <w:lang w:val="id-ID"/>
        </w:rPr>
      </w:pPr>
    </w:p>
    <w:p w14:paraId="4DA04C9D" w14:textId="77777777" w:rsidR="00FA7333" w:rsidRDefault="00FA7333" w:rsidP="00DB37CE">
      <w:pPr>
        <w:pStyle w:val="Heading1"/>
        <w:rPr>
          <w:lang w:val="id-ID"/>
        </w:rPr>
      </w:pPr>
      <w:bookmarkStart w:id="90" w:name="_Toc72493459"/>
    </w:p>
    <w:p w14:paraId="19A7F89B" w14:textId="77777777" w:rsidR="00FA7333" w:rsidRDefault="00FA7333" w:rsidP="00DB37CE">
      <w:pPr>
        <w:pStyle w:val="Heading1"/>
        <w:rPr>
          <w:lang w:val="id-ID"/>
        </w:rPr>
      </w:pPr>
    </w:p>
    <w:p w14:paraId="5BF9166B" w14:textId="77777777" w:rsidR="00144145" w:rsidRPr="00144145" w:rsidRDefault="00144145" w:rsidP="00144145">
      <w:pPr>
        <w:rPr>
          <w:lang w:val="id-ID"/>
        </w:rPr>
      </w:pPr>
    </w:p>
    <w:p w14:paraId="7DDDE4FA" w14:textId="77777777" w:rsidR="00FA7333" w:rsidRDefault="00FA7333" w:rsidP="00DB37CE">
      <w:pPr>
        <w:pStyle w:val="Heading1"/>
        <w:rPr>
          <w:lang w:val="id-ID"/>
        </w:rPr>
      </w:pPr>
    </w:p>
    <w:p w14:paraId="44A6506B" w14:textId="77777777" w:rsidR="00FA7333" w:rsidRDefault="00FA7333" w:rsidP="00DB37CE">
      <w:pPr>
        <w:pStyle w:val="Heading1"/>
        <w:rPr>
          <w:lang w:val="id-ID"/>
        </w:rPr>
      </w:pPr>
    </w:p>
    <w:p w14:paraId="3B67ED9E" w14:textId="77777777" w:rsidR="0058741D" w:rsidRDefault="0058741D" w:rsidP="00DB37CE">
      <w:pPr>
        <w:pStyle w:val="Heading1"/>
        <w:rPr>
          <w:lang w:val="id-ID"/>
        </w:rPr>
      </w:pPr>
      <w:r>
        <w:rPr>
          <w:lang w:val="id-ID"/>
        </w:rPr>
        <w:lastRenderedPageBreak/>
        <w:t>Daftar Pustaka</w:t>
      </w:r>
      <w:bookmarkEnd w:id="90"/>
    </w:p>
    <w:p w14:paraId="1D138A96" w14:textId="77777777" w:rsidR="0058741D" w:rsidRDefault="0058741D" w:rsidP="00130BB5">
      <w:pPr>
        <w:pStyle w:val="ListParagraph"/>
        <w:spacing w:line="360" w:lineRule="auto"/>
        <w:ind w:left="0" w:right="4" w:firstLine="0"/>
        <w:jc w:val="both"/>
        <w:rPr>
          <w:b/>
          <w:sz w:val="24"/>
          <w:szCs w:val="24"/>
          <w:lang w:val="id-ID"/>
        </w:rPr>
      </w:pPr>
    </w:p>
    <w:p w14:paraId="11B85B36" w14:textId="77777777" w:rsidR="00130BB5" w:rsidRDefault="0058741D" w:rsidP="00130BB5">
      <w:pPr>
        <w:widowControl w:val="0"/>
        <w:autoSpaceDE w:val="0"/>
        <w:autoSpaceDN w:val="0"/>
        <w:adjustRightInd w:val="0"/>
        <w:spacing w:after="0" w:line="240" w:lineRule="auto"/>
        <w:ind w:left="720" w:hanging="720"/>
        <w:jc w:val="both"/>
        <w:rPr>
          <w:rFonts w:ascii="Times New Roman" w:hAnsi="Times New Roman" w:cs="Times New Roman"/>
          <w:noProof/>
          <w:sz w:val="24"/>
          <w:szCs w:val="24"/>
        </w:rPr>
      </w:pPr>
      <w:r>
        <w:rPr>
          <w:b/>
          <w:sz w:val="24"/>
          <w:szCs w:val="24"/>
          <w:lang w:val="id-ID"/>
        </w:rPr>
        <w:fldChar w:fldCharType="begin" w:fldLock="1"/>
      </w:r>
      <w:r>
        <w:rPr>
          <w:b/>
          <w:sz w:val="24"/>
          <w:szCs w:val="24"/>
          <w:lang w:val="id-ID"/>
        </w:rPr>
        <w:instrText xml:space="preserve">ADDIN Mendeley Bibliography CSL_BIBLIOGRAPHY </w:instrText>
      </w:r>
      <w:r>
        <w:rPr>
          <w:b/>
          <w:sz w:val="24"/>
          <w:szCs w:val="24"/>
          <w:lang w:val="id-ID"/>
        </w:rPr>
        <w:fldChar w:fldCharType="separate"/>
      </w:r>
      <w:r w:rsidR="00130BB5" w:rsidRPr="00130BB5">
        <w:rPr>
          <w:rFonts w:ascii="Times New Roman" w:hAnsi="Times New Roman" w:cs="Times New Roman"/>
          <w:noProof/>
          <w:sz w:val="24"/>
          <w:szCs w:val="24"/>
        </w:rPr>
        <w:t xml:space="preserve">Adi, G. S. and Saelan, S. (2018) ‘Pengaruh Terapi Hypnopunturbreastfeeding Dan Air Seduhan Daun Kelor Terhadap Produksi Asi’, </w:t>
      </w:r>
      <w:r w:rsidR="00130BB5" w:rsidRPr="00130BB5">
        <w:rPr>
          <w:rFonts w:ascii="Times New Roman" w:hAnsi="Times New Roman" w:cs="Times New Roman"/>
          <w:i/>
          <w:iCs/>
          <w:noProof/>
          <w:sz w:val="24"/>
          <w:szCs w:val="24"/>
        </w:rPr>
        <w:t>Prosiding Seminar Nasional Edusainstek FMIPA UNIMUS 2018</w:t>
      </w:r>
      <w:r w:rsidR="00130BB5" w:rsidRPr="00130BB5">
        <w:rPr>
          <w:rFonts w:ascii="Times New Roman" w:hAnsi="Times New Roman" w:cs="Times New Roman"/>
          <w:noProof/>
          <w:sz w:val="24"/>
          <w:szCs w:val="24"/>
        </w:rPr>
        <w:t>, 2013, pp. 1–7. Available at: https://jurnal.unimus.ac.id/index.php/psn12012010/article/view/4231.</w:t>
      </w:r>
    </w:p>
    <w:p w14:paraId="688FDB5D" w14:textId="77777777" w:rsidR="00130BB5" w:rsidRPr="00130BB5" w:rsidRDefault="00130BB5" w:rsidP="00130BB5">
      <w:pPr>
        <w:widowControl w:val="0"/>
        <w:autoSpaceDE w:val="0"/>
        <w:autoSpaceDN w:val="0"/>
        <w:adjustRightInd w:val="0"/>
        <w:spacing w:after="0" w:line="240" w:lineRule="auto"/>
        <w:ind w:left="720" w:hanging="720"/>
        <w:jc w:val="both"/>
        <w:rPr>
          <w:rFonts w:ascii="Times New Roman" w:hAnsi="Times New Roman" w:cs="Times New Roman"/>
          <w:noProof/>
          <w:sz w:val="24"/>
          <w:szCs w:val="24"/>
        </w:rPr>
      </w:pPr>
    </w:p>
    <w:p w14:paraId="71DF7A30" w14:textId="77777777" w:rsidR="00130BB5" w:rsidRDefault="00130BB5" w:rsidP="00130BB5">
      <w:pPr>
        <w:widowControl w:val="0"/>
        <w:autoSpaceDE w:val="0"/>
        <w:autoSpaceDN w:val="0"/>
        <w:adjustRightInd w:val="0"/>
        <w:spacing w:after="0" w:line="240" w:lineRule="auto"/>
        <w:ind w:left="720" w:hanging="720"/>
        <w:jc w:val="both"/>
        <w:rPr>
          <w:rFonts w:ascii="Times New Roman" w:hAnsi="Times New Roman" w:cs="Times New Roman"/>
          <w:noProof/>
          <w:sz w:val="24"/>
          <w:szCs w:val="24"/>
        </w:rPr>
      </w:pPr>
      <w:r w:rsidRPr="00130BB5">
        <w:rPr>
          <w:rFonts w:ascii="Times New Roman" w:hAnsi="Times New Roman" w:cs="Times New Roman"/>
          <w:noProof/>
          <w:sz w:val="24"/>
          <w:szCs w:val="24"/>
        </w:rPr>
        <w:t xml:space="preserve">Aliyanto, W. and Rosmadewi, R. (2019) ‘Efektifitas Sayur Pepaya Muda dan Sayur Daun Kelor terhadap Produksi ASI pada Ibu Post Partum Primipara’, </w:t>
      </w:r>
      <w:r w:rsidRPr="00130BB5">
        <w:rPr>
          <w:rFonts w:ascii="Times New Roman" w:hAnsi="Times New Roman" w:cs="Times New Roman"/>
          <w:i/>
          <w:iCs/>
          <w:noProof/>
          <w:sz w:val="24"/>
          <w:szCs w:val="24"/>
        </w:rPr>
        <w:t>Jurnal Kesehatan</w:t>
      </w:r>
      <w:r w:rsidRPr="00130BB5">
        <w:rPr>
          <w:rFonts w:ascii="Times New Roman" w:hAnsi="Times New Roman" w:cs="Times New Roman"/>
          <w:noProof/>
          <w:sz w:val="24"/>
          <w:szCs w:val="24"/>
        </w:rPr>
        <w:t>, 10(1), p. 84. doi: 10.26630/jk.v10i1.1211.</w:t>
      </w:r>
    </w:p>
    <w:p w14:paraId="255F89DC" w14:textId="77777777" w:rsidR="00130BB5" w:rsidRPr="00130BB5" w:rsidRDefault="00130BB5" w:rsidP="00130BB5">
      <w:pPr>
        <w:widowControl w:val="0"/>
        <w:autoSpaceDE w:val="0"/>
        <w:autoSpaceDN w:val="0"/>
        <w:adjustRightInd w:val="0"/>
        <w:spacing w:after="0" w:line="240" w:lineRule="auto"/>
        <w:ind w:left="720" w:hanging="720"/>
        <w:jc w:val="both"/>
        <w:rPr>
          <w:rFonts w:ascii="Times New Roman" w:hAnsi="Times New Roman" w:cs="Times New Roman"/>
          <w:noProof/>
          <w:sz w:val="24"/>
          <w:szCs w:val="24"/>
        </w:rPr>
      </w:pPr>
    </w:p>
    <w:p w14:paraId="5D3891AA" w14:textId="77777777" w:rsidR="00130BB5" w:rsidRDefault="00130BB5" w:rsidP="00130BB5">
      <w:pPr>
        <w:widowControl w:val="0"/>
        <w:autoSpaceDE w:val="0"/>
        <w:autoSpaceDN w:val="0"/>
        <w:adjustRightInd w:val="0"/>
        <w:spacing w:after="0" w:line="240" w:lineRule="auto"/>
        <w:ind w:left="720" w:hanging="720"/>
        <w:jc w:val="both"/>
        <w:rPr>
          <w:rFonts w:ascii="Times New Roman" w:hAnsi="Times New Roman" w:cs="Times New Roman"/>
          <w:noProof/>
          <w:sz w:val="24"/>
          <w:szCs w:val="24"/>
        </w:rPr>
      </w:pPr>
      <w:r w:rsidRPr="00130BB5">
        <w:rPr>
          <w:rFonts w:ascii="Times New Roman" w:hAnsi="Times New Roman" w:cs="Times New Roman"/>
          <w:noProof/>
          <w:sz w:val="24"/>
          <w:szCs w:val="24"/>
        </w:rPr>
        <w:t>Atok, Y. S. and Tumeluk, M. F. (2021) ‘Hubungan Konsumsi Daun Kelor dengan Produksi ASI Eksklusif pada Ibu Menyusui Suku Timor Kelurahan Manutapen The Relationship of Moringa Leaf Consumption with Exclusive Breast Milk Production in Nursing Mothers of Timorese Manutapen Village’, 9(1), pp. 21–29.</w:t>
      </w:r>
    </w:p>
    <w:p w14:paraId="5E39114E" w14:textId="77777777" w:rsidR="00130BB5" w:rsidRPr="00130BB5" w:rsidRDefault="00130BB5" w:rsidP="00130BB5">
      <w:pPr>
        <w:widowControl w:val="0"/>
        <w:autoSpaceDE w:val="0"/>
        <w:autoSpaceDN w:val="0"/>
        <w:adjustRightInd w:val="0"/>
        <w:spacing w:after="0" w:line="240" w:lineRule="auto"/>
        <w:ind w:left="720" w:hanging="720"/>
        <w:jc w:val="both"/>
        <w:rPr>
          <w:rFonts w:ascii="Times New Roman" w:hAnsi="Times New Roman" w:cs="Times New Roman"/>
          <w:noProof/>
          <w:sz w:val="24"/>
          <w:szCs w:val="24"/>
        </w:rPr>
      </w:pPr>
    </w:p>
    <w:p w14:paraId="4E59C26A" w14:textId="77777777" w:rsidR="00130BB5" w:rsidRDefault="00130BB5" w:rsidP="00130BB5">
      <w:pPr>
        <w:widowControl w:val="0"/>
        <w:autoSpaceDE w:val="0"/>
        <w:autoSpaceDN w:val="0"/>
        <w:adjustRightInd w:val="0"/>
        <w:spacing w:after="0" w:line="240" w:lineRule="auto"/>
        <w:ind w:left="720" w:hanging="720"/>
        <w:jc w:val="both"/>
        <w:rPr>
          <w:rFonts w:ascii="Times New Roman" w:hAnsi="Times New Roman" w:cs="Times New Roman"/>
          <w:noProof/>
          <w:sz w:val="24"/>
          <w:szCs w:val="24"/>
        </w:rPr>
      </w:pPr>
      <w:r w:rsidRPr="00130BB5">
        <w:rPr>
          <w:rFonts w:ascii="Times New Roman" w:hAnsi="Times New Roman" w:cs="Times New Roman"/>
          <w:noProof/>
          <w:sz w:val="24"/>
          <w:szCs w:val="24"/>
        </w:rPr>
        <w:t>Basuki, K. (2019) ‘</w:t>
      </w:r>
      <w:r w:rsidRPr="00130BB5">
        <w:rPr>
          <w:rFonts w:ascii="MS Gothic" w:eastAsia="MS Gothic" w:hAnsi="MS Gothic" w:cs="MS Gothic" w:hint="eastAsia"/>
          <w:noProof/>
          <w:sz w:val="24"/>
          <w:szCs w:val="24"/>
        </w:rPr>
        <w:t>済無</w:t>
      </w:r>
      <w:r w:rsidRPr="00130BB5">
        <w:rPr>
          <w:rFonts w:ascii="Times New Roman" w:hAnsi="Times New Roman" w:cs="Times New Roman"/>
          <w:noProof/>
          <w:sz w:val="24"/>
          <w:szCs w:val="24"/>
        </w:rPr>
        <w:t xml:space="preserve">No Title No Title’, </w:t>
      </w:r>
      <w:r w:rsidRPr="00130BB5">
        <w:rPr>
          <w:rFonts w:ascii="Times New Roman" w:hAnsi="Times New Roman" w:cs="Times New Roman"/>
          <w:i/>
          <w:iCs/>
          <w:noProof/>
          <w:sz w:val="24"/>
          <w:szCs w:val="24"/>
        </w:rPr>
        <w:t>ISSN 2502-3632 (Online) ISSN 2356-0304 (Paper) Jurnal Online Internasional &amp; Nasional Vol. 7 No.1, Januari – Juni 2019 Universitas 17 Agustus 1945 Jakarta</w:t>
      </w:r>
      <w:r w:rsidRPr="00130BB5">
        <w:rPr>
          <w:rFonts w:ascii="Times New Roman" w:hAnsi="Times New Roman" w:cs="Times New Roman"/>
          <w:noProof/>
          <w:sz w:val="24"/>
          <w:szCs w:val="24"/>
        </w:rPr>
        <w:t>, 53(9), pp. 1689–1699. Available at: www.journal.uta45jakarta.ac.id.</w:t>
      </w:r>
    </w:p>
    <w:p w14:paraId="6484379E" w14:textId="77777777" w:rsidR="00130BB5" w:rsidRPr="00130BB5" w:rsidRDefault="00130BB5" w:rsidP="00130BB5">
      <w:pPr>
        <w:widowControl w:val="0"/>
        <w:autoSpaceDE w:val="0"/>
        <w:autoSpaceDN w:val="0"/>
        <w:adjustRightInd w:val="0"/>
        <w:spacing w:after="0" w:line="240" w:lineRule="auto"/>
        <w:ind w:left="720" w:hanging="720"/>
        <w:jc w:val="both"/>
        <w:rPr>
          <w:rFonts w:ascii="Times New Roman" w:hAnsi="Times New Roman" w:cs="Times New Roman"/>
          <w:noProof/>
          <w:sz w:val="24"/>
          <w:szCs w:val="24"/>
        </w:rPr>
      </w:pPr>
    </w:p>
    <w:p w14:paraId="3F56A3CE" w14:textId="77777777" w:rsidR="00130BB5" w:rsidRDefault="00130BB5" w:rsidP="00130BB5">
      <w:pPr>
        <w:widowControl w:val="0"/>
        <w:autoSpaceDE w:val="0"/>
        <w:autoSpaceDN w:val="0"/>
        <w:adjustRightInd w:val="0"/>
        <w:spacing w:after="0" w:line="240" w:lineRule="auto"/>
        <w:ind w:left="720" w:hanging="720"/>
        <w:jc w:val="both"/>
        <w:rPr>
          <w:rFonts w:ascii="Times New Roman" w:hAnsi="Times New Roman" w:cs="Times New Roman"/>
          <w:noProof/>
          <w:sz w:val="24"/>
          <w:szCs w:val="24"/>
        </w:rPr>
      </w:pPr>
      <w:r w:rsidRPr="00130BB5">
        <w:rPr>
          <w:rFonts w:ascii="Times New Roman" w:hAnsi="Times New Roman" w:cs="Times New Roman"/>
          <w:noProof/>
          <w:sz w:val="24"/>
          <w:szCs w:val="24"/>
        </w:rPr>
        <w:t>Bataha, Y. B. (2017) ‘ANALISIS FAKTOR-FAKTOR YANG BERHUBUNGAN DENGAN’, 5, pp. 1–8.</w:t>
      </w:r>
    </w:p>
    <w:p w14:paraId="79D6F5E4" w14:textId="77777777" w:rsidR="00130BB5" w:rsidRPr="00130BB5" w:rsidRDefault="00130BB5" w:rsidP="00130BB5">
      <w:pPr>
        <w:widowControl w:val="0"/>
        <w:autoSpaceDE w:val="0"/>
        <w:autoSpaceDN w:val="0"/>
        <w:adjustRightInd w:val="0"/>
        <w:spacing w:after="0" w:line="240" w:lineRule="auto"/>
        <w:ind w:left="720" w:hanging="720"/>
        <w:jc w:val="both"/>
        <w:rPr>
          <w:rFonts w:ascii="Times New Roman" w:hAnsi="Times New Roman" w:cs="Times New Roman"/>
          <w:noProof/>
          <w:sz w:val="24"/>
          <w:szCs w:val="24"/>
        </w:rPr>
      </w:pPr>
    </w:p>
    <w:p w14:paraId="46A426C9" w14:textId="77777777" w:rsidR="00130BB5" w:rsidRDefault="00130BB5" w:rsidP="00130BB5">
      <w:pPr>
        <w:widowControl w:val="0"/>
        <w:autoSpaceDE w:val="0"/>
        <w:autoSpaceDN w:val="0"/>
        <w:adjustRightInd w:val="0"/>
        <w:spacing w:after="0" w:line="240" w:lineRule="auto"/>
        <w:ind w:left="720" w:hanging="720"/>
        <w:jc w:val="both"/>
        <w:rPr>
          <w:rFonts w:ascii="Times New Roman" w:hAnsi="Times New Roman" w:cs="Times New Roman"/>
          <w:noProof/>
          <w:sz w:val="24"/>
          <w:szCs w:val="24"/>
        </w:rPr>
      </w:pPr>
      <w:r w:rsidRPr="00130BB5">
        <w:rPr>
          <w:rFonts w:ascii="Times New Roman" w:hAnsi="Times New Roman" w:cs="Times New Roman"/>
          <w:noProof/>
          <w:sz w:val="24"/>
          <w:szCs w:val="24"/>
        </w:rPr>
        <w:t xml:space="preserve">Berawi, K. N., Wahyudo, R. and Pratama, A. A. (2019) ‘Potensi Terapi Moringa oleifera ( Kelor ) pada Penyakit Degeneratif Therapeutic Potentials of Moringa oleifera ( Kelor ) in Degenerative Disease’, </w:t>
      </w:r>
      <w:r w:rsidRPr="00130BB5">
        <w:rPr>
          <w:rFonts w:ascii="Times New Roman" w:hAnsi="Times New Roman" w:cs="Times New Roman"/>
          <w:i/>
          <w:iCs/>
          <w:noProof/>
          <w:sz w:val="24"/>
          <w:szCs w:val="24"/>
        </w:rPr>
        <w:t>Jurnal Kedokteran Universitas Lampung</w:t>
      </w:r>
      <w:r w:rsidRPr="00130BB5">
        <w:rPr>
          <w:rFonts w:ascii="Times New Roman" w:hAnsi="Times New Roman" w:cs="Times New Roman"/>
          <w:noProof/>
          <w:sz w:val="24"/>
          <w:szCs w:val="24"/>
        </w:rPr>
        <w:t>, 3, pp. 210–214. Available at: http://repository.lppm.unila.ac.id/20716/1/2229-2949-1-PB.pdf.</w:t>
      </w:r>
    </w:p>
    <w:p w14:paraId="2270C9B5" w14:textId="77777777" w:rsidR="00130BB5" w:rsidRPr="00130BB5" w:rsidRDefault="00130BB5" w:rsidP="00130BB5">
      <w:pPr>
        <w:widowControl w:val="0"/>
        <w:autoSpaceDE w:val="0"/>
        <w:autoSpaceDN w:val="0"/>
        <w:adjustRightInd w:val="0"/>
        <w:spacing w:after="0" w:line="240" w:lineRule="auto"/>
        <w:ind w:left="720" w:hanging="720"/>
        <w:jc w:val="both"/>
        <w:rPr>
          <w:rFonts w:ascii="Times New Roman" w:hAnsi="Times New Roman" w:cs="Times New Roman"/>
          <w:noProof/>
          <w:sz w:val="24"/>
          <w:szCs w:val="24"/>
        </w:rPr>
      </w:pPr>
    </w:p>
    <w:p w14:paraId="5BF6F2AE" w14:textId="77777777" w:rsidR="00130BB5" w:rsidRDefault="00130BB5" w:rsidP="00130BB5">
      <w:pPr>
        <w:widowControl w:val="0"/>
        <w:autoSpaceDE w:val="0"/>
        <w:autoSpaceDN w:val="0"/>
        <w:adjustRightInd w:val="0"/>
        <w:spacing w:after="0" w:line="240" w:lineRule="auto"/>
        <w:ind w:left="720" w:hanging="720"/>
        <w:jc w:val="both"/>
        <w:rPr>
          <w:rFonts w:ascii="Times New Roman" w:hAnsi="Times New Roman" w:cs="Times New Roman"/>
          <w:noProof/>
          <w:sz w:val="24"/>
          <w:szCs w:val="24"/>
        </w:rPr>
      </w:pPr>
      <w:r w:rsidRPr="00130BB5">
        <w:rPr>
          <w:rFonts w:ascii="Times New Roman" w:hAnsi="Times New Roman" w:cs="Times New Roman"/>
          <w:noProof/>
          <w:sz w:val="24"/>
          <w:szCs w:val="24"/>
        </w:rPr>
        <w:t xml:space="preserve">Bin, A. (2016) ‘Produk Diversifikasi Olahan Untuk Meningkatkan Nilai Tambah Dan Mendukung Pengembangan Buah Pepaya (Carica Papaya L) Di Indonesia’, </w:t>
      </w:r>
      <w:r w:rsidRPr="00130BB5">
        <w:rPr>
          <w:rFonts w:ascii="Times New Roman" w:hAnsi="Times New Roman" w:cs="Times New Roman"/>
          <w:i/>
          <w:iCs/>
          <w:noProof/>
          <w:sz w:val="24"/>
          <w:szCs w:val="24"/>
        </w:rPr>
        <w:t>Buletin Teknologi Pasca Panen</w:t>
      </w:r>
      <w:r w:rsidRPr="00130BB5">
        <w:rPr>
          <w:rFonts w:ascii="Times New Roman" w:hAnsi="Times New Roman" w:cs="Times New Roman"/>
          <w:noProof/>
          <w:sz w:val="24"/>
          <w:szCs w:val="24"/>
        </w:rPr>
        <w:t>, 8(2).</w:t>
      </w:r>
    </w:p>
    <w:p w14:paraId="2BC8D374" w14:textId="77777777" w:rsidR="00130BB5" w:rsidRPr="00130BB5" w:rsidRDefault="00130BB5" w:rsidP="00130BB5">
      <w:pPr>
        <w:widowControl w:val="0"/>
        <w:autoSpaceDE w:val="0"/>
        <w:autoSpaceDN w:val="0"/>
        <w:adjustRightInd w:val="0"/>
        <w:spacing w:after="0" w:line="240" w:lineRule="auto"/>
        <w:ind w:left="720" w:hanging="720"/>
        <w:jc w:val="both"/>
        <w:rPr>
          <w:rFonts w:ascii="Times New Roman" w:hAnsi="Times New Roman" w:cs="Times New Roman"/>
          <w:noProof/>
          <w:sz w:val="24"/>
          <w:szCs w:val="24"/>
        </w:rPr>
      </w:pPr>
    </w:p>
    <w:p w14:paraId="5264E59A" w14:textId="77777777" w:rsidR="00130BB5" w:rsidRDefault="00130BB5" w:rsidP="00130BB5">
      <w:pPr>
        <w:widowControl w:val="0"/>
        <w:autoSpaceDE w:val="0"/>
        <w:autoSpaceDN w:val="0"/>
        <w:adjustRightInd w:val="0"/>
        <w:spacing w:after="0" w:line="240" w:lineRule="auto"/>
        <w:ind w:left="720" w:hanging="720"/>
        <w:jc w:val="both"/>
        <w:rPr>
          <w:rFonts w:ascii="Times New Roman" w:hAnsi="Times New Roman" w:cs="Times New Roman"/>
          <w:noProof/>
          <w:sz w:val="24"/>
          <w:szCs w:val="24"/>
        </w:rPr>
      </w:pPr>
      <w:r w:rsidRPr="00130BB5">
        <w:rPr>
          <w:rFonts w:ascii="Times New Roman" w:hAnsi="Times New Roman" w:cs="Times New Roman"/>
          <w:noProof/>
          <w:sz w:val="24"/>
          <w:szCs w:val="24"/>
        </w:rPr>
        <w:t>Fallis, A.GNursalam2016,  metode penelitian (2013) ‘</w:t>
      </w:r>
      <w:r w:rsidRPr="00130BB5">
        <w:rPr>
          <w:rFonts w:ascii="MS Gothic" w:eastAsia="MS Gothic" w:hAnsi="MS Gothic" w:cs="MS Gothic" w:hint="eastAsia"/>
          <w:noProof/>
          <w:sz w:val="24"/>
          <w:szCs w:val="24"/>
        </w:rPr>
        <w:t>済無</w:t>
      </w:r>
      <w:r w:rsidRPr="00130BB5">
        <w:rPr>
          <w:rFonts w:ascii="Times New Roman" w:hAnsi="Times New Roman" w:cs="Times New Roman"/>
          <w:noProof/>
          <w:sz w:val="24"/>
          <w:szCs w:val="24"/>
        </w:rPr>
        <w:t xml:space="preserve">No Title No Title’, </w:t>
      </w:r>
      <w:r w:rsidRPr="00130BB5">
        <w:rPr>
          <w:rFonts w:ascii="Times New Roman" w:hAnsi="Times New Roman" w:cs="Times New Roman"/>
          <w:i/>
          <w:iCs/>
          <w:noProof/>
          <w:sz w:val="24"/>
          <w:szCs w:val="24"/>
        </w:rPr>
        <w:t>Journal of Chemical Information and Modeling</w:t>
      </w:r>
      <w:r w:rsidRPr="00130BB5">
        <w:rPr>
          <w:rFonts w:ascii="Times New Roman" w:hAnsi="Times New Roman" w:cs="Times New Roman"/>
          <w:noProof/>
          <w:sz w:val="24"/>
          <w:szCs w:val="24"/>
        </w:rPr>
        <w:t>, 53(9), pp. 1689–1699.</w:t>
      </w:r>
    </w:p>
    <w:p w14:paraId="03C92455" w14:textId="77777777" w:rsidR="00130BB5" w:rsidRPr="00130BB5" w:rsidRDefault="00130BB5" w:rsidP="00130BB5">
      <w:pPr>
        <w:widowControl w:val="0"/>
        <w:autoSpaceDE w:val="0"/>
        <w:autoSpaceDN w:val="0"/>
        <w:adjustRightInd w:val="0"/>
        <w:spacing w:after="0" w:line="240" w:lineRule="auto"/>
        <w:ind w:left="720" w:hanging="720"/>
        <w:jc w:val="both"/>
        <w:rPr>
          <w:rFonts w:ascii="Times New Roman" w:hAnsi="Times New Roman" w:cs="Times New Roman"/>
          <w:noProof/>
          <w:sz w:val="24"/>
          <w:szCs w:val="24"/>
        </w:rPr>
      </w:pPr>
    </w:p>
    <w:p w14:paraId="56838D1F" w14:textId="77777777" w:rsidR="00130BB5" w:rsidRDefault="00130BB5" w:rsidP="00130BB5">
      <w:pPr>
        <w:widowControl w:val="0"/>
        <w:autoSpaceDE w:val="0"/>
        <w:autoSpaceDN w:val="0"/>
        <w:adjustRightInd w:val="0"/>
        <w:spacing w:after="0" w:line="240" w:lineRule="auto"/>
        <w:ind w:left="720" w:hanging="720"/>
        <w:jc w:val="both"/>
        <w:rPr>
          <w:rFonts w:ascii="Times New Roman" w:hAnsi="Times New Roman" w:cs="Times New Roman"/>
          <w:noProof/>
          <w:sz w:val="24"/>
          <w:szCs w:val="24"/>
        </w:rPr>
      </w:pPr>
      <w:r w:rsidRPr="00130BB5">
        <w:rPr>
          <w:rFonts w:ascii="Times New Roman" w:hAnsi="Times New Roman" w:cs="Times New Roman"/>
          <w:noProof/>
          <w:sz w:val="24"/>
          <w:szCs w:val="24"/>
        </w:rPr>
        <w:t xml:space="preserve">Hopkins, J. and Hopkins, J. (2020) ‘1. </w:t>
      </w:r>
      <w:r w:rsidRPr="00130BB5">
        <w:rPr>
          <w:rFonts w:ascii="MS Gothic" w:eastAsia="MS Gothic" w:hAnsi="MS Gothic" w:cs="MS Gothic" w:hint="eastAsia"/>
          <w:noProof/>
          <w:sz w:val="24"/>
          <w:szCs w:val="24"/>
        </w:rPr>
        <w:t>皮膚</w:t>
      </w:r>
      <w:r w:rsidRPr="00130BB5">
        <w:rPr>
          <w:rFonts w:ascii="Times New Roman" w:hAnsi="Times New Roman" w:cs="Times New Roman"/>
          <w:noProof/>
          <w:sz w:val="24"/>
          <w:szCs w:val="24"/>
        </w:rPr>
        <w:t xml:space="preserve"> 2. </w:t>
      </w:r>
      <w:r w:rsidRPr="00130BB5">
        <w:rPr>
          <w:rFonts w:ascii="MS Gothic" w:eastAsia="MS Gothic" w:hAnsi="MS Gothic" w:cs="MS Gothic" w:hint="eastAsia"/>
          <w:noProof/>
          <w:sz w:val="24"/>
          <w:szCs w:val="24"/>
        </w:rPr>
        <w:t>神經科學</w:t>
      </w:r>
      <w:r w:rsidRPr="00130BB5">
        <w:rPr>
          <w:rFonts w:ascii="Times New Roman" w:hAnsi="Times New Roman" w:cs="Times New Roman"/>
          <w:noProof/>
          <w:sz w:val="24"/>
          <w:szCs w:val="24"/>
        </w:rPr>
        <w:t xml:space="preserve"> 3. </w:t>
      </w:r>
      <w:r w:rsidRPr="00130BB5">
        <w:rPr>
          <w:rFonts w:ascii="MS Gothic" w:eastAsia="MS Gothic" w:hAnsi="MS Gothic" w:cs="MS Gothic" w:hint="eastAsia"/>
          <w:noProof/>
          <w:sz w:val="24"/>
          <w:szCs w:val="24"/>
        </w:rPr>
        <w:t>疼痛</w:t>
      </w:r>
      <w:r w:rsidRPr="00130BB5">
        <w:rPr>
          <w:rFonts w:ascii="Times New Roman" w:hAnsi="Times New Roman" w:cs="Times New Roman"/>
          <w:noProof/>
          <w:sz w:val="24"/>
          <w:szCs w:val="24"/>
        </w:rPr>
        <w:t xml:space="preserve"> 4. </w:t>
      </w:r>
      <w:r w:rsidRPr="00130BB5">
        <w:rPr>
          <w:rFonts w:ascii="MS Gothic" w:eastAsia="MS Gothic" w:hAnsi="MS Gothic" w:cs="MS Gothic" w:hint="eastAsia"/>
          <w:noProof/>
          <w:sz w:val="24"/>
          <w:szCs w:val="24"/>
        </w:rPr>
        <w:t>癢</w:t>
      </w:r>
      <w:r w:rsidRPr="00130BB5">
        <w:rPr>
          <w:rFonts w:ascii="Times New Roman" w:hAnsi="Times New Roman" w:cs="Times New Roman"/>
          <w:noProof/>
          <w:sz w:val="24"/>
          <w:szCs w:val="24"/>
        </w:rPr>
        <w:t xml:space="preserve">’, </w:t>
      </w:r>
      <w:r w:rsidRPr="00130BB5">
        <w:rPr>
          <w:rFonts w:ascii="MS Gothic" w:eastAsia="MS Gothic" w:hAnsi="MS Gothic" w:cs="MS Gothic" w:hint="eastAsia"/>
          <w:noProof/>
          <w:sz w:val="24"/>
          <w:szCs w:val="24"/>
        </w:rPr>
        <w:t>コンクリート工学年次論文集</w:t>
      </w:r>
      <w:r w:rsidRPr="00130BB5">
        <w:rPr>
          <w:rFonts w:ascii="Times New Roman" w:hAnsi="Times New Roman" w:cs="Times New Roman"/>
          <w:noProof/>
          <w:sz w:val="24"/>
          <w:szCs w:val="24"/>
        </w:rPr>
        <w:t>, 42(Idi), pp. 511–516.</w:t>
      </w:r>
    </w:p>
    <w:p w14:paraId="0FC9B99A" w14:textId="77777777" w:rsidR="00130BB5" w:rsidRPr="00130BB5" w:rsidRDefault="00130BB5" w:rsidP="00130BB5">
      <w:pPr>
        <w:widowControl w:val="0"/>
        <w:autoSpaceDE w:val="0"/>
        <w:autoSpaceDN w:val="0"/>
        <w:adjustRightInd w:val="0"/>
        <w:spacing w:after="0" w:line="240" w:lineRule="auto"/>
        <w:ind w:left="720" w:hanging="720"/>
        <w:jc w:val="both"/>
        <w:rPr>
          <w:rFonts w:ascii="Times New Roman" w:hAnsi="Times New Roman" w:cs="Times New Roman"/>
          <w:noProof/>
          <w:sz w:val="24"/>
          <w:szCs w:val="24"/>
        </w:rPr>
      </w:pPr>
    </w:p>
    <w:p w14:paraId="48E20C88" w14:textId="77777777" w:rsidR="00130BB5" w:rsidRDefault="00130BB5" w:rsidP="00130BB5">
      <w:pPr>
        <w:widowControl w:val="0"/>
        <w:autoSpaceDE w:val="0"/>
        <w:autoSpaceDN w:val="0"/>
        <w:adjustRightInd w:val="0"/>
        <w:spacing w:after="0" w:line="240" w:lineRule="auto"/>
        <w:ind w:left="720" w:hanging="720"/>
        <w:jc w:val="both"/>
        <w:rPr>
          <w:rFonts w:ascii="Times New Roman" w:hAnsi="Times New Roman" w:cs="Times New Roman"/>
          <w:noProof/>
          <w:sz w:val="24"/>
          <w:szCs w:val="24"/>
        </w:rPr>
      </w:pPr>
      <w:r w:rsidRPr="00130BB5">
        <w:rPr>
          <w:rFonts w:ascii="Times New Roman" w:hAnsi="Times New Roman" w:cs="Times New Roman"/>
          <w:noProof/>
          <w:sz w:val="24"/>
          <w:szCs w:val="24"/>
        </w:rPr>
        <w:lastRenderedPageBreak/>
        <w:t xml:space="preserve">Husanah STIKes Hang Tuah Pekanbaru Jl Mustafa Sari No, E. and Selatan, T. (2020) ‘ASUHAN KEBIDANAN PADA Ny P DENGAN MASALAH PRODUKSI ASI MELALUI TERAPI KURMA’, </w:t>
      </w:r>
      <w:r w:rsidRPr="00130BB5">
        <w:rPr>
          <w:rFonts w:ascii="Times New Roman" w:hAnsi="Times New Roman" w:cs="Times New Roman"/>
          <w:i/>
          <w:iCs/>
          <w:noProof/>
          <w:sz w:val="24"/>
          <w:szCs w:val="24"/>
        </w:rPr>
        <w:t>Jurnal Komunikasi Kesehatan</w:t>
      </w:r>
      <w:r w:rsidRPr="00130BB5">
        <w:rPr>
          <w:rFonts w:ascii="Times New Roman" w:hAnsi="Times New Roman" w:cs="Times New Roman"/>
          <w:noProof/>
          <w:sz w:val="24"/>
          <w:szCs w:val="24"/>
        </w:rPr>
        <w:t>, XI(1).</w:t>
      </w:r>
    </w:p>
    <w:p w14:paraId="2307911A" w14:textId="77777777" w:rsidR="00130BB5" w:rsidRPr="00130BB5" w:rsidRDefault="00130BB5" w:rsidP="00130BB5">
      <w:pPr>
        <w:widowControl w:val="0"/>
        <w:autoSpaceDE w:val="0"/>
        <w:autoSpaceDN w:val="0"/>
        <w:adjustRightInd w:val="0"/>
        <w:spacing w:after="0" w:line="240" w:lineRule="auto"/>
        <w:ind w:left="720" w:hanging="720"/>
        <w:jc w:val="both"/>
        <w:rPr>
          <w:rFonts w:ascii="Times New Roman" w:hAnsi="Times New Roman" w:cs="Times New Roman"/>
          <w:noProof/>
          <w:sz w:val="24"/>
          <w:szCs w:val="24"/>
        </w:rPr>
      </w:pPr>
    </w:p>
    <w:p w14:paraId="74566829" w14:textId="77777777" w:rsidR="00130BB5" w:rsidRDefault="00130BB5" w:rsidP="00130BB5">
      <w:pPr>
        <w:widowControl w:val="0"/>
        <w:autoSpaceDE w:val="0"/>
        <w:autoSpaceDN w:val="0"/>
        <w:adjustRightInd w:val="0"/>
        <w:spacing w:after="0" w:line="240" w:lineRule="auto"/>
        <w:ind w:left="720" w:hanging="720"/>
        <w:jc w:val="both"/>
        <w:rPr>
          <w:rFonts w:ascii="Times New Roman" w:hAnsi="Times New Roman" w:cs="Times New Roman"/>
          <w:noProof/>
          <w:sz w:val="24"/>
          <w:szCs w:val="24"/>
        </w:rPr>
      </w:pPr>
      <w:r w:rsidRPr="00130BB5">
        <w:rPr>
          <w:rFonts w:ascii="Times New Roman" w:hAnsi="Times New Roman" w:cs="Times New Roman"/>
          <w:noProof/>
          <w:sz w:val="24"/>
          <w:szCs w:val="24"/>
        </w:rPr>
        <w:t xml:space="preserve">Imasrani, I. Y., Utami, N. W. and Susmini (2016) ‘Kaitan Pola Makan Seimbang dengan Produksi ASI Ibu Menyusui’, </w:t>
      </w:r>
      <w:r w:rsidRPr="00130BB5">
        <w:rPr>
          <w:rFonts w:ascii="Times New Roman" w:hAnsi="Times New Roman" w:cs="Times New Roman"/>
          <w:i/>
          <w:iCs/>
          <w:noProof/>
          <w:sz w:val="24"/>
          <w:szCs w:val="24"/>
        </w:rPr>
        <w:t>Jurnal Care</w:t>
      </w:r>
      <w:r w:rsidRPr="00130BB5">
        <w:rPr>
          <w:rFonts w:ascii="Times New Roman" w:hAnsi="Times New Roman" w:cs="Times New Roman"/>
          <w:noProof/>
          <w:sz w:val="24"/>
          <w:szCs w:val="24"/>
        </w:rPr>
        <w:t>, 4(3), pp. 1–8.</w:t>
      </w:r>
    </w:p>
    <w:p w14:paraId="31E6E54E" w14:textId="77777777" w:rsidR="00130BB5" w:rsidRPr="00130BB5" w:rsidRDefault="00130BB5" w:rsidP="00130BB5">
      <w:pPr>
        <w:widowControl w:val="0"/>
        <w:autoSpaceDE w:val="0"/>
        <w:autoSpaceDN w:val="0"/>
        <w:adjustRightInd w:val="0"/>
        <w:spacing w:after="0" w:line="240" w:lineRule="auto"/>
        <w:ind w:left="720" w:hanging="720"/>
        <w:jc w:val="both"/>
        <w:rPr>
          <w:rFonts w:ascii="Times New Roman" w:hAnsi="Times New Roman" w:cs="Times New Roman"/>
          <w:noProof/>
          <w:sz w:val="24"/>
          <w:szCs w:val="24"/>
        </w:rPr>
      </w:pPr>
    </w:p>
    <w:p w14:paraId="01F7B748" w14:textId="77777777" w:rsidR="00130BB5" w:rsidRDefault="00130BB5" w:rsidP="00130BB5">
      <w:pPr>
        <w:widowControl w:val="0"/>
        <w:autoSpaceDE w:val="0"/>
        <w:autoSpaceDN w:val="0"/>
        <w:adjustRightInd w:val="0"/>
        <w:spacing w:after="0" w:line="240" w:lineRule="auto"/>
        <w:ind w:left="720" w:hanging="720"/>
        <w:jc w:val="both"/>
        <w:rPr>
          <w:rFonts w:ascii="Times New Roman" w:hAnsi="Times New Roman" w:cs="Times New Roman"/>
          <w:noProof/>
          <w:sz w:val="24"/>
          <w:szCs w:val="24"/>
        </w:rPr>
      </w:pPr>
      <w:r w:rsidRPr="00130BB5">
        <w:rPr>
          <w:rFonts w:ascii="Times New Roman" w:hAnsi="Times New Roman" w:cs="Times New Roman"/>
          <w:noProof/>
          <w:sz w:val="24"/>
          <w:szCs w:val="24"/>
        </w:rPr>
        <w:t xml:space="preserve">Indonesia, J. K. and Journal, T. I. (2020) ‘Pengaruh Pemberian Puding Daun Kelor (Moringa oleifera) terhadap Produksi Air Susu Ibu (ASI) pada Ibu Menyusui di Wilayah Kerja Puskesmas Kelurahan Cawang Jakarta Timur The’, </w:t>
      </w:r>
      <w:r w:rsidRPr="00130BB5">
        <w:rPr>
          <w:rFonts w:ascii="Times New Roman" w:hAnsi="Times New Roman" w:cs="Times New Roman"/>
          <w:i/>
          <w:iCs/>
          <w:noProof/>
          <w:sz w:val="24"/>
          <w:szCs w:val="24"/>
        </w:rPr>
        <w:t>Jurnal Kesehatan Indonesia</w:t>
      </w:r>
      <w:r w:rsidRPr="00130BB5">
        <w:rPr>
          <w:rFonts w:ascii="Times New Roman" w:hAnsi="Times New Roman" w:cs="Times New Roman"/>
          <w:noProof/>
          <w:sz w:val="24"/>
          <w:szCs w:val="24"/>
        </w:rPr>
        <w:t>, XI(1).</w:t>
      </w:r>
    </w:p>
    <w:p w14:paraId="173F05BF" w14:textId="77777777" w:rsidR="00130BB5" w:rsidRPr="00130BB5" w:rsidRDefault="00130BB5" w:rsidP="00130BB5">
      <w:pPr>
        <w:widowControl w:val="0"/>
        <w:autoSpaceDE w:val="0"/>
        <w:autoSpaceDN w:val="0"/>
        <w:adjustRightInd w:val="0"/>
        <w:spacing w:after="0" w:line="240" w:lineRule="auto"/>
        <w:ind w:left="720" w:hanging="720"/>
        <w:jc w:val="both"/>
        <w:rPr>
          <w:rFonts w:ascii="Times New Roman" w:hAnsi="Times New Roman" w:cs="Times New Roman"/>
          <w:noProof/>
          <w:sz w:val="24"/>
          <w:szCs w:val="24"/>
        </w:rPr>
      </w:pPr>
    </w:p>
    <w:p w14:paraId="67CC39E4" w14:textId="77777777" w:rsidR="00130BB5" w:rsidRDefault="00130BB5" w:rsidP="00130BB5">
      <w:pPr>
        <w:widowControl w:val="0"/>
        <w:autoSpaceDE w:val="0"/>
        <w:autoSpaceDN w:val="0"/>
        <w:adjustRightInd w:val="0"/>
        <w:spacing w:after="0" w:line="240" w:lineRule="auto"/>
        <w:ind w:left="720" w:hanging="720"/>
        <w:jc w:val="both"/>
        <w:rPr>
          <w:rFonts w:ascii="Times New Roman" w:hAnsi="Times New Roman" w:cs="Times New Roman"/>
          <w:noProof/>
          <w:sz w:val="24"/>
          <w:szCs w:val="24"/>
        </w:rPr>
      </w:pPr>
      <w:r w:rsidRPr="00130BB5">
        <w:rPr>
          <w:rFonts w:ascii="Times New Roman" w:hAnsi="Times New Roman" w:cs="Times New Roman"/>
          <w:noProof/>
          <w:sz w:val="24"/>
          <w:szCs w:val="24"/>
        </w:rPr>
        <w:t>Kenaikan, T., Bayi, B. and Putri, R. D. (2021) ‘PENGARUH PEMBERIAN EKSTRAK DAUN KELOR PADA IBU MENYUSUI EKSKLUSIF’, 7(1), pp. 87–92.</w:t>
      </w:r>
    </w:p>
    <w:p w14:paraId="20D5D7F1" w14:textId="77777777" w:rsidR="00130BB5" w:rsidRPr="00130BB5" w:rsidRDefault="00130BB5" w:rsidP="00130BB5">
      <w:pPr>
        <w:widowControl w:val="0"/>
        <w:autoSpaceDE w:val="0"/>
        <w:autoSpaceDN w:val="0"/>
        <w:adjustRightInd w:val="0"/>
        <w:spacing w:after="0" w:line="240" w:lineRule="auto"/>
        <w:ind w:left="720" w:hanging="720"/>
        <w:jc w:val="both"/>
        <w:rPr>
          <w:rFonts w:ascii="Times New Roman" w:hAnsi="Times New Roman" w:cs="Times New Roman"/>
          <w:noProof/>
          <w:sz w:val="24"/>
          <w:szCs w:val="24"/>
        </w:rPr>
      </w:pPr>
    </w:p>
    <w:p w14:paraId="46C9F28C" w14:textId="77777777" w:rsidR="00130BB5" w:rsidRDefault="00130BB5" w:rsidP="00130BB5">
      <w:pPr>
        <w:widowControl w:val="0"/>
        <w:autoSpaceDE w:val="0"/>
        <w:autoSpaceDN w:val="0"/>
        <w:adjustRightInd w:val="0"/>
        <w:spacing w:after="0" w:line="240" w:lineRule="auto"/>
        <w:ind w:left="720" w:hanging="720"/>
        <w:jc w:val="both"/>
        <w:rPr>
          <w:rFonts w:ascii="Times New Roman" w:hAnsi="Times New Roman" w:cs="Times New Roman"/>
          <w:noProof/>
          <w:sz w:val="24"/>
          <w:szCs w:val="24"/>
        </w:rPr>
      </w:pPr>
      <w:r w:rsidRPr="00130BB5">
        <w:rPr>
          <w:rFonts w:ascii="Times New Roman" w:hAnsi="Times New Roman" w:cs="Times New Roman"/>
          <w:noProof/>
          <w:sz w:val="24"/>
          <w:szCs w:val="24"/>
        </w:rPr>
        <w:t xml:space="preserve">Mas’adah and Rusmini (2015) ‘Teknik Melancarkan Asi Pada Ibu Post Sectio Caesaria’, </w:t>
      </w:r>
      <w:r w:rsidRPr="00130BB5">
        <w:rPr>
          <w:rFonts w:ascii="Times New Roman" w:hAnsi="Times New Roman" w:cs="Times New Roman"/>
          <w:i/>
          <w:iCs/>
          <w:noProof/>
          <w:sz w:val="24"/>
          <w:szCs w:val="24"/>
        </w:rPr>
        <w:t>Jurnal Kesehatan Prima</w:t>
      </w:r>
      <w:r w:rsidRPr="00130BB5">
        <w:rPr>
          <w:rFonts w:ascii="Times New Roman" w:hAnsi="Times New Roman" w:cs="Times New Roman"/>
          <w:noProof/>
          <w:sz w:val="24"/>
          <w:szCs w:val="24"/>
        </w:rPr>
        <w:t>, 9(2), pp. 1495–1505.</w:t>
      </w:r>
    </w:p>
    <w:p w14:paraId="4C6AAEF7" w14:textId="77777777" w:rsidR="00130BB5" w:rsidRPr="00130BB5" w:rsidRDefault="00130BB5" w:rsidP="00130BB5">
      <w:pPr>
        <w:widowControl w:val="0"/>
        <w:autoSpaceDE w:val="0"/>
        <w:autoSpaceDN w:val="0"/>
        <w:adjustRightInd w:val="0"/>
        <w:spacing w:after="0" w:line="240" w:lineRule="auto"/>
        <w:ind w:left="720" w:hanging="720"/>
        <w:jc w:val="both"/>
        <w:rPr>
          <w:rFonts w:ascii="Times New Roman" w:hAnsi="Times New Roman" w:cs="Times New Roman"/>
          <w:noProof/>
          <w:sz w:val="24"/>
          <w:szCs w:val="24"/>
        </w:rPr>
      </w:pPr>
    </w:p>
    <w:p w14:paraId="33C705DC" w14:textId="77777777" w:rsidR="00130BB5" w:rsidRDefault="00130BB5" w:rsidP="00130BB5">
      <w:pPr>
        <w:widowControl w:val="0"/>
        <w:autoSpaceDE w:val="0"/>
        <w:autoSpaceDN w:val="0"/>
        <w:adjustRightInd w:val="0"/>
        <w:spacing w:after="0" w:line="240" w:lineRule="auto"/>
        <w:ind w:left="720" w:hanging="720"/>
        <w:jc w:val="both"/>
        <w:rPr>
          <w:rFonts w:ascii="Times New Roman" w:hAnsi="Times New Roman" w:cs="Times New Roman"/>
          <w:noProof/>
          <w:sz w:val="24"/>
          <w:szCs w:val="24"/>
        </w:rPr>
      </w:pPr>
      <w:r w:rsidRPr="00130BB5">
        <w:rPr>
          <w:rFonts w:ascii="Times New Roman" w:hAnsi="Times New Roman" w:cs="Times New Roman"/>
          <w:noProof/>
          <w:sz w:val="24"/>
          <w:szCs w:val="24"/>
        </w:rPr>
        <w:t xml:space="preserve">Muhartono, R. . dan G. (2018) ‘Pengaruh pemberian buah pepaya (Carica Papaya L) terhadap kelancaran Produksi ASI pada ibu menyusui’, </w:t>
      </w:r>
      <w:r w:rsidRPr="00130BB5">
        <w:rPr>
          <w:rFonts w:ascii="Times New Roman" w:hAnsi="Times New Roman" w:cs="Times New Roman"/>
          <w:i/>
          <w:iCs/>
          <w:noProof/>
          <w:sz w:val="24"/>
          <w:szCs w:val="24"/>
        </w:rPr>
        <w:t>Jurnal Medula</w:t>
      </w:r>
      <w:r w:rsidRPr="00130BB5">
        <w:rPr>
          <w:rFonts w:ascii="Times New Roman" w:hAnsi="Times New Roman" w:cs="Times New Roman"/>
          <w:noProof/>
          <w:sz w:val="24"/>
          <w:szCs w:val="24"/>
        </w:rPr>
        <w:t>, 8 (1)(2), pp. 36–42.</w:t>
      </w:r>
    </w:p>
    <w:p w14:paraId="75389160" w14:textId="77777777" w:rsidR="00130BB5" w:rsidRPr="00130BB5" w:rsidRDefault="00130BB5" w:rsidP="00130BB5">
      <w:pPr>
        <w:widowControl w:val="0"/>
        <w:autoSpaceDE w:val="0"/>
        <w:autoSpaceDN w:val="0"/>
        <w:adjustRightInd w:val="0"/>
        <w:spacing w:after="0" w:line="240" w:lineRule="auto"/>
        <w:ind w:left="720" w:hanging="720"/>
        <w:jc w:val="both"/>
        <w:rPr>
          <w:rFonts w:ascii="Times New Roman" w:hAnsi="Times New Roman" w:cs="Times New Roman"/>
          <w:noProof/>
          <w:sz w:val="24"/>
          <w:szCs w:val="24"/>
        </w:rPr>
      </w:pPr>
    </w:p>
    <w:p w14:paraId="162E0285" w14:textId="77777777" w:rsidR="00130BB5" w:rsidRDefault="00130BB5" w:rsidP="00130BB5">
      <w:pPr>
        <w:widowControl w:val="0"/>
        <w:autoSpaceDE w:val="0"/>
        <w:autoSpaceDN w:val="0"/>
        <w:adjustRightInd w:val="0"/>
        <w:spacing w:after="0" w:line="240" w:lineRule="auto"/>
        <w:ind w:left="720" w:hanging="720"/>
        <w:jc w:val="both"/>
        <w:rPr>
          <w:rFonts w:ascii="Times New Roman" w:hAnsi="Times New Roman" w:cs="Times New Roman"/>
          <w:noProof/>
          <w:sz w:val="24"/>
          <w:szCs w:val="24"/>
        </w:rPr>
      </w:pPr>
      <w:r w:rsidRPr="00130BB5">
        <w:rPr>
          <w:rFonts w:ascii="Times New Roman" w:hAnsi="Times New Roman" w:cs="Times New Roman"/>
          <w:noProof/>
          <w:sz w:val="24"/>
          <w:szCs w:val="24"/>
        </w:rPr>
        <w:t xml:space="preserve">Pemberian, P. </w:t>
      </w:r>
      <w:r w:rsidRPr="00130BB5">
        <w:rPr>
          <w:rFonts w:ascii="Times New Roman" w:hAnsi="Times New Roman" w:cs="Times New Roman"/>
          <w:i/>
          <w:iCs/>
          <w:noProof/>
          <w:sz w:val="24"/>
          <w:szCs w:val="24"/>
        </w:rPr>
        <w:t>et al.</w:t>
      </w:r>
      <w:r w:rsidRPr="00130BB5">
        <w:rPr>
          <w:rFonts w:ascii="Times New Roman" w:hAnsi="Times New Roman" w:cs="Times New Roman"/>
          <w:noProof/>
          <w:sz w:val="24"/>
          <w:szCs w:val="24"/>
        </w:rPr>
        <w:t xml:space="preserve"> (2020) ‘Diajukan sebagai syarat untuk mencapai Sarjana Terapan Kebidanan JURUSAN KEBIDANAN PRODI SARJANA TERAPAN KEBIDANAN’.</w:t>
      </w:r>
    </w:p>
    <w:p w14:paraId="7E23587E" w14:textId="77777777" w:rsidR="00130BB5" w:rsidRPr="00130BB5" w:rsidRDefault="00130BB5" w:rsidP="00130BB5">
      <w:pPr>
        <w:widowControl w:val="0"/>
        <w:autoSpaceDE w:val="0"/>
        <w:autoSpaceDN w:val="0"/>
        <w:adjustRightInd w:val="0"/>
        <w:spacing w:after="0" w:line="240" w:lineRule="auto"/>
        <w:ind w:left="720" w:hanging="720"/>
        <w:jc w:val="both"/>
        <w:rPr>
          <w:rFonts w:ascii="Times New Roman" w:hAnsi="Times New Roman" w:cs="Times New Roman"/>
          <w:noProof/>
          <w:sz w:val="24"/>
          <w:szCs w:val="24"/>
        </w:rPr>
      </w:pPr>
    </w:p>
    <w:p w14:paraId="2D06D21C" w14:textId="77777777" w:rsidR="00130BB5" w:rsidRDefault="00130BB5" w:rsidP="00130BB5">
      <w:pPr>
        <w:widowControl w:val="0"/>
        <w:autoSpaceDE w:val="0"/>
        <w:autoSpaceDN w:val="0"/>
        <w:adjustRightInd w:val="0"/>
        <w:spacing w:after="0" w:line="240" w:lineRule="auto"/>
        <w:ind w:left="720" w:hanging="720"/>
        <w:jc w:val="both"/>
        <w:rPr>
          <w:rFonts w:ascii="Times New Roman" w:hAnsi="Times New Roman" w:cs="Times New Roman"/>
          <w:noProof/>
          <w:sz w:val="24"/>
          <w:szCs w:val="24"/>
        </w:rPr>
      </w:pPr>
      <w:r w:rsidRPr="00130BB5">
        <w:rPr>
          <w:rFonts w:ascii="Times New Roman" w:hAnsi="Times New Roman" w:cs="Times New Roman"/>
          <w:noProof/>
          <w:sz w:val="24"/>
          <w:szCs w:val="24"/>
        </w:rPr>
        <w:t xml:space="preserve">prastiwi,  ratih sakti (2018) ‘Pengobatan Tradisional (Jamu) Dalam Perawatan Kesehatan Ibu Nifas Dan Menyusui Di Kabupaten Tegal’, </w:t>
      </w:r>
      <w:r w:rsidRPr="00130BB5">
        <w:rPr>
          <w:rFonts w:ascii="Times New Roman" w:hAnsi="Times New Roman" w:cs="Times New Roman"/>
          <w:i/>
          <w:iCs/>
          <w:noProof/>
          <w:sz w:val="24"/>
          <w:szCs w:val="24"/>
        </w:rPr>
        <w:t>Siklus : Journal Research Midwifery Politeknik Tegal</w:t>
      </w:r>
      <w:r w:rsidRPr="00130BB5">
        <w:rPr>
          <w:rFonts w:ascii="Times New Roman" w:hAnsi="Times New Roman" w:cs="Times New Roman"/>
          <w:noProof/>
          <w:sz w:val="24"/>
          <w:szCs w:val="24"/>
        </w:rPr>
        <w:t>, 7(1), pp. 263–267. doi: 10.30591/siklus.v7i1.745.</w:t>
      </w:r>
    </w:p>
    <w:p w14:paraId="79B74B38" w14:textId="77777777" w:rsidR="00130BB5" w:rsidRPr="00130BB5" w:rsidRDefault="00130BB5" w:rsidP="00130BB5">
      <w:pPr>
        <w:widowControl w:val="0"/>
        <w:autoSpaceDE w:val="0"/>
        <w:autoSpaceDN w:val="0"/>
        <w:adjustRightInd w:val="0"/>
        <w:spacing w:after="0" w:line="240" w:lineRule="auto"/>
        <w:ind w:left="720" w:hanging="720"/>
        <w:jc w:val="both"/>
        <w:rPr>
          <w:rFonts w:ascii="Times New Roman" w:hAnsi="Times New Roman" w:cs="Times New Roman"/>
          <w:noProof/>
          <w:sz w:val="24"/>
          <w:szCs w:val="24"/>
        </w:rPr>
      </w:pPr>
    </w:p>
    <w:p w14:paraId="07CD9563" w14:textId="77777777" w:rsidR="00130BB5" w:rsidRDefault="00130BB5" w:rsidP="00130BB5">
      <w:pPr>
        <w:widowControl w:val="0"/>
        <w:autoSpaceDE w:val="0"/>
        <w:autoSpaceDN w:val="0"/>
        <w:adjustRightInd w:val="0"/>
        <w:spacing w:after="0" w:line="240" w:lineRule="auto"/>
        <w:ind w:left="720" w:hanging="720"/>
        <w:jc w:val="both"/>
        <w:rPr>
          <w:rFonts w:ascii="Times New Roman" w:hAnsi="Times New Roman" w:cs="Times New Roman"/>
          <w:noProof/>
          <w:sz w:val="24"/>
          <w:szCs w:val="24"/>
        </w:rPr>
      </w:pPr>
      <w:r w:rsidRPr="00130BB5">
        <w:rPr>
          <w:rFonts w:ascii="Times New Roman" w:hAnsi="Times New Roman" w:cs="Times New Roman"/>
          <w:noProof/>
          <w:sz w:val="24"/>
          <w:szCs w:val="24"/>
        </w:rPr>
        <w:t xml:space="preserve">Purlinda, D. E. and Simanjutak, S. B. I. (2020) ‘Potensi Jus Buah Pepaya ( Carica Papaya L .) Mencegah Nefrotoksisitas pada Tikus Wistar yang Terpapar Pb Asetat’, </w:t>
      </w:r>
      <w:r w:rsidRPr="00130BB5">
        <w:rPr>
          <w:rFonts w:ascii="Times New Roman" w:hAnsi="Times New Roman" w:cs="Times New Roman"/>
          <w:i/>
          <w:iCs/>
          <w:noProof/>
          <w:sz w:val="24"/>
          <w:szCs w:val="24"/>
        </w:rPr>
        <w:t>Majalah Ilmiah Biologi Biosfera : A Scientific Journal</w:t>
      </w:r>
      <w:r w:rsidRPr="00130BB5">
        <w:rPr>
          <w:rFonts w:ascii="Times New Roman" w:hAnsi="Times New Roman" w:cs="Times New Roman"/>
          <w:noProof/>
          <w:sz w:val="24"/>
          <w:szCs w:val="24"/>
        </w:rPr>
        <w:t>, 37(2), pp. 97–105. doi: 10.20884/1.mib.2020.37.2.860.</w:t>
      </w:r>
    </w:p>
    <w:p w14:paraId="74E8BC1F" w14:textId="77777777" w:rsidR="00130BB5" w:rsidRPr="00130BB5" w:rsidRDefault="00130BB5" w:rsidP="00130BB5">
      <w:pPr>
        <w:widowControl w:val="0"/>
        <w:autoSpaceDE w:val="0"/>
        <w:autoSpaceDN w:val="0"/>
        <w:adjustRightInd w:val="0"/>
        <w:spacing w:after="0" w:line="240" w:lineRule="auto"/>
        <w:ind w:left="720" w:hanging="720"/>
        <w:jc w:val="both"/>
        <w:rPr>
          <w:rFonts w:ascii="Times New Roman" w:hAnsi="Times New Roman" w:cs="Times New Roman"/>
          <w:noProof/>
          <w:sz w:val="24"/>
          <w:szCs w:val="24"/>
        </w:rPr>
      </w:pPr>
    </w:p>
    <w:p w14:paraId="1F85E434" w14:textId="77777777" w:rsidR="00130BB5" w:rsidRDefault="00130BB5" w:rsidP="00130BB5">
      <w:pPr>
        <w:widowControl w:val="0"/>
        <w:autoSpaceDE w:val="0"/>
        <w:autoSpaceDN w:val="0"/>
        <w:adjustRightInd w:val="0"/>
        <w:spacing w:after="0" w:line="240" w:lineRule="auto"/>
        <w:ind w:left="720" w:hanging="720"/>
        <w:jc w:val="both"/>
        <w:rPr>
          <w:rFonts w:ascii="Times New Roman" w:hAnsi="Times New Roman" w:cs="Times New Roman"/>
          <w:noProof/>
          <w:sz w:val="24"/>
          <w:szCs w:val="24"/>
        </w:rPr>
      </w:pPr>
      <w:r w:rsidRPr="00130BB5">
        <w:rPr>
          <w:rFonts w:ascii="Times New Roman" w:hAnsi="Times New Roman" w:cs="Times New Roman"/>
          <w:noProof/>
          <w:sz w:val="24"/>
          <w:szCs w:val="24"/>
        </w:rPr>
        <w:t>Purwanto, T. S., Nuryani and Rahayu, T. P. (2018) ‘Modul Ajar Nifas dan Menyusui’.</w:t>
      </w:r>
    </w:p>
    <w:p w14:paraId="6E906AF1" w14:textId="77777777" w:rsidR="00130BB5" w:rsidRPr="00130BB5" w:rsidRDefault="00130BB5" w:rsidP="00130BB5">
      <w:pPr>
        <w:widowControl w:val="0"/>
        <w:autoSpaceDE w:val="0"/>
        <w:autoSpaceDN w:val="0"/>
        <w:adjustRightInd w:val="0"/>
        <w:spacing w:after="0" w:line="240" w:lineRule="auto"/>
        <w:ind w:left="720" w:hanging="720"/>
        <w:jc w:val="both"/>
        <w:rPr>
          <w:rFonts w:ascii="Times New Roman" w:hAnsi="Times New Roman" w:cs="Times New Roman"/>
          <w:noProof/>
          <w:sz w:val="24"/>
          <w:szCs w:val="24"/>
        </w:rPr>
      </w:pPr>
    </w:p>
    <w:p w14:paraId="35638767" w14:textId="77777777" w:rsidR="00130BB5" w:rsidRPr="00130BB5" w:rsidRDefault="00130BB5" w:rsidP="00130BB5">
      <w:pPr>
        <w:widowControl w:val="0"/>
        <w:autoSpaceDE w:val="0"/>
        <w:autoSpaceDN w:val="0"/>
        <w:adjustRightInd w:val="0"/>
        <w:spacing w:after="0" w:line="240" w:lineRule="auto"/>
        <w:ind w:left="720" w:hanging="720"/>
        <w:jc w:val="both"/>
        <w:rPr>
          <w:rFonts w:ascii="Times New Roman" w:hAnsi="Times New Roman" w:cs="Times New Roman"/>
          <w:noProof/>
          <w:sz w:val="24"/>
          <w:szCs w:val="24"/>
        </w:rPr>
      </w:pPr>
      <w:r w:rsidRPr="00130BB5">
        <w:rPr>
          <w:rFonts w:ascii="Times New Roman" w:hAnsi="Times New Roman" w:cs="Times New Roman"/>
          <w:noProof/>
          <w:sz w:val="24"/>
          <w:szCs w:val="24"/>
        </w:rPr>
        <w:t xml:space="preserve">Rahmawati, P. S. and Adi, A. C. (2017) ‘Daya Terima Dan Zat Gizi Permen Jeli Dengan Penambahan Bubuk Daun Kelor (Moringa Oleifera)’, </w:t>
      </w:r>
      <w:r w:rsidRPr="00130BB5">
        <w:rPr>
          <w:rFonts w:ascii="Times New Roman" w:hAnsi="Times New Roman" w:cs="Times New Roman"/>
          <w:i/>
          <w:iCs/>
          <w:noProof/>
          <w:sz w:val="24"/>
          <w:szCs w:val="24"/>
        </w:rPr>
        <w:t>Media Gizi Indonesia</w:t>
      </w:r>
      <w:r w:rsidRPr="00130BB5">
        <w:rPr>
          <w:rFonts w:ascii="Times New Roman" w:hAnsi="Times New Roman" w:cs="Times New Roman"/>
          <w:noProof/>
          <w:sz w:val="24"/>
          <w:szCs w:val="24"/>
        </w:rPr>
        <w:t>, 11(1), p. 86. doi: 10.20473/mgi.v11i1.86-93.</w:t>
      </w:r>
    </w:p>
    <w:p w14:paraId="464E4AF7" w14:textId="77777777" w:rsidR="00130BB5" w:rsidRDefault="00130BB5" w:rsidP="00130BB5">
      <w:pPr>
        <w:widowControl w:val="0"/>
        <w:autoSpaceDE w:val="0"/>
        <w:autoSpaceDN w:val="0"/>
        <w:adjustRightInd w:val="0"/>
        <w:spacing w:after="0" w:line="240" w:lineRule="auto"/>
        <w:ind w:left="720" w:hanging="720"/>
        <w:jc w:val="both"/>
        <w:rPr>
          <w:rFonts w:ascii="Times New Roman" w:hAnsi="Times New Roman" w:cs="Times New Roman"/>
          <w:noProof/>
          <w:sz w:val="24"/>
          <w:szCs w:val="24"/>
        </w:rPr>
      </w:pPr>
      <w:r w:rsidRPr="00130BB5">
        <w:rPr>
          <w:rFonts w:ascii="Times New Roman" w:hAnsi="Times New Roman" w:cs="Times New Roman"/>
          <w:noProof/>
          <w:sz w:val="24"/>
          <w:szCs w:val="24"/>
        </w:rPr>
        <w:lastRenderedPageBreak/>
        <w:t xml:space="preserve">Risiko, F. </w:t>
      </w:r>
      <w:r w:rsidRPr="00130BB5">
        <w:rPr>
          <w:rFonts w:ascii="Times New Roman" w:hAnsi="Times New Roman" w:cs="Times New Roman"/>
          <w:i/>
          <w:iCs/>
          <w:noProof/>
          <w:sz w:val="24"/>
          <w:szCs w:val="24"/>
        </w:rPr>
        <w:t>et al.</w:t>
      </w:r>
      <w:r w:rsidRPr="00130BB5">
        <w:rPr>
          <w:rFonts w:ascii="Times New Roman" w:hAnsi="Times New Roman" w:cs="Times New Roman"/>
          <w:noProof/>
          <w:sz w:val="24"/>
          <w:szCs w:val="24"/>
        </w:rPr>
        <w:t xml:space="preserve"> (2015) ‘J URNAL’, 5(2).</w:t>
      </w:r>
    </w:p>
    <w:p w14:paraId="449EC9AF" w14:textId="77777777" w:rsidR="00130BB5" w:rsidRPr="00130BB5" w:rsidRDefault="00130BB5" w:rsidP="00130BB5">
      <w:pPr>
        <w:widowControl w:val="0"/>
        <w:autoSpaceDE w:val="0"/>
        <w:autoSpaceDN w:val="0"/>
        <w:adjustRightInd w:val="0"/>
        <w:spacing w:after="0" w:line="240" w:lineRule="auto"/>
        <w:ind w:left="720" w:hanging="720"/>
        <w:jc w:val="both"/>
        <w:rPr>
          <w:rFonts w:ascii="Times New Roman" w:hAnsi="Times New Roman" w:cs="Times New Roman"/>
          <w:noProof/>
          <w:sz w:val="24"/>
          <w:szCs w:val="24"/>
        </w:rPr>
      </w:pPr>
    </w:p>
    <w:p w14:paraId="1AAC2441" w14:textId="77777777" w:rsidR="00130BB5" w:rsidRDefault="00130BB5" w:rsidP="00130BB5">
      <w:pPr>
        <w:widowControl w:val="0"/>
        <w:autoSpaceDE w:val="0"/>
        <w:autoSpaceDN w:val="0"/>
        <w:adjustRightInd w:val="0"/>
        <w:spacing w:after="0" w:line="240" w:lineRule="auto"/>
        <w:ind w:left="720" w:hanging="720"/>
        <w:jc w:val="both"/>
        <w:rPr>
          <w:rFonts w:ascii="Times New Roman" w:hAnsi="Times New Roman" w:cs="Times New Roman"/>
          <w:noProof/>
          <w:sz w:val="24"/>
          <w:szCs w:val="24"/>
        </w:rPr>
      </w:pPr>
      <w:r w:rsidRPr="00130BB5">
        <w:rPr>
          <w:rFonts w:ascii="Times New Roman" w:hAnsi="Times New Roman" w:cs="Times New Roman"/>
          <w:noProof/>
          <w:sz w:val="24"/>
          <w:szCs w:val="24"/>
        </w:rPr>
        <w:t xml:space="preserve">Rizqiani, A. P. (2017) ‘Pengaruh Terapi Pijat Oksitosin Terhadap Produksi ASI pada Ibu Post Partum Primigravida Di Rumah Bersalin Citra Insani Semarang’, </w:t>
      </w:r>
      <w:r w:rsidRPr="00130BB5">
        <w:rPr>
          <w:rFonts w:ascii="Times New Roman" w:hAnsi="Times New Roman" w:cs="Times New Roman"/>
          <w:i/>
          <w:iCs/>
          <w:noProof/>
          <w:sz w:val="24"/>
          <w:szCs w:val="24"/>
        </w:rPr>
        <w:t>Universitas Muhammadiyah Semarang</w:t>
      </w:r>
      <w:r w:rsidRPr="00130BB5">
        <w:rPr>
          <w:rFonts w:ascii="Times New Roman" w:hAnsi="Times New Roman" w:cs="Times New Roman"/>
          <w:noProof/>
          <w:sz w:val="24"/>
          <w:szCs w:val="24"/>
        </w:rPr>
        <w:t>, pp. 10–11. Available at: http://repository.unimus.ac.id/857/.</w:t>
      </w:r>
    </w:p>
    <w:p w14:paraId="58F797BF" w14:textId="77777777" w:rsidR="00130BB5" w:rsidRPr="00130BB5" w:rsidRDefault="00130BB5" w:rsidP="00130BB5">
      <w:pPr>
        <w:widowControl w:val="0"/>
        <w:autoSpaceDE w:val="0"/>
        <w:autoSpaceDN w:val="0"/>
        <w:adjustRightInd w:val="0"/>
        <w:spacing w:after="0" w:line="240" w:lineRule="auto"/>
        <w:ind w:left="720" w:hanging="720"/>
        <w:jc w:val="both"/>
        <w:rPr>
          <w:rFonts w:ascii="Times New Roman" w:hAnsi="Times New Roman" w:cs="Times New Roman"/>
          <w:noProof/>
          <w:sz w:val="24"/>
          <w:szCs w:val="24"/>
        </w:rPr>
      </w:pPr>
    </w:p>
    <w:p w14:paraId="2D8554D4" w14:textId="77777777" w:rsidR="00130BB5" w:rsidRDefault="00130BB5" w:rsidP="00130BB5">
      <w:pPr>
        <w:widowControl w:val="0"/>
        <w:autoSpaceDE w:val="0"/>
        <w:autoSpaceDN w:val="0"/>
        <w:adjustRightInd w:val="0"/>
        <w:spacing w:after="0" w:line="240" w:lineRule="auto"/>
        <w:ind w:left="720" w:hanging="720"/>
        <w:jc w:val="both"/>
        <w:rPr>
          <w:rFonts w:ascii="Times New Roman" w:hAnsi="Times New Roman" w:cs="Times New Roman"/>
          <w:noProof/>
          <w:sz w:val="24"/>
          <w:szCs w:val="24"/>
        </w:rPr>
      </w:pPr>
      <w:r w:rsidRPr="00130BB5">
        <w:rPr>
          <w:rFonts w:ascii="Times New Roman" w:hAnsi="Times New Roman" w:cs="Times New Roman"/>
          <w:noProof/>
          <w:sz w:val="24"/>
          <w:szCs w:val="24"/>
        </w:rPr>
        <w:t xml:space="preserve">Sartika Siagian, D. </w:t>
      </w:r>
      <w:r w:rsidRPr="00130BB5">
        <w:rPr>
          <w:rFonts w:ascii="Times New Roman" w:hAnsi="Times New Roman" w:cs="Times New Roman"/>
          <w:i/>
          <w:iCs/>
          <w:noProof/>
          <w:sz w:val="24"/>
          <w:szCs w:val="24"/>
        </w:rPr>
        <w:t>et al.</w:t>
      </w:r>
      <w:r w:rsidRPr="00130BB5">
        <w:rPr>
          <w:rFonts w:ascii="Times New Roman" w:hAnsi="Times New Roman" w:cs="Times New Roman"/>
          <w:noProof/>
          <w:sz w:val="24"/>
          <w:szCs w:val="24"/>
        </w:rPr>
        <w:t xml:space="preserve"> (2019) ‘Kandungan Vitamin a Pada Buah Pepaya Hijau: Solusi Meningkatkan Produksi Asi’, </w:t>
      </w:r>
      <w:r w:rsidRPr="00130BB5">
        <w:rPr>
          <w:rFonts w:ascii="Times New Roman" w:hAnsi="Times New Roman" w:cs="Times New Roman"/>
          <w:i/>
          <w:iCs/>
          <w:noProof/>
          <w:sz w:val="24"/>
          <w:szCs w:val="24"/>
        </w:rPr>
        <w:t>Yogyakarta</w:t>
      </w:r>
      <w:r w:rsidRPr="00130BB5">
        <w:rPr>
          <w:rFonts w:ascii="Times New Roman" w:hAnsi="Times New Roman" w:cs="Times New Roman"/>
          <w:noProof/>
          <w:sz w:val="24"/>
          <w:szCs w:val="24"/>
        </w:rPr>
        <w:t>, pp. 129–134.</w:t>
      </w:r>
    </w:p>
    <w:p w14:paraId="6F1405B4" w14:textId="77777777" w:rsidR="00130BB5" w:rsidRPr="00130BB5" w:rsidRDefault="00130BB5" w:rsidP="00130BB5">
      <w:pPr>
        <w:widowControl w:val="0"/>
        <w:autoSpaceDE w:val="0"/>
        <w:autoSpaceDN w:val="0"/>
        <w:adjustRightInd w:val="0"/>
        <w:spacing w:after="0" w:line="240" w:lineRule="auto"/>
        <w:ind w:left="720" w:hanging="720"/>
        <w:jc w:val="both"/>
        <w:rPr>
          <w:rFonts w:ascii="Times New Roman" w:hAnsi="Times New Roman" w:cs="Times New Roman"/>
          <w:noProof/>
          <w:sz w:val="24"/>
          <w:szCs w:val="24"/>
        </w:rPr>
      </w:pPr>
    </w:p>
    <w:p w14:paraId="6E2BCF89" w14:textId="77777777" w:rsidR="00130BB5" w:rsidRDefault="00130BB5" w:rsidP="00130BB5">
      <w:pPr>
        <w:widowControl w:val="0"/>
        <w:autoSpaceDE w:val="0"/>
        <w:autoSpaceDN w:val="0"/>
        <w:adjustRightInd w:val="0"/>
        <w:spacing w:after="0" w:line="240" w:lineRule="auto"/>
        <w:ind w:left="720" w:hanging="720"/>
        <w:jc w:val="both"/>
        <w:rPr>
          <w:rFonts w:ascii="Times New Roman" w:hAnsi="Times New Roman" w:cs="Times New Roman"/>
          <w:noProof/>
          <w:sz w:val="24"/>
          <w:szCs w:val="24"/>
        </w:rPr>
      </w:pPr>
      <w:r w:rsidRPr="00130BB5">
        <w:rPr>
          <w:rFonts w:ascii="Times New Roman" w:hAnsi="Times New Roman" w:cs="Times New Roman"/>
          <w:noProof/>
          <w:sz w:val="24"/>
          <w:szCs w:val="24"/>
        </w:rPr>
        <w:t xml:space="preserve">Sebayang, W. B. (2020) ‘Pengaruh Konsumsi Buah Pepaya (Carica Papaya L.) Terhadap Peningkatan Produksi ASI’, </w:t>
      </w:r>
      <w:r w:rsidRPr="00130BB5">
        <w:rPr>
          <w:rFonts w:ascii="Times New Roman" w:hAnsi="Times New Roman" w:cs="Times New Roman"/>
          <w:i/>
          <w:iCs/>
          <w:noProof/>
          <w:sz w:val="24"/>
          <w:szCs w:val="24"/>
        </w:rPr>
        <w:t>Jurnal Ilmiah Kebidanan Imelda</w:t>
      </w:r>
      <w:r w:rsidRPr="00130BB5">
        <w:rPr>
          <w:rFonts w:ascii="Times New Roman" w:hAnsi="Times New Roman" w:cs="Times New Roman"/>
          <w:noProof/>
          <w:sz w:val="24"/>
          <w:szCs w:val="24"/>
        </w:rPr>
        <w:t>, 6(1), pp. 143–164.</w:t>
      </w:r>
    </w:p>
    <w:p w14:paraId="21C5B26F" w14:textId="77777777" w:rsidR="00130BB5" w:rsidRPr="00130BB5" w:rsidRDefault="00130BB5" w:rsidP="00130BB5">
      <w:pPr>
        <w:widowControl w:val="0"/>
        <w:autoSpaceDE w:val="0"/>
        <w:autoSpaceDN w:val="0"/>
        <w:adjustRightInd w:val="0"/>
        <w:spacing w:after="0" w:line="240" w:lineRule="auto"/>
        <w:ind w:left="720" w:hanging="720"/>
        <w:jc w:val="both"/>
        <w:rPr>
          <w:rFonts w:ascii="Times New Roman" w:hAnsi="Times New Roman" w:cs="Times New Roman"/>
          <w:noProof/>
          <w:sz w:val="24"/>
          <w:szCs w:val="24"/>
        </w:rPr>
      </w:pPr>
    </w:p>
    <w:p w14:paraId="385B02F3" w14:textId="77777777" w:rsidR="00130BB5" w:rsidRDefault="00130BB5" w:rsidP="00130BB5">
      <w:pPr>
        <w:widowControl w:val="0"/>
        <w:autoSpaceDE w:val="0"/>
        <w:autoSpaceDN w:val="0"/>
        <w:adjustRightInd w:val="0"/>
        <w:spacing w:after="0" w:line="240" w:lineRule="auto"/>
        <w:ind w:left="720" w:hanging="720"/>
        <w:jc w:val="both"/>
        <w:rPr>
          <w:rFonts w:ascii="Times New Roman" w:hAnsi="Times New Roman" w:cs="Times New Roman"/>
          <w:noProof/>
          <w:sz w:val="24"/>
          <w:szCs w:val="24"/>
        </w:rPr>
      </w:pPr>
      <w:r w:rsidRPr="00130BB5">
        <w:rPr>
          <w:rFonts w:ascii="Times New Roman" w:hAnsi="Times New Roman" w:cs="Times New Roman"/>
          <w:noProof/>
          <w:sz w:val="24"/>
          <w:szCs w:val="24"/>
        </w:rPr>
        <w:t xml:space="preserve">Shoffiyah, Y. </w:t>
      </w:r>
      <w:r w:rsidRPr="00130BB5">
        <w:rPr>
          <w:rFonts w:ascii="Times New Roman" w:hAnsi="Times New Roman" w:cs="Times New Roman"/>
          <w:i/>
          <w:iCs/>
          <w:noProof/>
          <w:sz w:val="24"/>
          <w:szCs w:val="24"/>
        </w:rPr>
        <w:t>et al.</w:t>
      </w:r>
      <w:r w:rsidRPr="00130BB5">
        <w:rPr>
          <w:rFonts w:ascii="Times New Roman" w:hAnsi="Times New Roman" w:cs="Times New Roman"/>
          <w:noProof/>
          <w:sz w:val="24"/>
          <w:szCs w:val="24"/>
        </w:rPr>
        <w:t xml:space="preserve"> (2021) ‘Pengaruh Pemberian Kapsul Kelor Terhadap Produksi Asi’, </w:t>
      </w:r>
      <w:r w:rsidRPr="00130BB5">
        <w:rPr>
          <w:rFonts w:ascii="Times New Roman" w:hAnsi="Times New Roman" w:cs="Times New Roman"/>
          <w:i/>
          <w:iCs/>
          <w:noProof/>
          <w:sz w:val="24"/>
          <w:szCs w:val="24"/>
        </w:rPr>
        <w:t>Jurnal Kebidanan Malahayati</w:t>
      </w:r>
      <w:r w:rsidRPr="00130BB5">
        <w:rPr>
          <w:rFonts w:ascii="Times New Roman" w:hAnsi="Times New Roman" w:cs="Times New Roman"/>
          <w:noProof/>
          <w:sz w:val="24"/>
          <w:szCs w:val="24"/>
        </w:rPr>
        <w:t>, 7(1), pp. 93–98. doi: 10.33024/jkm.v7i1.2338.</w:t>
      </w:r>
    </w:p>
    <w:p w14:paraId="168CE7B7" w14:textId="77777777" w:rsidR="00130BB5" w:rsidRPr="00130BB5" w:rsidRDefault="00130BB5" w:rsidP="00130BB5">
      <w:pPr>
        <w:widowControl w:val="0"/>
        <w:autoSpaceDE w:val="0"/>
        <w:autoSpaceDN w:val="0"/>
        <w:adjustRightInd w:val="0"/>
        <w:spacing w:after="0" w:line="240" w:lineRule="auto"/>
        <w:ind w:left="720" w:hanging="720"/>
        <w:jc w:val="both"/>
        <w:rPr>
          <w:rFonts w:ascii="Times New Roman" w:hAnsi="Times New Roman" w:cs="Times New Roman"/>
          <w:noProof/>
          <w:sz w:val="24"/>
          <w:szCs w:val="24"/>
        </w:rPr>
      </w:pPr>
    </w:p>
    <w:p w14:paraId="36A21D3D" w14:textId="77777777" w:rsidR="00130BB5" w:rsidRDefault="00130BB5" w:rsidP="00130BB5">
      <w:pPr>
        <w:widowControl w:val="0"/>
        <w:autoSpaceDE w:val="0"/>
        <w:autoSpaceDN w:val="0"/>
        <w:adjustRightInd w:val="0"/>
        <w:spacing w:after="0" w:line="240" w:lineRule="auto"/>
        <w:ind w:left="720" w:hanging="720"/>
        <w:jc w:val="both"/>
        <w:rPr>
          <w:rFonts w:ascii="Times New Roman" w:hAnsi="Times New Roman" w:cs="Times New Roman"/>
          <w:noProof/>
          <w:sz w:val="24"/>
          <w:szCs w:val="24"/>
        </w:rPr>
      </w:pPr>
      <w:r w:rsidRPr="00130BB5">
        <w:rPr>
          <w:rFonts w:ascii="Times New Roman" w:hAnsi="Times New Roman" w:cs="Times New Roman"/>
          <w:noProof/>
          <w:sz w:val="24"/>
          <w:szCs w:val="24"/>
        </w:rPr>
        <w:t>Siagian, D. S. and Herlina, S. (2020) ‘Konsumsi Pepaya Hijau Terhadap Peningkatan’, 5(3), pp. 514–521. Available at: http://ejournal.lldikti10.id/index.php/endurance/article/download/4588/1933.</w:t>
      </w:r>
    </w:p>
    <w:p w14:paraId="04488B20" w14:textId="77777777" w:rsidR="00130BB5" w:rsidRPr="00130BB5" w:rsidRDefault="00130BB5" w:rsidP="00130BB5">
      <w:pPr>
        <w:widowControl w:val="0"/>
        <w:autoSpaceDE w:val="0"/>
        <w:autoSpaceDN w:val="0"/>
        <w:adjustRightInd w:val="0"/>
        <w:spacing w:after="0" w:line="240" w:lineRule="auto"/>
        <w:ind w:left="720" w:hanging="720"/>
        <w:jc w:val="both"/>
        <w:rPr>
          <w:rFonts w:ascii="Times New Roman" w:hAnsi="Times New Roman" w:cs="Times New Roman"/>
          <w:noProof/>
          <w:sz w:val="24"/>
          <w:szCs w:val="24"/>
        </w:rPr>
      </w:pPr>
    </w:p>
    <w:p w14:paraId="6E0DF58E" w14:textId="77777777" w:rsidR="00130BB5" w:rsidRDefault="00130BB5" w:rsidP="00130BB5">
      <w:pPr>
        <w:widowControl w:val="0"/>
        <w:autoSpaceDE w:val="0"/>
        <w:autoSpaceDN w:val="0"/>
        <w:adjustRightInd w:val="0"/>
        <w:spacing w:after="0" w:line="240" w:lineRule="auto"/>
        <w:ind w:left="720" w:hanging="720"/>
        <w:jc w:val="both"/>
        <w:rPr>
          <w:rFonts w:ascii="Times New Roman" w:hAnsi="Times New Roman" w:cs="Times New Roman"/>
          <w:noProof/>
          <w:sz w:val="24"/>
          <w:szCs w:val="24"/>
        </w:rPr>
      </w:pPr>
      <w:r w:rsidRPr="00130BB5">
        <w:rPr>
          <w:rFonts w:ascii="Times New Roman" w:hAnsi="Times New Roman" w:cs="Times New Roman"/>
          <w:noProof/>
          <w:sz w:val="24"/>
          <w:szCs w:val="24"/>
        </w:rPr>
        <w:t xml:space="preserve">Suraidi, A. D. (2018) ‘Pengaruh Pijat Oksitosin Terhadap Perubahan Kecemasan pada Ibu Menyusui Di Kelurahan Merjosari Kecamatan Lowokwaru Malang’, </w:t>
      </w:r>
      <w:r w:rsidRPr="00130BB5">
        <w:rPr>
          <w:rFonts w:ascii="Times New Roman" w:hAnsi="Times New Roman" w:cs="Times New Roman"/>
          <w:i/>
          <w:iCs/>
          <w:noProof/>
          <w:sz w:val="24"/>
          <w:szCs w:val="24"/>
        </w:rPr>
        <w:t>University of Muhammadiyah Malang</w:t>
      </w:r>
      <w:r w:rsidRPr="00130BB5">
        <w:rPr>
          <w:rFonts w:ascii="Times New Roman" w:hAnsi="Times New Roman" w:cs="Times New Roman"/>
          <w:noProof/>
          <w:sz w:val="24"/>
          <w:szCs w:val="24"/>
        </w:rPr>
        <w:t>, (2015), pp. 9–39. Available at: http://eprints.umm.ac.id/41257/.</w:t>
      </w:r>
    </w:p>
    <w:p w14:paraId="28924BDD" w14:textId="77777777" w:rsidR="00130BB5" w:rsidRPr="00130BB5" w:rsidRDefault="00130BB5" w:rsidP="00130BB5">
      <w:pPr>
        <w:widowControl w:val="0"/>
        <w:autoSpaceDE w:val="0"/>
        <w:autoSpaceDN w:val="0"/>
        <w:adjustRightInd w:val="0"/>
        <w:spacing w:after="0" w:line="240" w:lineRule="auto"/>
        <w:ind w:left="720" w:hanging="720"/>
        <w:jc w:val="both"/>
        <w:rPr>
          <w:rFonts w:ascii="Times New Roman" w:hAnsi="Times New Roman" w:cs="Times New Roman"/>
          <w:noProof/>
          <w:sz w:val="24"/>
          <w:szCs w:val="24"/>
        </w:rPr>
      </w:pPr>
    </w:p>
    <w:p w14:paraId="0F7519C1" w14:textId="77777777" w:rsidR="00130BB5" w:rsidRPr="00130BB5" w:rsidRDefault="00130BB5" w:rsidP="00130BB5">
      <w:pPr>
        <w:widowControl w:val="0"/>
        <w:autoSpaceDE w:val="0"/>
        <w:autoSpaceDN w:val="0"/>
        <w:adjustRightInd w:val="0"/>
        <w:spacing w:after="0" w:line="240" w:lineRule="auto"/>
        <w:ind w:left="720" w:hanging="720"/>
        <w:jc w:val="both"/>
        <w:rPr>
          <w:rFonts w:ascii="Times New Roman" w:hAnsi="Times New Roman" w:cs="Times New Roman"/>
          <w:noProof/>
          <w:sz w:val="24"/>
        </w:rPr>
      </w:pPr>
      <w:r w:rsidRPr="00130BB5">
        <w:rPr>
          <w:rFonts w:ascii="Times New Roman" w:hAnsi="Times New Roman" w:cs="Times New Roman"/>
          <w:noProof/>
          <w:sz w:val="24"/>
          <w:szCs w:val="24"/>
        </w:rPr>
        <w:t xml:space="preserve">Widowati, L. </w:t>
      </w:r>
      <w:r w:rsidRPr="00130BB5">
        <w:rPr>
          <w:rFonts w:ascii="Times New Roman" w:hAnsi="Times New Roman" w:cs="Times New Roman"/>
          <w:i/>
          <w:iCs/>
          <w:noProof/>
          <w:sz w:val="24"/>
          <w:szCs w:val="24"/>
        </w:rPr>
        <w:t>et al.</w:t>
      </w:r>
      <w:r w:rsidRPr="00130BB5">
        <w:rPr>
          <w:rFonts w:ascii="Times New Roman" w:hAnsi="Times New Roman" w:cs="Times New Roman"/>
          <w:noProof/>
          <w:sz w:val="24"/>
          <w:szCs w:val="24"/>
        </w:rPr>
        <w:t xml:space="preserve"> (2019) ‘Potensi Ramuan Ekstrak Biji Klabet dan Daun Kelor sebagai Laktagogum dengan Nilai Gizi Tinggi’, </w:t>
      </w:r>
      <w:r w:rsidRPr="00130BB5">
        <w:rPr>
          <w:rFonts w:ascii="Times New Roman" w:hAnsi="Times New Roman" w:cs="Times New Roman"/>
          <w:i/>
          <w:iCs/>
          <w:noProof/>
          <w:sz w:val="24"/>
          <w:szCs w:val="24"/>
        </w:rPr>
        <w:t>Media Penelitian dan Pengembangan Kesehatan</w:t>
      </w:r>
      <w:r w:rsidRPr="00130BB5">
        <w:rPr>
          <w:rFonts w:ascii="Times New Roman" w:hAnsi="Times New Roman" w:cs="Times New Roman"/>
          <w:noProof/>
          <w:sz w:val="24"/>
          <w:szCs w:val="24"/>
        </w:rPr>
        <w:t>, 29(2), pp. 143–152. doi: 10.22435/mpk.v29i2.875.</w:t>
      </w:r>
    </w:p>
    <w:p w14:paraId="1A69CAFF" w14:textId="77777777" w:rsidR="0058741D" w:rsidRDefault="0058741D" w:rsidP="00130BB5">
      <w:pPr>
        <w:pStyle w:val="ListParagraph"/>
        <w:ind w:left="720" w:right="4" w:hanging="720"/>
        <w:jc w:val="both"/>
        <w:rPr>
          <w:b/>
          <w:sz w:val="24"/>
          <w:szCs w:val="24"/>
          <w:lang w:val="id-ID"/>
        </w:rPr>
      </w:pPr>
      <w:r>
        <w:rPr>
          <w:b/>
          <w:sz w:val="24"/>
          <w:szCs w:val="24"/>
          <w:lang w:val="id-ID"/>
        </w:rPr>
        <w:fldChar w:fldCharType="end"/>
      </w:r>
    </w:p>
    <w:p w14:paraId="679D4FDB" w14:textId="77777777" w:rsidR="0058741D" w:rsidRPr="00ED2B6B" w:rsidRDefault="0058741D" w:rsidP="0058741D">
      <w:pPr>
        <w:pStyle w:val="ListParagraph"/>
        <w:spacing w:line="360" w:lineRule="auto"/>
        <w:ind w:left="1800" w:right="4" w:firstLine="0"/>
        <w:jc w:val="both"/>
        <w:rPr>
          <w:b/>
          <w:sz w:val="24"/>
          <w:szCs w:val="24"/>
          <w:lang w:val="id-ID"/>
        </w:rPr>
      </w:pPr>
      <w:r>
        <w:rPr>
          <w:b/>
          <w:sz w:val="24"/>
          <w:szCs w:val="24"/>
          <w:lang w:val="id-ID"/>
        </w:rPr>
        <w:br/>
      </w:r>
    </w:p>
    <w:p w14:paraId="190D7FBE" w14:textId="77777777" w:rsidR="00ED2B6B" w:rsidRPr="0058741D" w:rsidRDefault="00ED2B6B" w:rsidP="0058741D"/>
    <w:sectPr w:rsidR="00ED2B6B" w:rsidRPr="0058741D" w:rsidSect="007A7BCA">
      <w:footerReference w:type="default" r:id="rId24"/>
      <w:pgSz w:w="12240" w:h="15840"/>
      <w:pgMar w:top="2268" w:right="1701" w:bottom="1701" w:left="2268" w:header="708" w:footer="708"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1FDBC5" w14:textId="77777777" w:rsidR="00196BFB" w:rsidRDefault="00196BFB" w:rsidP="00393E86">
      <w:pPr>
        <w:spacing w:after="0" w:line="240" w:lineRule="auto"/>
      </w:pPr>
      <w:r>
        <w:separator/>
      </w:r>
    </w:p>
  </w:endnote>
  <w:endnote w:type="continuationSeparator" w:id="0">
    <w:p w14:paraId="74C0DD56" w14:textId="77777777" w:rsidR="00196BFB" w:rsidRDefault="00196BFB" w:rsidP="00393E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Garamond">
    <w:panose1 w:val="02020404030301010803"/>
    <w:charset w:val="00"/>
    <w:family w:val="roman"/>
    <w:pitch w:val="variable"/>
    <w:sig w:usb0="00000287" w:usb1="00000000"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99651448"/>
      <w:docPartObj>
        <w:docPartGallery w:val="Page Numbers (Bottom of Page)"/>
        <w:docPartUnique/>
      </w:docPartObj>
    </w:sdtPr>
    <w:sdtEndPr>
      <w:rPr>
        <w:noProof/>
      </w:rPr>
    </w:sdtEndPr>
    <w:sdtContent>
      <w:p w14:paraId="0F5B4316" w14:textId="1A0FDDC8" w:rsidR="00FD4144" w:rsidRDefault="00FD4144">
        <w:pPr>
          <w:pStyle w:val="Footer"/>
          <w:jc w:val="center"/>
        </w:pPr>
        <w:r>
          <w:fldChar w:fldCharType="begin"/>
        </w:r>
        <w:r>
          <w:instrText xml:space="preserve"> PAGE   \* MERGEFORMAT </w:instrText>
        </w:r>
        <w:r>
          <w:fldChar w:fldCharType="separate"/>
        </w:r>
        <w:r w:rsidR="00441B82">
          <w:rPr>
            <w:noProof/>
          </w:rPr>
          <w:t>i</w:t>
        </w:r>
        <w:r>
          <w:rPr>
            <w:noProof/>
          </w:rPr>
          <w:fldChar w:fldCharType="end"/>
        </w:r>
      </w:p>
    </w:sdtContent>
  </w:sdt>
  <w:p w14:paraId="3EA77FEB" w14:textId="77777777" w:rsidR="00FD4144" w:rsidRDefault="00FD4144">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38026938"/>
      <w:docPartObj>
        <w:docPartGallery w:val="Page Numbers (Bottom of Page)"/>
        <w:docPartUnique/>
      </w:docPartObj>
    </w:sdtPr>
    <w:sdtEndPr>
      <w:rPr>
        <w:noProof/>
      </w:rPr>
    </w:sdtEndPr>
    <w:sdtContent>
      <w:p w14:paraId="42422837" w14:textId="593926D4" w:rsidR="00B81A43" w:rsidRDefault="00B81A43">
        <w:pPr>
          <w:pStyle w:val="Footer"/>
          <w:jc w:val="center"/>
        </w:pPr>
        <w:r>
          <w:fldChar w:fldCharType="begin"/>
        </w:r>
        <w:r>
          <w:instrText xml:space="preserve"> PAGE   \* MERGEFORMAT </w:instrText>
        </w:r>
        <w:r>
          <w:fldChar w:fldCharType="separate"/>
        </w:r>
        <w:r w:rsidR="00441B82">
          <w:rPr>
            <w:noProof/>
          </w:rPr>
          <w:t>7</w:t>
        </w:r>
        <w:r>
          <w:rPr>
            <w:noProof/>
          </w:rPr>
          <w:fldChar w:fldCharType="end"/>
        </w:r>
      </w:p>
    </w:sdtContent>
  </w:sdt>
  <w:p w14:paraId="092125EC" w14:textId="77777777" w:rsidR="003F7236" w:rsidRDefault="003F7236" w:rsidP="00BD44BA">
    <w:pPr>
      <w:pStyle w:val="Footer"/>
      <w:jc w:val="cen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DE297F" w14:textId="77777777" w:rsidR="003F7236" w:rsidRDefault="003F7236">
    <w:pPr>
      <w:pStyle w:val="Footer"/>
      <w:jc w:val="center"/>
    </w:pPr>
  </w:p>
  <w:p w14:paraId="74EACC84" w14:textId="77777777" w:rsidR="003F7236" w:rsidRDefault="003F7236">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B231F1" w14:textId="77777777" w:rsidR="00196BFB" w:rsidRDefault="00196BFB" w:rsidP="00393E86">
      <w:pPr>
        <w:spacing w:after="0" w:line="240" w:lineRule="auto"/>
      </w:pPr>
      <w:r>
        <w:separator/>
      </w:r>
    </w:p>
  </w:footnote>
  <w:footnote w:type="continuationSeparator" w:id="0">
    <w:p w14:paraId="18C112AB" w14:textId="77777777" w:rsidR="00196BFB" w:rsidRDefault="00196BFB" w:rsidP="00393E8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407DB6" w14:textId="2FA7826E" w:rsidR="003F7236" w:rsidRDefault="003F7236">
    <w:pPr>
      <w:pStyle w:val="Header"/>
      <w:jc w:val="right"/>
    </w:pPr>
  </w:p>
  <w:p w14:paraId="0023A9B4" w14:textId="77777777" w:rsidR="003F7236" w:rsidRDefault="003F7236">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BB4CF2" w14:textId="77777777" w:rsidR="003F7236" w:rsidRDefault="003F7236" w:rsidP="00BD44BA">
    <w:pPr>
      <w:pStyle w:val="Header"/>
      <w:jc w:val="center"/>
    </w:pPr>
  </w:p>
  <w:p w14:paraId="0583A2AE" w14:textId="77777777" w:rsidR="003F7236" w:rsidRPr="00814FAC" w:rsidRDefault="003F7236" w:rsidP="00BD44BA">
    <w:pPr>
      <w:pStyle w:val="Header"/>
      <w:tabs>
        <w:tab w:val="left" w:pos="3030"/>
      </w:tabs>
      <w:jc w:val="right"/>
      <w:rPr>
        <w:rFonts w:ascii="Times New Roman" w:hAnsi="Times New Roman" w:cs="Times New Roman"/>
        <w:b/>
        <w:sz w:val="24"/>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EB741A"/>
    <w:multiLevelType w:val="hybridMultilevel"/>
    <w:tmpl w:val="DDEE980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7474D4"/>
    <w:multiLevelType w:val="hybridMultilevel"/>
    <w:tmpl w:val="22B4BED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26E53FD"/>
    <w:multiLevelType w:val="hybridMultilevel"/>
    <w:tmpl w:val="C0F29A7E"/>
    <w:lvl w:ilvl="0" w:tplc="4C4C69AE">
      <w:start w:val="1"/>
      <w:numFmt w:val="upperLetter"/>
      <w:pStyle w:val="Heading2"/>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48D32CF"/>
    <w:multiLevelType w:val="hybridMultilevel"/>
    <w:tmpl w:val="C8EC955A"/>
    <w:lvl w:ilvl="0" w:tplc="BA30444E">
      <w:start w:val="1"/>
      <w:numFmt w:val="lowerLetter"/>
      <w:lvlText w:val="%1."/>
      <w:lvlJc w:val="left"/>
      <w:pPr>
        <w:ind w:left="1146" w:hanging="360"/>
      </w:pPr>
      <w:rPr>
        <w:rFonts w:hint="default"/>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4" w15:restartNumberingAfterBreak="0">
    <w:nsid w:val="052915B8"/>
    <w:multiLevelType w:val="hybridMultilevel"/>
    <w:tmpl w:val="6DA6F302"/>
    <w:lvl w:ilvl="0" w:tplc="CD1C4E54">
      <w:start w:val="1"/>
      <w:numFmt w:val="lowerLetter"/>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5" w15:restartNumberingAfterBreak="0">
    <w:nsid w:val="061E4AB4"/>
    <w:multiLevelType w:val="hybridMultilevel"/>
    <w:tmpl w:val="1FF8D996"/>
    <w:lvl w:ilvl="0" w:tplc="A1A0DEB4">
      <w:start w:val="1"/>
      <w:numFmt w:val="decimal"/>
      <w:lvlText w:val="%1)"/>
      <w:lvlJc w:val="left"/>
      <w:pPr>
        <w:ind w:left="677" w:hanging="360"/>
      </w:pPr>
      <w:rPr>
        <w:rFonts w:hint="default"/>
        <w:b w:val="0"/>
      </w:rPr>
    </w:lvl>
    <w:lvl w:ilvl="1" w:tplc="04090019" w:tentative="1">
      <w:start w:val="1"/>
      <w:numFmt w:val="lowerLetter"/>
      <w:lvlText w:val="%2."/>
      <w:lvlJc w:val="left"/>
      <w:pPr>
        <w:ind w:left="1397" w:hanging="360"/>
      </w:pPr>
    </w:lvl>
    <w:lvl w:ilvl="2" w:tplc="0409001B" w:tentative="1">
      <w:start w:val="1"/>
      <w:numFmt w:val="lowerRoman"/>
      <w:lvlText w:val="%3."/>
      <w:lvlJc w:val="right"/>
      <w:pPr>
        <w:ind w:left="2117" w:hanging="180"/>
      </w:pPr>
    </w:lvl>
    <w:lvl w:ilvl="3" w:tplc="0409000F" w:tentative="1">
      <w:start w:val="1"/>
      <w:numFmt w:val="decimal"/>
      <w:lvlText w:val="%4."/>
      <w:lvlJc w:val="left"/>
      <w:pPr>
        <w:ind w:left="2837" w:hanging="360"/>
      </w:pPr>
    </w:lvl>
    <w:lvl w:ilvl="4" w:tplc="04090019" w:tentative="1">
      <w:start w:val="1"/>
      <w:numFmt w:val="lowerLetter"/>
      <w:lvlText w:val="%5."/>
      <w:lvlJc w:val="left"/>
      <w:pPr>
        <w:ind w:left="3557" w:hanging="360"/>
      </w:pPr>
    </w:lvl>
    <w:lvl w:ilvl="5" w:tplc="0409001B" w:tentative="1">
      <w:start w:val="1"/>
      <w:numFmt w:val="lowerRoman"/>
      <w:lvlText w:val="%6."/>
      <w:lvlJc w:val="right"/>
      <w:pPr>
        <w:ind w:left="4277" w:hanging="180"/>
      </w:pPr>
    </w:lvl>
    <w:lvl w:ilvl="6" w:tplc="0409000F" w:tentative="1">
      <w:start w:val="1"/>
      <w:numFmt w:val="decimal"/>
      <w:lvlText w:val="%7."/>
      <w:lvlJc w:val="left"/>
      <w:pPr>
        <w:ind w:left="4997" w:hanging="360"/>
      </w:pPr>
    </w:lvl>
    <w:lvl w:ilvl="7" w:tplc="04090019" w:tentative="1">
      <w:start w:val="1"/>
      <w:numFmt w:val="lowerLetter"/>
      <w:lvlText w:val="%8."/>
      <w:lvlJc w:val="left"/>
      <w:pPr>
        <w:ind w:left="5717" w:hanging="360"/>
      </w:pPr>
    </w:lvl>
    <w:lvl w:ilvl="8" w:tplc="0409001B" w:tentative="1">
      <w:start w:val="1"/>
      <w:numFmt w:val="lowerRoman"/>
      <w:lvlText w:val="%9."/>
      <w:lvlJc w:val="right"/>
      <w:pPr>
        <w:ind w:left="6437" w:hanging="180"/>
      </w:pPr>
    </w:lvl>
  </w:abstractNum>
  <w:abstractNum w:abstractNumId="6" w15:restartNumberingAfterBreak="0">
    <w:nsid w:val="08154DC9"/>
    <w:multiLevelType w:val="hybridMultilevel"/>
    <w:tmpl w:val="2EC23C30"/>
    <w:lvl w:ilvl="0" w:tplc="570282EC">
      <w:start w:val="1"/>
      <w:numFmt w:val="decimal"/>
      <w:lvlText w:val="%1)"/>
      <w:lvlJc w:val="left"/>
      <w:pPr>
        <w:ind w:left="1353" w:hanging="360"/>
      </w:pPr>
      <w:rPr>
        <w:rFonts w:ascii="Calibri" w:eastAsia="Calibri" w:hAnsi="Calibri" w:cs="Calibri" w:hint="default"/>
        <w:b w:val="0"/>
        <w:sz w:val="22"/>
      </w:r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7" w15:restartNumberingAfterBreak="0">
    <w:nsid w:val="08CD45FF"/>
    <w:multiLevelType w:val="hybridMultilevel"/>
    <w:tmpl w:val="A61047A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F6141B52">
      <w:start w:val="1"/>
      <w:numFmt w:val="decimal"/>
      <w:lvlText w:val="%7."/>
      <w:lvlJc w:val="left"/>
      <w:pPr>
        <w:ind w:left="5040" w:hanging="360"/>
      </w:pPr>
      <w:rPr>
        <w:b w:val="0"/>
      </w:r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C350B73"/>
    <w:multiLevelType w:val="hybridMultilevel"/>
    <w:tmpl w:val="EE283AB0"/>
    <w:lvl w:ilvl="0" w:tplc="39F011C4">
      <w:start w:val="1"/>
      <w:numFmt w:val="lowerLetter"/>
      <w:lvlText w:val="%1."/>
      <w:lvlJc w:val="left"/>
      <w:pPr>
        <w:ind w:left="677" w:hanging="360"/>
      </w:pPr>
      <w:rPr>
        <w:rFonts w:hint="default"/>
      </w:rPr>
    </w:lvl>
    <w:lvl w:ilvl="1" w:tplc="04090019" w:tentative="1">
      <w:start w:val="1"/>
      <w:numFmt w:val="lowerLetter"/>
      <w:lvlText w:val="%2."/>
      <w:lvlJc w:val="left"/>
      <w:pPr>
        <w:ind w:left="1397" w:hanging="360"/>
      </w:pPr>
    </w:lvl>
    <w:lvl w:ilvl="2" w:tplc="0409001B" w:tentative="1">
      <w:start w:val="1"/>
      <w:numFmt w:val="lowerRoman"/>
      <w:lvlText w:val="%3."/>
      <w:lvlJc w:val="right"/>
      <w:pPr>
        <w:ind w:left="2117" w:hanging="180"/>
      </w:pPr>
    </w:lvl>
    <w:lvl w:ilvl="3" w:tplc="0409000F" w:tentative="1">
      <w:start w:val="1"/>
      <w:numFmt w:val="decimal"/>
      <w:lvlText w:val="%4."/>
      <w:lvlJc w:val="left"/>
      <w:pPr>
        <w:ind w:left="2837" w:hanging="360"/>
      </w:pPr>
    </w:lvl>
    <w:lvl w:ilvl="4" w:tplc="04090019" w:tentative="1">
      <w:start w:val="1"/>
      <w:numFmt w:val="lowerLetter"/>
      <w:lvlText w:val="%5."/>
      <w:lvlJc w:val="left"/>
      <w:pPr>
        <w:ind w:left="3557" w:hanging="360"/>
      </w:pPr>
    </w:lvl>
    <w:lvl w:ilvl="5" w:tplc="0409001B" w:tentative="1">
      <w:start w:val="1"/>
      <w:numFmt w:val="lowerRoman"/>
      <w:lvlText w:val="%6."/>
      <w:lvlJc w:val="right"/>
      <w:pPr>
        <w:ind w:left="4277" w:hanging="180"/>
      </w:pPr>
    </w:lvl>
    <w:lvl w:ilvl="6" w:tplc="0409000F" w:tentative="1">
      <w:start w:val="1"/>
      <w:numFmt w:val="decimal"/>
      <w:lvlText w:val="%7."/>
      <w:lvlJc w:val="left"/>
      <w:pPr>
        <w:ind w:left="4997" w:hanging="360"/>
      </w:pPr>
    </w:lvl>
    <w:lvl w:ilvl="7" w:tplc="04090019" w:tentative="1">
      <w:start w:val="1"/>
      <w:numFmt w:val="lowerLetter"/>
      <w:lvlText w:val="%8."/>
      <w:lvlJc w:val="left"/>
      <w:pPr>
        <w:ind w:left="5717" w:hanging="360"/>
      </w:pPr>
    </w:lvl>
    <w:lvl w:ilvl="8" w:tplc="0409001B" w:tentative="1">
      <w:start w:val="1"/>
      <w:numFmt w:val="lowerRoman"/>
      <w:lvlText w:val="%9."/>
      <w:lvlJc w:val="right"/>
      <w:pPr>
        <w:ind w:left="6437" w:hanging="180"/>
      </w:pPr>
    </w:lvl>
  </w:abstractNum>
  <w:abstractNum w:abstractNumId="9" w15:restartNumberingAfterBreak="0">
    <w:nsid w:val="10181203"/>
    <w:multiLevelType w:val="hybridMultilevel"/>
    <w:tmpl w:val="781C3C1A"/>
    <w:lvl w:ilvl="0" w:tplc="0FAC9F1C">
      <w:start w:val="1"/>
      <w:numFmt w:val="decimal"/>
      <w:lvlText w:val="%1)"/>
      <w:lvlJc w:val="left"/>
      <w:pPr>
        <w:ind w:left="706" w:hanging="360"/>
      </w:pPr>
      <w:rPr>
        <w:rFonts w:hint="default"/>
      </w:rPr>
    </w:lvl>
    <w:lvl w:ilvl="1" w:tplc="04090019" w:tentative="1">
      <w:start w:val="1"/>
      <w:numFmt w:val="lowerLetter"/>
      <w:lvlText w:val="%2."/>
      <w:lvlJc w:val="left"/>
      <w:pPr>
        <w:ind w:left="1426" w:hanging="360"/>
      </w:pPr>
    </w:lvl>
    <w:lvl w:ilvl="2" w:tplc="0409001B" w:tentative="1">
      <w:start w:val="1"/>
      <w:numFmt w:val="lowerRoman"/>
      <w:lvlText w:val="%3."/>
      <w:lvlJc w:val="right"/>
      <w:pPr>
        <w:ind w:left="2146" w:hanging="180"/>
      </w:pPr>
    </w:lvl>
    <w:lvl w:ilvl="3" w:tplc="0409000F" w:tentative="1">
      <w:start w:val="1"/>
      <w:numFmt w:val="decimal"/>
      <w:lvlText w:val="%4."/>
      <w:lvlJc w:val="left"/>
      <w:pPr>
        <w:ind w:left="2866" w:hanging="360"/>
      </w:pPr>
    </w:lvl>
    <w:lvl w:ilvl="4" w:tplc="04090019" w:tentative="1">
      <w:start w:val="1"/>
      <w:numFmt w:val="lowerLetter"/>
      <w:lvlText w:val="%5."/>
      <w:lvlJc w:val="left"/>
      <w:pPr>
        <w:ind w:left="3586" w:hanging="360"/>
      </w:pPr>
    </w:lvl>
    <w:lvl w:ilvl="5" w:tplc="0409001B" w:tentative="1">
      <w:start w:val="1"/>
      <w:numFmt w:val="lowerRoman"/>
      <w:lvlText w:val="%6."/>
      <w:lvlJc w:val="right"/>
      <w:pPr>
        <w:ind w:left="4306" w:hanging="180"/>
      </w:pPr>
    </w:lvl>
    <w:lvl w:ilvl="6" w:tplc="0409000F" w:tentative="1">
      <w:start w:val="1"/>
      <w:numFmt w:val="decimal"/>
      <w:lvlText w:val="%7."/>
      <w:lvlJc w:val="left"/>
      <w:pPr>
        <w:ind w:left="5026" w:hanging="360"/>
      </w:pPr>
    </w:lvl>
    <w:lvl w:ilvl="7" w:tplc="04090019" w:tentative="1">
      <w:start w:val="1"/>
      <w:numFmt w:val="lowerLetter"/>
      <w:lvlText w:val="%8."/>
      <w:lvlJc w:val="left"/>
      <w:pPr>
        <w:ind w:left="5746" w:hanging="360"/>
      </w:pPr>
    </w:lvl>
    <w:lvl w:ilvl="8" w:tplc="0409001B" w:tentative="1">
      <w:start w:val="1"/>
      <w:numFmt w:val="lowerRoman"/>
      <w:lvlText w:val="%9."/>
      <w:lvlJc w:val="right"/>
      <w:pPr>
        <w:ind w:left="6466" w:hanging="180"/>
      </w:pPr>
    </w:lvl>
  </w:abstractNum>
  <w:abstractNum w:abstractNumId="10" w15:restartNumberingAfterBreak="0">
    <w:nsid w:val="12933604"/>
    <w:multiLevelType w:val="hybridMultilevel"/>
    <w:tmpl w:val="7D72E9B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2A907F1"/>
    <w:multiLevelType w:val="hybridMultilevel"/>
    <w:tmpl w:val="93BAD7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7776AB4"/>
    <w:multiLevelType w:val="hybridMultilevel"/>
    <w:tmpl w:val="58E47F92"/>
    <w:lvl w:ilvl="0" w:tplc="602E1B5E">
      <w:start w:val="1"/>
      <w:numFmt w:val="lowerLetter"/>
      <w:lvlText w:val="%1."/>
      <w:lvlJc w:val="left"/>
      <w:pPr>
        <w:ind w:left="677" w:hanging="360"/>
      </w:pPr>
      <w:rPr>
        <w:rFonts w:hint="default"/>
      </w:rPr>
    </w:lvl>
    <w:lvl w:ilvl="1" w:tplc="04090019" w:tentative="1">
      <w:start w:val="1"/>
      <w:numFmt w:val="lowerLetter"/>
      <w:lvlText w:val="%2."/>
      <w:lvlJc w:val="left"/>
      <w:pPr>
        <w:ind w:left="1397" w:hanging="360"/>
      </w:pPr>
    </w:lvl>
    <w:lvl w:ilvl="2" w:tplc="0409001B" w:tentative="1">
      <w:start w:val="1"/>
      <w:numFmt w:val="lowerRoman"/>
      <w:lvlText w:val="%3."/>
      <w:lvlJc w:val="right"/>
      <w:pPr>
        <w:ind w:left="2117" w:hanging="180"/>
      </w:pPr>
    </w:lvl>
    <w:lvl w:ilvl="3" w:tplc="0409000F" w:tentative="1">
      <w:start w:val="1"/>
      <w:numFmt w:val="decimal"/>
      <w:lvlText w:val="%4."/>
      <w:lvlJc w:val="left"/>
      <w:pPr>
        <w:ind w:left="2837" w:hanging="360"/>
      </w:pPr>
    </w:lvl>
    <w:lvl w:ilvl="4" w:tplc="04090019" w:tentative="1">
      <w:start w:val="1"/>
      <w:numFmt w:val="lowerLetter"/>
      <w:lvlText w:val="%5."/>
      <w:lvlJc w:val="left"/>
      <w:pPr>
        <w:ind w:left="3557" w:hanging="360"/>
      </w:pPr>
    </w:lvl>
    <w:lvl w:ilvl="5" w:tplc="0409001B" w:tentative="1">
      <w:start w:val="1"/>
      <w:numFmt w:val="lowerRoman"/>
      <w:lvlText w:val="%6."/>
      <w:lvlJc w:val="right"/>
      <w:pPr>
        <w:ind w:left="4277" w:hanging="180"/>
      </w:pPr>
    </w:lvl>
    <w:lvl w:ilvl="6" w:tplc="0409000F" w:tentative="1">
      <w:start w:val="1"/>
      <w:numFmt w:val="decimal"/>
      <w:lvlText w:val="%7."/>
      <w:lvlJc w:val="left"/>
      <w:pPr>
        <w:ind w:left="4997" w:hanging="360"/>
      </w:pPr>
    </w:lvl>
    <w:lvl w:ilvl="7" w:tplc="04090019" w:tentative="1">
      <w:start w:val="1"/>
      <w:numFmt w:val="lowerLetter"/>
      <w:lvlText w:val="%8."/>
      <w:lvlJc w:val="left"/>
      <w:pPr>
        <w:ind w:left="5717" w:hanging="360"/>
      </w:pPr>
    </w:lvl>
    <w:lvl w:ilvl="8" w:tplc="0409001B" w:tentative="1">
      <w:start w:val="1"/>
      <w:numFmt w:val="lowerRoman"/>
      <w:lvlText w:val="%9."/>
      <w:lvlJc w:val="right"/>
      <w:pPr>
        <w:ind w:left="6437" w:hanging="180"/>
      </w:pPr>
    </w:lvl>
  </w:abstractNum>
  <w:abstractNum w:abstractNumId="13" w15:restartNumberingAfterBreak="0">
    <w:nsid w:val="1AF31020"/>
    <w:multiLevelType w:val="hybridMultilevel"/>
    <w:tmpl w:val="18444A20"/>
    <w:lvl w:ilvl="0" w:tplc="13B8CAA8">
      <w:start w:val="1"/>
      <w:numFmt w:val="decimal"/>
      <w:lvlText w:val="%1)"/>
      <w:lvlJc w:val="left"/>
      <w:pPr>
        <w:ind w:left="706" w:hanging="360"/>
      </w:pPr>
      <w:rPr>
        <w:rFonts w:hint="default"/>
      </w:rPr>
    </w:lvl>
    <w:lvl w:ilvl="1" w:tplc="04090019" w:tentative="1">
      <w:start w:val="1"/>
      <w:numFmt w:val="lowerLetter"/>
      <w:lvlText w:val="%2."/>
      <w:lvlJc w:val="left"/>
      <w:pPr>
        <w:ind w:left="1426" w:hanging="360"/>
      </w:pPr>
    </w:lvl>
    <w:lvl w:ilvl="2" w:tplc="0409001B" w:tentative="1">
      <w:start w:val="1"/>
      <w:numFmt w:val="lowerRoman"/>
      <w:lvlText w:val="%3."/>
      <w:lvlJc w:val="right"/>
      <w:pPr>
        <w:ind w:left="2146" w:hanging="180"/>
      </w:pPr>
    </w:lvl>
    <w:lvl w:ilvl="3" w:tplc="0409000F" w:tentative="1">
      <w:start w:val="1"/>
      <w:numFmt w:val="decimal"/>
      <w:lvlText w:val="%4."/>
      <w:lvlJc w:val="left"/>
      <w:pPr>
        <w:ind w:left="2866" w:hanging="360"/>
      </w:pPr>
    </w:lvl>
    <w:lvl w:ilvl="4" w:tplc="04090019" w:tentative="1">
      <w:start w:val="1"/>
      <w:numFmt w:val="lowerLetter"/>
      <w:lvlText w:val="%5."/>
      <w:lvlJc w:val="left"/>
      <w:pPr>
        <w:ind w:left="3586" w:hanging="360"/>
      </w:pPr>
    </w:lvl>
    <w:lvl w:ilvl="5" w:tplc="0409001B" w:tentative="1">
      <w:start w:val="1"/>
      <w:numFmt w:val="lowerRoman"/>
      <w:lvlText w:val="%6."/>
      <w:lvlJc w:val="right"/>
      <w:pPr>
        <w:ind w:left="4306" w:hanging="180"/>
      </w:pPr>
    </w:lvl>
    <w:lvl w:ilvl="6" w:tplc="0409000F" w:tentative="1">
      <w:start w:val="1"/>
      <w:numFmt w:val="decimal"/>
      <w:lvlText w:val="%7."/>
      <w:lvlJc w:val="left"/>
      <w:pPr>
        <w:ind w:left="5026" w:hanging="360"/>
      </w:pPr>
    </w:lvl>
    <w:lvl w:ilvl="7" w:tplc="04090019" w:tentative="1">
      <w:start w:val="1"/>
      <w:numFmt w:val="lowerLetter"/>
      <w:lvlText w:val="%8."/>
      <w:lvlJc w:val="left"/>
      <w:pPr>
        <w:ind w:left="5746" w:hanging="360"/>
      </w:pPr>
    </w:lvl>
    <w:lvl w:ilvl="8" w:tplc="0409001B" w:tentative="1">
      <w:start w:val="1"/>
      <w:numFmt w:val="lowerRoman"/>
      <w:lvlText w:val="%9."/>
      <w:lvlJc w:val="right"/>
      <w:pPr>
        <w:ind w:left="6466" w:hanging="180"/>
      </w:pPr>
    </w:lvl>
  </w:abstractNum>
  <w:abstractNum w:abstractNumId="14" w15:restartNumberingAfterBreak="0">
    <w:nsid w:val="1D895298"/>
    <w:multiLevelType w:val="hybridMultilevel"/>
    <w:tmpl w:val="65803764"/>
    <w:lvl w:ilvl="0" w:tplc="0E483DEE">
      <w:start w:val="1"/>
      <w:numFmt w:val="lowerLetter"/>
      <w:lvlText w:val="%1."/>
      <w:lvlJc w:val="left"/>
      <w:pPr>
        <w:ind w:left="677" w:hanging="360"/>
      </w:pPr>
      <w:rPr>
        <w:rFonts w:hint="default"/>
      </w:rPr>
    </w:lvl>
    <w:lvl w:ilvl="1" w:tplc="04090019" w:tentative="1">
      <w:start w:val="1"/>
      <w:numFmt w:val="lowerLetter"/>
      <w:lvlText w:val="%2."/>
      <w:lvlJc w:val="left"/>
      <w:pPr>
        <w:ind w:left="1397" w:hanging="360"/>
      </w:pPr>
    </w:lvl>
    <w:lvl w:ilvl="2" w:tplc="0409001B" w:tentative="1">
      <w:start w:val="1"/>
      <w:numFmt w:val="lowerRoman"/>
      <w:lvlText w:val="%3."/>
      <w:lvlJc w:val="right"/>
      <w:pPr>
        <w:ind w:left="2117" w:hanging="180"/>
      </w:pPr>
    </w:lvl>
    <w:lvl w:ilvl="3" w:tplc="0409000F" w:tentative="1">
      <w:start w:val="1"/>
      <w:numFmt w:val="decimal"/>
      <w:lvlText w:val="%4."/>
      <w:lvlJc w:val="left"/>
      <w:pPr>
        <w:ind w:left="2837" w:hanging="360"/>
      </w:pPr>
    </w:lvl>
    <w:lvl w:ilvl="4" w:tplc="04090019" w:tentative="1">
      <w:start w:val="1"/>
      <w:numFmt w:val="lowerLetter"/>
      <w:lvlText w:val="%5."/>
      <w:lvlJc w:val="left"/>
      <w:pPr>
        <w:ind w:left="3557" w:hanging="360"/>
      </w:pPr>
    </w:lvl>
    <w:lvl w:ilvl="5" w:tplc="0409001B" w:tentative="1">
      <w:start w:val="1"/>
      <w:numFmt w:val="lowerRoman"/>
      <w:lvlText w:val="%6."/>
      <w:lvlJc w:val="right"/>
      <w:pPr>
        <w:ind w:left="4277" w:hanging="180"/>
      </w:pPr>
    </w:lvl>
    <w:lvl w:ilvl="6" w:tplc="0409000F" w:tentative="1">
      <w:start w:val="1"/>
      <w:numFmt w:val="decimal"/>
      <w:lvlText w:val="%7."/>
      <w:lvlJc w:val="left"/>
      <w:pPr>
        <w:ind w:left="4997" w:hanging="360"/>
      </w:pPr>
    </w:lvl>
    <w:lvl w:ilvl="7" w:tplc="04090019" w:tentative="1">
      <w:start w:val="1"/>
      <w:numFmt w:val="lowerLetter"/>
      <w:lvlText w:val="%8."/>
      <w:lvlJc w:val="left"/>
      <w:pPr>
        <w:ind w:left="5717" w:hanging="360"/>
      </w:pPr>
    </w:lvl>
    <w:lvl w:ilvl="8" w:tplc="0409001B" w:tentative="1">
      <w:start w:val="1"/>
      <w:numFmt w:val="lowerRoman"/>
      <w:lvlText w:val="%9."/>
      <w:lvlJc w:val="right"/>
      <w:pPr>
        <w:ind w:left="6437" w:hanging="180"/>
      </w:pPr>
    </w:lvl>
  </w:abstractNum>
  <w:abstractNum w:abstractNumId="15" w15:restartNumberingAfterBreak="0">
    <w:nsid w:val="1EDA54BC"/>
    <w:multiLevelType w:val="hybridMultilevel"/>
    <w:tmpl w:val="678CC4A6"/>
    <w:lvl w:ilvl="0" w:tplc="A8B241B2">
      <w:start w:val="1"/>
      <w:numFmt w:val="decimal"/>
      <w:lvlText w:val="%1)"/>
      <w:lvlJc w:val="left"/>
      <w:pPr>
        <w:ind w:left="677" w:hanging="360"/>
      </w:pPr>
      <w:rPr>
        <w:rFonts w:ascii="Times New Roman" w:eastAsiaTheme="minorHAnsi" w:hAnsi="Times New Roman" w:cs="Times New Roman"/>
      </w:rPr>
    </w:lvl>
    <w:lvl w:ilvl="1" w:tplc="04090019" w:tentative="1">
      <w:start w:val="1"/>
      <w:numFmt w:val="lowerLetter"/>
      <w:lvlText w:val="%2."/>
      <w:lvlJc w:val="left"/>
      <w:pPr>
        <w:ind w:left="1397" w:hanging="360"/>
      </w:pPr>
    </w:lvl>
    <w:lvl w:ilvl="2" w:tplc="0409001B" w:tentative="1">
      <w:start w:val="1"/>
      <w:numFmt w:val="lowerRoman"/>
      <w:lvlText w:val="%3."/>
      <w:lvlJc w:val="right"/>
      <w:pPr>
        <w:ind w:left="2117" w:hanging="180"/>
      </w:pPr>
    </w:lvl>
    <w:lvl w:ilvl="3" w:tplc="0409000F" w:tentative="1">
      <w:start w:val="1"/>
      <w:numFmt w:val="decimal"/>
      <w:lvlText w:val="%4."/>
      <w:lvlJc w:val="left"/>
      <w:pPr>
        <w:ind w:left="2837" w:hanging="360"/>
      </w:pPr>
    </w:lvl>
    <w:lvl w:ilvl="4" w:tplc="04090019" w:tentative="1">
      <w:start w:val="1"/>
      <w:numFmt w:val="lowerLetter"/>
      <w:lvlText w:val="%5."/>
      <w:lvlJc w:val="left"/>
      <w:pPr>
        <w:ind w:left="3557" w:hanging="360"/>
      </w:pPr>
    </w:lvl>
    <w:lvl w:ilvl="5" w:tplc="0409001B" w:tentative="1">
      <w:start w:val="1"/>
      <w:numFmt w:val="lowerRoman"/>
      <w:lvlText w:val="%6."/>
      <w:lvlJc w:val="right"/>
      <w:pPr>
        <w:ind w:left="4277" w:hanging="180"/>
      </w:pPr>
    </w:lvl>
    <w:lvl w:ilvl="6" w:tplc="0409000F" w:tentative="1">
      <w:start w:val="1"/>
      <w:numFmt w:val="decimal"/>
      <w:lvlText w:val="%7."/>
      <w:lvlJc w:val="left"/>
      <w:pPr>
        <w:ind w:left="4997" w:hanging="360"/>
      </w:pPr>
    </w:lvl>
    <w:lvl w:ilvl="7" w:tplc="04090019" w:tentative="1">
      <w:start w:val="1"/>
      <w:numFmt w:val="lowerLetter"/>
      <w:lvlText w:val="%8."/>
      <w:lvlJc w:val="left"/>
      <w:pPr>
        <w:ind w:left="5717" w:hanging="360"/>
      </w:pPr>
    </w:lvl>
    <w:lvl w:ilvl="8" w:tplc="0409001B" w:tentative="1">
      <w:start w:val="1"/>
      <w:numFmt w:val="lowerRoman"/>
      <w:lvlText w:val="%9."/>
      <w:lvlJc w:val="right"/>
      <w:pPr>
        <w:ind w:left="6437" w:hanging="180"/>
      </w:pPr>
    </w:lvl>
  </w:abstractNum>
  <w:abstractNum w:abstractNumId="16" w15:restartNumberingAfterBreak="0">
    <w:nsid w:val="1EEA383D"/>
    <w:multiLevelType w:val="hybridMultilevel"/>
    <w:tmpl w:val="ABF2FA82"/>
    <w:lvl w:ilvl="0" w:tplc="2CC62EB8">
      <w:start w:val="1"/>
      <w:numFmt w:val="decimal"/>
      <w:lvlText w:val="%1)"/>
      <w:lvlJc w:val="left"/>
      <w:pPr>
        <w:ind w:left="706" w:hanging="360"/>
      </w:pPr>
      <w:rPr>
        <w:rFonts w:hint="default"/>
      </w:rPr>
    </w:lvl>
    <w:lvl w:ilvl="1" w:tplc="04090019" w:tentative="1">
      <w:start w:val="1"/>
      <w:numFmt w:val="lowerLetter"/>
      <w:lvlText w:val="%2."/>
      <w:lvlJc w:val="left"/>
      <w:pPr>
        <w:ind w:left="1426" w:hanging="360"/>
      </w:pPr>
    </w:lvl>
    <w:lvl w:ilvl="2" w:tplc="0409001B" w:tentative="1">
      <w:start w:val="1"/>
      <w:numFmt w:val="lowerRoman"/>
      <w:lvlText w:val="%3."/>
      <w:lvlJc w:val="right"/>
      <w:pPr>
        <w:ind w:left="2146" w:hanging="180"/>
      </w:pPr>
    </w:lvl>
    <w:lvl w:ilvl="3" w:tplc="0409000F" w:tentative="1">
      <w:start w:val="1"/>
      <w:numFmt w:val="decimal"/>
      <w:lvlText w:val="%4."/>
      <w:lvlJc w:val="left"/>
      <w:pPr>
        <w:ind w:left="2866" w:hanging="360"/>
      </w:pPr>
    </w:lvl>
    <w:lvl w:ilvl="4" w:tplc="04090019" w:tentative="1">
      <w:start w:val="1"/>
      <w:numFmt w:val="lowerLetter"/>
      <w:lvlText w:val="%5."/>
      <w:lvlJc w:val="left"/>
      <w:pPr>
        <w:ind w:left="3586" w:hanging="360"/>
      </w:pPr>
    </w:lvl>
    <w:lvl w:ilvl="5" w:tplc="0409001B" w:tentative="1">
      <w:start w:val="1"/>
      <w:numFmt w:val="lowerRoman"/>
      <w:lvlText w:val="%6."/>
      <w:lvlJc w:val="right"/>
      <w:pPr>
        <w:ind w:left="4306" w:hanging="180"/>
      </w:pPr>
    </w:lvl>
    <w:lvl w:ilvl="6" w:tplc="0409000F" w:tentative="1">
      <w:start w:val="1"/>
      <w:numFmt w:val="decimal"/>
      <w:lvlText w:val="%7."/>
      <w:lvlJc w:val="left"/>
      <w:pPr>
        <w:ind w:left="5026" w:hanging="360"/>
      </w:pPr>
    </w:lvl>
    <w:lvl w:ilvl="7" w:tplc="04090019" w:tentative="1">
      <w:start w:val="1"/>
      <w:numFmt w:val="lowerLetter"/>
      <w:lvlText w:val="%8."/>
      <w:lvlJc w:val="left"/>
      <w:pPr>
        <w:ind w:left="5746" w:hanging="360"/>
      </w:pPr>
    </w:lvl>
    <w:lvl w:ilvl="8" w:tplc="0409001B" w:tentative="1">
      <w:start w:val="1"/>
      <w:numFmt w:val="lowerRoman"/>
      <w:lvlText w:val="%9."/>
      <w:lvlJc w:val="right"/>
      <w:pPr>
        <w:ind w:left="6466" w:hanging="180"/>
      </w:pPr>
    </w:lvl>
  </w:abstractNum>
  <w:abstractNum w:abstractNumId="17" w15:restartNumberingAfterBreak="0">
    <w:nsid w:val="20A22164"/>
    <w:multiLevelType w:val="hybridMultilevel"/>
    <w:tmpl w:val="906E40AA"/>
    <w:lvl w:ilvl="0" w:tplc="1D26BFEE">
      <w:start w:val="1"/>
      <w:numFmt w:val="lowerLetter"/>
      <w:lvlText w:val="%1."/>
      <w:lvlJc w:val="left"/>
      <w:pPr>
        <w:ind w:left="1146" w:hanging="360"/>
      </w:pPr>
      <w:rPr>
        <w:rFonts w:hint="default"/>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18" w15:restartNumberingAfterBreak="0">
    <w:nsid w:val="22012935"/>
    <w:multiLevelType w:val="hybridMultilevel"/>
    <w:tmpl w:val="3D3CA684"/>
    <w:lvl w:ilvl="0" w:tplc="04090011">
      <w:start w:val="1"/>
      <w:numFmt w:val="decimal"/>
      <w:lvlText w:val="%1)"/>
      <w:lvlJc w:val="left"/>
      <w:pPr>
        <w:ind w:left="1648" w:hanging="360"/>
      </w:pPr>
    </w:lvl>
    <w:lvl w:ilvl="1" w:tplc="04090019" w:tentative="1">
      <w:start w:val="1"/>
      <w:numFmt w:val="lowerLetter"/>
      <w:lvlText w:val="%2."/>
      <w:lvlJc w:val="left"/>
      <w:pPr>
        <w:ind w:left="2368" w:hanging="360"/>
      </w:pPr>
    </w:lvl>
    <w:lvl w:ilvl="2" w:tplc="0409001B" w:tentative="1">
      <w:start w:val="1"/>
      <w:numFmt w:val="lowerRoman"/>
      <w:lvlText w:val="%3."/>
      <w:lvlJc w:val="right"/>
      <w:pPr>
        <w:ind w:left="3088" w:hanging="180"/>
      </w:pPr>
    </w:lvl>
    <w:lvl w:ilvl="3" w:tplc="0409000F" w:tentative="1">
      <w:start w:val="1"/>
      <w:numFmt w:val="decimal"/>
      <w:lvlText w:val="%4."/>
      <w:lvlJc w:val="left"/>
      <w:pPr>
        <w:ind w:left="3808" w:hanging="360"/>
      </w:pPr>
    </w:lvl>
    <w:lvl w:ilvl="4" w:tplc="04090019" w:tentative="1">
      <w:start w:val="1"/>
      <w:numFmt w:val="lowerLetter"/>
      <w:lvlText w:val="%5."/>
      <w:lvlJc w:val="left"/>
      <w:pPr>
        <w:ind w:left="4528" w:hanging="360"/>
      </w:pPr>
    </w:lvl>
    <w:lvl w:ilvl="5" w:tplc="0409001B" w:tentative="1">
      <w:start w:val="1"/>
      <w:numFmt w:val="lowerRoman"/>
      <w:lvlText w:val="%6."/>
      <w:lvlJc w:val="right"/>
      <w:pPr>
        <w:ind w:left="5248" w:hanging="180"/>
      </w:pPr>
    </w:lvl>
    <w:lvl w:ilvl="6" w:tplc="0409000F" w:tentative="1">
      <w:start w:val="1"/>
      <w:numFmt w:val="decimal"/>
      <w:lvlText w:val="%7."/>
      <w:lvlJc w:val="left"/>
      <w:pPr>
        <w:ind w:left="5968" w:hanging="360"/>
      </w:pPr>
    </w:lvl>
    <w:lvl w:ilvl="7" w:tplc="04090019" w:tentative="1">
      <w:start w:val="1"/>
      <w:numFmt w:val="lowerLetter"/>
      <w:lvlText w:val="%8."/>
      <w:lvlJc w:val="left"/>
      <w:pPr>
        <w:ind w:left="6688" w:hanging="360"/>
      </w:pPr>
    </w:lvl>
    <w:lvl w:ilvl="8" w:tplc="0409001B" w:tentative="1">
      <w:start w:val="1"/>
      <w:numFmt w:val="lowerRoman"/>
      <w:lvlText w:val="%9."/>
      <w:lvlJc w:val="right"/>
      <w:pPr>
        <w:ind w:left="7408" w:hanging="180"/>
      </w:pPr>
    </w:lvl>
  </w:abstractNum>
  <w:abstractNum w:abstractNumId="19" w15:restartNumberingAfterBreak="0">
    <w:nsid w:val="23F944FF"/>
    <w:multiLevelType w:val="hybridMultilevel"/>
    <w:tmpl w:val="06CAD024"/>
    <w:lvl w:ilvl="0" w:tplc="28583F8A">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15:restartNumberingAfterBreak="0">
    <w:nsid w:val="24E22D37"/>
    <w:multiLevelType w:val="hybridMultilevel"/>
    <w:tmpl w:val="76C0200C"/>
    <w:lvl w:ilvl="0" w:tplc="D9F4117E">
      <w:start w:val="1"/>
      <w:numFmt w:val="lowerLetter"/>
      <w:lvlText w:val="%1."/>
      <w:lvlJc w:val="left"/>
      <w:pPr>
        <w:ind w:left="1146" w:hanging="360"/>
      </w:pPr>
      <w:rPr>
        <w:rFonts w:hint="default"/>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21" w15:restartNumberingAfterBreak="0">
    <w:nsid w:val="296534EF"/>
    <w:multiLevelType w:val="hybridMultilevel"/>
    <w:tmpl w:val="B332F53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AAF35EB"/>
    <w:multiLevelType w:val="hybridMultilevel"/>
    <w:tmpl w:val="A8A2BE2E"/>
    <w:lvl w:ilvl="0" w:tplc="ADD0841E">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3" w15:restartNumberingAfterBreak="0">
    <w:nsid w:val="2BAF19FD"/>
    <w:multiLevelType w:val="hybridMultilevel"/>
    <w:tmpl w:val="D8F844D8"/>
    <w:lvl w:ilvl="0" w:tplc="8EC2259A">
      <w:start w:val="1"/>
      <w:numFmt w:val="decimal"/>
      <w:lvlText w:val="%1."/>
      <w:lvlJc w:val="left"/>
      <w:pPr>
        <w:ind w:left="786" w:hanging="360"/>
      </w:pPr>
      <w:rPr>
        <w:rFonts w:hint="default"/>
      </w:rPr>
    </w:lvl>
    <w:lvl w:ilvl="1" w:tplc="04090019">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4" w15:restartNumberingAfterBreak="0">
    <w:nsid w:val="2DD570D8"/>
    <w:multiLevelType w:val="hybridMultilevel"/>
    <w:tmpl w:val="472CD858"/>
    <w:lvl w:ilvl="0" w:tplc="CDAA6F18">
      <w:start w:val="1"/>
      <w:numFmt w:val="decimal"/>
      <w:lvlText w:val="%1."/>
      <w:lvlJc w:val="left"/>
      <w:pPr>
        <w:ind w:left="786" w:hanging="360"/>
      </w:pPr>
      <w:rPr>
        <w:rFonts w:hint="default"/>
      </w:rPr>
    </w:lvl>
    <w:lvl w:ilvl="1" w:tplc="04090019">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5" w15:restartNumberingAfterBreak="0">
    <w:nsid w:val="2E082EF6"/>
    <w:multiLevelType w:val="hybridMultilevel"/>
    <w:tmpl w:val="B5BA2598"/>
    <w:lvl w:ilvl="0" w:tplc="20AA62DA">
      <w:start w:val="1"/>
      <w:numFmt w:val="decimal"/>
      <w:lvlText w:val="%1)"/>
      <w:lvlJc w:val="left"/>
      <w:pPr>
        <w:ind w:left="1494" w:hanging="360"/>
      </w:pPr>
      <w:rPr>
        <w:rFonts w:hint="default"/>
        <w:b w:val="0"/>
        <w:sz w:val="22"/>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26" w15:restartNumberingAfterBreak="0">
    <w:nsid w:val="2E093DB5"/>
    <w:multiLevelType w:val="hybridMultilevel"/>
    <w:tmpl w:val="574C90A8"/>
    <w:lvl w:ilvl="0" w:tplc="07B4C348">
      <w:start w:val="1"/>
      <w:numFmt w:val="lowerLetter"/>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215AD7A6">
      <w:start w:val="1"/>
      <w:numFmt w:val="decimal"/>
      <w:lvlText w:val="%6."/>
      <w:lvlJc w:val="right"/>
      <w:pPr>
        <w:ind w:left="606" w:hanging="180"/>
      </w:pPr>
      <w:rPr>
        <w:rFonts w:ascii="Times New Roman" w:eastAsia="Times New Roman" w:hAnsi="Times New Roman" w:cs="Times New Roman"/>
        <w:b w:val="0"/>
      </w:r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EA35506"/>
    <w:multiLevelType w:val="hybridMultilevel"/>
    <w:tmpl w:val="272885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31387D8E"/>
    <w:multiLevelType w:val="hybridMultilevel"/>
    <w:tmpl w:val="A184D200"/>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32D67344"/>
    <w:multiLevelType w:val="hybridMultilevel"/>
    <w:tmpl w:val="F7A039FA"/>
    <w:lvl w:ilvl="0" w:tplc="266C74B0">
      <w:start w:val="1"/>
      <w:numFmt w:val="decimal"/>
      <w:lvlText w:val="%1)"/>
      <w:lvlJc w:val="left"/>
      <w:pPr>
        <w:ind w:left="706" w:hanging="360"/>
      </w:pPr>
      <w:rPr>
        <w:rFonts w:hint="default"/>
      </w:rPr>
    </w:lvl>
    <w:lvl w:ilvl="1" w:tplc="04090019" w:tentative="1">
      <w:start w:val="1"/>
      <w:numFmt w:val="lowerLetter"/>
      <w:lvlText w:val="%2."/>
      <w:lvlJc w:val="left"/>
      <w:pPr>
        <w:ind w:left="1426" w:hanging="360"/>
      </w:pPr>
    </w:lvl>
    <w:lvl w:ilvl="2" w:tplc="0409001B" w:tentative="1">
      <w:start w:val="1"/>
      <w:numFmt w:val="lowerRoman"/>
      <w:lvlText w:val="%3."/>
      <w:lvlJc w:val="right"/>
      <w:pPr>
        <w:ind w:left="2146" w:hanging="180"/>
      </w:pPr>
    </w:lvl>
    <w:lvl w:ilvl="3" w:tplc="0409000F" w:tentative="1">
      <w:start w:val="1"/>
      <w:numFmt w:val="decimal"/>
      <w:lvlText w:val="%4."/>
      <w:lvlJc w:val="left"/>
      <w:pPr>
        <w:ind w:left="2866" w:hanging="360"/>
      </w:pPr>
    </w:lvl>
    <w:lvl w:ilvl="4" w:tplc="04090019" w:tentative="1">
      <w:start w:val="1"/>
      <w:numFmt w:val="lowerLetter"/>
      <w:lvlText w:val="%5."/>
      <w:lvlJc w:val="left"/>
      <w:pPr>
        <w:ind w:left="3586" w:hanging="360"/>
      </w:pPr>
    </w:lvl>
    <w:lvl w:ilvl="5" w:tplc="0409001B" w:tentative="1">
      <w:start w:val="1"/>
      <w:numFmt w:val="lowerRoman"/>
      <w:lvlText w:val="%6."/>
      <w:lvlJc w:val="right"/>
      <w:pPr>
        <w:ind w:left="4306" w:hanging="180"/>
      </w:pPr>
    </w:lvl>
    <w:lvl w:ilvl="6" w:tplc="0409000F" w:tentative="1">
      <w:start w:val="1"/>
      <w:numFmt w:val="decimal"/>
      <w:lvlText w:val="%7."/>
      <w:lvlJc w:val="left"/>
      <w:pPr>
        <w:ind w:left="5026" w:hanging="360"/>
      </w:pPr>
    </w:lvl>
    <w:lvl w:ilvl="7" w:tplc="04090019" w:tentative="1">
      <w:start w:val="1"/>
      <w:numFmt w:val="lowerLetter"/>
      <w:lvlText w:val="%8."/>
      <w:lvlJc w:val="left"/>
      <w:pPr>
        <w:ind w:left="5746" w:hanging="360"/>
      </w:pPr>
    </w:lvl>
    <w:lvl w:ilvl="8" w:tplc="0409001B" w:tentative="1">
      <w:start w:val="1"/>
      <w:numFmt w:val="lowerRoman"/>
      <w:lvlText w:val="%9."/>
      <w:lvlJc w:val="right"/>
      <w:pPr>
        <w:ind w:left="6466" w:hanging="180"/>
      </w:pPr>
    </w:lvl>
  </w:abstractNum>
  <w:abstractNum w:abstractNumId="30" w15:restartNumberingAfterBreak="0">
    <w:nsid w:val="37F14786"/>
    <w:multiLevelType w:val="hybridMultilevel"/>
    <w:tmpl w:val="9DF0A0F4"/>
    <w:lvl w:ilvl="0" w:tplc="AC328B76">
      <w:start w:val="1"/>
      <w:numFmt w:val="lowerLetter"/>
      <w:lvlText w:val="%1."/>
      <w:lvlJc w:val="left"/>
      <w:pPr>
        <w:ind w:left="677" w:hanging="360"/>
      </w:pPr>
      <w:rPr>
        <w:rFonts w:hint="default"/>
      </w:rPr>
    </w:lvl>
    <w:lvl w:ilvl="1" w:tplc="04090019" w:tentative="1">
      <w:start w:val="1"/>
      <w:numFmt w:val="lowerLetter"/>
      <w:lvlText w:val="%2."/>
      <w:lvlJc w:val="left"/>
      <w:pPr>
        <w:ind w:left="1397" w:hanging="360"/>
      </w:pPr>
    </w:lvl>
    <w:lvl w:ilvl="2" w:tplc="0409001B" w:tentative="1">
      <w:start w:val="1"/>
      <w:numFmt w:val="lowerRoman"/>
      <w:lvlText w:val="%3."/>
      <w:lvlJc w:val="right"/>
      <w:pPr>
        <w:ind w:left="2117" w:hanging="180"/>
      </w:pPr>
    </w:lvl>
    <w:lvl w:ilvl="3" w:tplc="0409000F" w:tentative="1">
      <w:start w:val="1"/>
      <w:numFmt w:val="decimal"/>
      <w:lvlText w:val="%4."/>
      <w:lvlJc w:val="left"/>
      <w:pPr>
        <w:ind w:left="2837" w:hanging="360"/>
      </w:pPr>
    </w:lvl>
    <w:lvl w:ilvl="4" w:tplc="04090019" w:tentative="1">
      <w:start w:val="1"/>
      <w:numFmt w:val="lowerLetter"/>
      <w:lvlText w:val="%5."/>
      <w:lvlJc w:val="left"/>
      <w:pPr>
        <w:ind w:left="3557" w:hanging="360"/>
      </w:pPr>
    </w:lvl>
    <w:lvl w:ilvl="5" w:tplc="0409001B" w:tentative="1">
      <w:start w:val="1"/>
      <w:numFmt w:val="lowerRoman"/>
      <w:lvlText w:val="%6."/>
      <w:lvlJc w:val="right"/>
      <w:pPr>
        <w:ind w:left="4277" w:hanging="180"/>
      </w:pPr>
    </w:lvl>
    <w:lvl w:ilvl="6" w:tplc="0409000F" w:tentative="1">
      <w:start w:val="1"/>
      <w:numFmt w:val="decimal"/>
      <w:lvlText w:val="%7."/>
      <w:lvlJc w:val="left"/>
      <w:pPr>
        <w:ind w:left="4997" w:hanging="360"/>
      </w:pPr>
    </w:lvl>
    <w:lvl w:ilvl="7" w:tplc="04090019" w:tentative="1">
      <w:start w:val="1"/>
      <w:numFmt w:val="lowerLetter"/>
      <w:lvlText w:val="%8."/>
      <w:lvlJc w:val="left"/>
      <w:pPr>
        <w:ind w:left="5717" w:hanging="360"/>
      </w:pPr>
    </w:lvl>
    <w:lvl w:ilvl="8" w:tplc="0409001B" w:tentative="1">
      <w:start w:val="1"/>
      <w:numFmt w:val="lowerRoman"/>
      <w:lvlText w:val="%9."/>
      <w:lvlJc w:val="right"/>
      <w:pPr>
        <w:ind w:left="6437" w:hanging="180"/>
      </w:pPr>
    </w:lvl>
  </w:abstractNum>
  <w:abstractNum w:abstractNumId="31" w15:restartNumberingAfterBreak="0">
    <w:nsid w:val="38530FA7"/>
    <w:multiLevelType w:val="hybridMultilevel"/>
    <w:tmpl w:val="6CA2F1CE"/>
    <w:lvl w:ilvl="0" w:tplc="E6C262B6">
      <w:start w:val="1"/>
      <w:numFmt w:val="lowerLetter"/>
      <w:lvlText w:val="%1."/>
      <w:lvlJc w:val="left"/>
      <w:pPr>
        <w:ind w:left="1146" w:hanging="360"/>
      </w:pPr>
      <w:rPr>
        <w:rFonts w:hint="default"/>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32" w15:restartNumberingAfterBreak="0">
    <w:nsid w:val="3AC14A4E"/>
    <w:multiLevelType w:val="hybridMultilevel"/>
    <w:tmpl w:val="3B9E960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3B584D9E"/>
    <w:multiLevelType w:val="hybridMultilevel"/>
    <w:tmpl w:val="3410AC84"/>
    <w:lvl w:ilvl="0" w:tplc="C67E7DA0">
      <w:start w:val="1"/>
      <w:numFmt w:val="decimal"/>
      <w:lvlText w:val="%1)"/>
      <w:lvlJc w:val="left"/>
      <w:pPr>
        <w:ind w:left="1931" w:hanging="360"/>
      </w:pPr>
      <w:rPr>
        <w:b w:val="0"/>
      </w:rPr>
    </w:lvl>
    <w:lvl w:ilvl="1" w:tplc="04090019" w:tentative="1">
      <w:start w:val="1"/>
      <w:numFmt w:val="lowerLetter"/>
      <w:lvlText w:val="%2."/>
      <w:lvlJc w:val="left"/>
      <w:pPr>
        <w:ind w:left="2651" w:hanging="360"/>
      </w:pPr>
    </w:lvl>
    <w:lvl w:ilvl="2" w:tplc="0409001B" w:tentative="1">
      <w:start w:val="1"/>
      <w:numFmt w:val="lowerRoman"/>
      <w:lvlText w:val="%3."/>
      <w:lvlJc w:val="right"/>
      <w:pPr>
        <w:ind w:left="3371" w:hanging="180"/>
      </w:pPr>
    </w:lvl>
    <w:lvl w:ilvl="3" w:tplc="0409000F" w:tentative="1">
      <w:start w:val="1"/>
      <w:numFmt w:val="decimal"/>
      <w:lvlText w:val="%4."/>
      <w:lvlJc w:val="left"/>
      <w:pPr>
        <w:ind w:left="4091" w:hanging="360"/>
      </w:pPr>
    </w:lvl>
    <w:lvl w:ilvl="4" w:tplc="04090019" w:tentative="1">
      <w:start w:val="1"/>
      <w:numFmt w:val="lowerLetter"/>
      <w:lvlText w:val="%5."/>
      <w:lvlJc w:val="left"/>
      <w:pPr>
        <w:ind w:left="4811" w:hanging="360"/>
      </w:pPr>
    </w:lvl>
    <w:lvl w:ilvl="5" w:tplc="0409001B" w:tentative="1">
      <w:start w:val="1"/>
      <w:numFmt w:val="lowerRoman"/>
      <w:lvlText w:val="%6."/>
      <w:lvlJc w:val="right"/>
      <w:pPr>
        <w:ind w:left="5531" w:hanging="180"/>
      </w:pPr>
    </w:lvl>
    <w:lvl w:ilvl="6" w:tplc="0409000F" w:tentative="1">
      <w:start w:val="1"/>
      <w:numFmt w:val="decimal"/>
      <w:lvlText w:val="%7."/>
      <w:lvlJc w:val="left"/>
      <w:pPr>
        <w:ind w:left="6251" w:hanging="360"/>
      </w:pPr>
    </w:lvl>
    <w:lvl w:ilvl="7" w:tplc="04090019" w:tentative="1">
      <w:start w:val="1"/>
      <w:numFmt w:val="lowerLetter"/>
      <w:lvlText w:val="%8."/>
      <w:lvlJc w:val="left"/>
      <w:pPr>
        <w:ind w:left="6971" w:hanging="360"/>
      </w:pPr>
    </w:lvl>
    <w:lvl w:ilvl="8" w:tplc="0409001B" w:tentative="1">
      <w:start w:val="1"/>
      <w:numFmt w:val="lowerRoman"/>
      <w:lvlText w:val="%9."/>
      <w:lvlJc w:val="right"/>
      <w:pPr>
        <w:ind w:left="7691" w:hanging="180"/>
      </w:pPr>
    </w:lvl>
  </w:abstractNum>
  <w:abstractNum w:abstractNumId="34" w15:restartNumberingAfterBreak="0">
    <w:nsid w:val="3BEF0E8D"/>
    <w:multiLevelType w:val="hybridMultilevel"/>
    <w:tmpl w:val="FF448804"/>
    <w:lvl w:ilvl="0" w:tplc="8E664308">
      <w:start w:val="1"/>
      <w:numFmt w:val="decimal"/>
      <w:lvlText w:val="%1)"/>
      <w:lvlJc w:val="left"/>
      <w:pPr>
        <w:ind w:left="677" w:hanging="360"/>
      </w:pPr>
      <w:rPr>
        <w:rFonts w:hint="default"/>
        <w:b w:val="0"/>
      </w:rPr>
    </w:lvl>
    <w:lvl w:ilvl="1" w:tplc="04090019" w:tentative="1">
      <w:start w:val="1"/>
      <w:numFmt w:val="lowerLetter"/>
      <w:lvlText w:val="%2."/>
      <w:lvlJc w:val="left"/>
      <w:pPr>
        <w:ind w:left="1397" w:hanging="360"/>
      </w:pPr>
    </w:lvl>
    <w:lvl w:ilvl="2" w:tplc="0409001B" w:tentative="1">
      <w:start w:val="1"/>
      <w:numFmt w:val="lowerRoman"/>
      <w:lvlText w:val="%3."/>
      <w:lvlJc w:val="right"/>
      <w:pPr>
        <w:ind w:left="2117" w:hanging="180"/>
      </w:pPr>
    </w:lvl>
    <w:lvl w:ilvl="3" w:tplc="0409000F" w:tentative="1">
      <w:start w:val="1"/>
      <w:numFmt w:val="decimal"/>
      <w:lvlText w:val="%4."/>
      <w:lvlJc w:val="left"/>
      <w:pPr>
        <w:ind w:left="2837" w:hanging="360"/>
      </w:pPr>
    </w:lvl>
    <w:lvl w:ilvl="4" w:tplc="04090019" w:tentative="1">
      <w:start w:val="1"/>
      <w:numFmt w:val="lowerLetter"/>
      <w:lvlText w:val="%5."/>
      <w:lvlJc w:val="left"/>
      <w:pPr>
        <w:ind w:left="3557" w:hanging="360"/>
      </w:pPr>
    </w:lvl>
    <w:lvl w:ilvl="5" w:tplc="0409001B" w:tentative="1">
      <w:start w:val="1"/>
      <w:numFmt w:val="lowerRoman"/>
      <w:lvlText w:val="%6."/>
      <w:lvlJc w:val="right"/>
      <w:pPr>
        <w:ind w:left="4277" w:hanging="180"/>
      </w:pPr>
    </w:lvl>
    <w:lvl w:ilvl="6" w:tplc="0409000F" w:tentative="1">
      <w:start w:val="1"/>
      <w:numFmt w:val="decimal"/>
      <w:lvlText w:val="%7."/>
      <w:lvlJc w:val="left"/>
      <w:pPr>
        <w:ind w:left="4997" w:hanging="360"/>
      </w:pPr>
    </w:lvl>
    <w:lvl w:ilvl="7" w:tplc="04090019" w:tentative="1">
      <w:start w:val="1"/>
      <w:numFmt w:val="lowerLetter"/>
      <w:lvlText w:val="%8."/>
      <w:lvlJc w:val="left"/>
      <w:pPr>
        <w:ind w:left="5717" w:hanging="360"/>
      </w:pPr>
    </w:lvl>
    <w:lvl w:ilvl="8" w:tplc="0409001B" w:tentative="1">
      <w:start w:val="1"/>
      <w:numFmt w:val="lowerRoman"/>
      <w:lvlText w:val="%9."/>
      <w:lvlJc w:val="right"/>
      <w:pPr>
        <w:ind w:left="6437" w:hanging="180"/>
      </w:pPr>
    </w:lvl>
  </w:abstractNum>
  <w:abstractNum w:abstractNumId="35" w15:restartNumberingAfterBreak="0">
    <w:nsid w:val="3F2478F4"/>
    <w:multiLevelType w:val="hybridMultilevel"/>
    <w:tmpl w:val="84BA4DF6"/>
    <w:lvl w:ilvl="0" w:tplc="4B742590">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40595EC9"/>
    <w:multiLevelType w:val="hybridMultilevel"/>
    <w:tmpl w:val="539633E4"/>
    <w:lvl w:ilvl="0" w:tplc="C620607E">
      <w:start w:val="1"/>
      <w:numFmt w:val="lowerLetter"/>
      <w:lvlText w:val="%1."/>
      <w:lvlJc w:val="left"/>
      <w:pPr>
        <w:ind w:left="1146" w:hanging="360"/>
      </w:pPr>
      <w:rPr>
        <w:rFonts w:hint="default"/>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37" w15:restartNumberingAfterBreak="0">
    <w:nsid w:val="462121CA"/>
    <w:multiLevelType w:val="hybridMultilevel"/>
    <w:tmpl w:val="B776B33E"/>
    <w:lvl w:ilvl="0" w:tplc="2968EE8A">
      <w:start w:val="1"/>
      <w:numFmt w:val="lowerLetter"/>
      <w:lvlText w:val="%1."/>
      <w:lvlJc w:val="left"/>
      <w:pPr>
        <w:ind w:left="1146" w:hanging="360"/>
      </w:pPr>
      <w:rPr>
        <w:rFonts w:hint="default"/>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38" w15:restartNumberingAfterBreak="0">
    <w:nsid w:val="4A060A18"/>
    <w:multiLevelType w:val="hybridMultilevel"/>
    <w:tmpl w:val="CD54933C"/>
    <w:lvl w:ilvl="0" w:tplc="C93EFD0C">
      <w:start w:val="1"/>
      <w:numFmt w:val="lowerLetter"/>
      <w:lvlText w:val="%1)"/>
      <w:lvlJc w:val="left"/>
      <w:pPr>
        <w:ind w:left="2061" w:hanging="360"/>
      </w:pPr>
      <w:rPr>
        <w:rFonts w:hint="default"/>
        <w:b w:val="0"/>
      </w:rPr>
    </w:lvl>
    <w:lvl w:ilvl="1" w:tplc="04090019" w:tentative="1">
      <w:start w:val="1"/>
      <w:numFmt w:val="lowerLetter"/>
      <w:lvlText w:val="%2."/>
      <w:lvlJc w:val="left"/>
      <w:pPr>
        <w:ind w:left="2781" w:hanging="360"/>
      </w:pPr>
    </w:lvl>
    <w:lvl w:ilvl="2" w:tplc="0409001B" w:tentative="1">
      <w:start w:val="1"/>
      <w:numFmt w:val="lowerRoman"/>
      <w:lvlText w:val="%3."/>
      <w:lvlJc w:val="right"/>
      <w:pPr>
        <w:ind w:left="3501" w:hanging="180"/>
      </w:pPr>
    </w:lvl>
    <w:lvl w:ilvl="3" w:tplc="0409000F" w:tentative="1">
      <w:start w:val="1"/>
      <w:numFmt w:val="decimal"/>
      <w:lvlText w:val="%4."/>
      <w:lvlJc w:val="left"/>
      <w:pPr>
        <w:ind w:left="4221" w:hanging="360"/>
      </w:pPr>
    </w:lvl>
    <w:lvl w:ilvl="4" w:tplc="04090019" w:tentative="1">
      <w:start w:val="1"/>
      <w:numFmt w:val="lowerLetter"/>
      <w:lvlText w:val="%5."/>
      <w:lvlJc w:val="left"/>
      <w:pPr>
        <w:ind w:left="4941" w:hanging="360"/>
      </w:pPr>
    </w:lvl>
    <w:lvl w:ilvl="5" w:tplc="0409001B" w:tentative="1">
      <w:start w:val="1"/>
      <w:numFmt w:val="lowerRoman"/>
      <w:lvlText w:val="%6."/>
      <w:lvlJc w:val="right"/>
      <w:pPr>
        <w:ind w:left="5661" w:hanging="180"/>
      </w:pPr>
    </w:lvl>
    <w:lvl w:ilvl="6" w:tplc="0409000F" w:tentative="1">
      <w:start w:val="1"/>
      <w:numFmt w:val="decimal"/>
      <w:lvlText w:val="%7."/>
      <w:lvlJc w:val="left"/>
      <w:pPr>
        <w:ind w:left="6381" w:hanging="360"/>
      </w:pPr>
    </w:lvl>
    <w:lvl w:ilvl="7" w:tplc="04090019" w:tentative="1">
      <w:start w:val="1"/>
      <w:numFmt w:val="lowerLetter"/>
      <w:lvlText w:val="%8."/>
      <w:lvlJc w:val="left"/>
      <w:pPr>
        <w:ind w:left="7101" w:hanging="360"/>
      </w:pPr>
    </w:lvl>
    <w:lvl w:ilvl="8" w:tplc="0409001B" w:tentative="1">
      <w:start w:val="1"/>
      <w:numFmt w:val="lowerRoman"/>
      <w:lvlText w:val="%9."/>
      <w:lvlJc w:val="right"/>
      <w:pPr>
        <w:ind w:left="7821" w:hanging="180"/>
      </w:pPr>
    </w:lvl>
  </w:abstractNum>
  <w:abstractNum w:abstractNumId="39" w15:restartNumberingAfterBreak="0">
    <w:nsid w:val="4B2060DE"/>
    <w:multiLevelType w:val="hybridMultilevel"/>
    <w:tmpl w:val="4F18DC60"/>
    <w:lvl w:ilvl="0" w:tplc="D2A6C6BA">
      <w:start w:val="1"/>
      <w:numFmt w:val="lowerLetter"/>
      <w:lvlText w:val="%1."/>
      <w:lvlJc w:val="left"/>
      <w:pPr>
        <w:ind w:left="677" w:hanging="360"/>
      </w:pPr>
      <w:rPr>
        <w:rFonts w:hint="default"/>
      </w:rPr>
    </w:lvl>
    <w:lvl w:ilvl="1" w:tplc="04090019" w:tentative="1">
      <w:start w:val="1"/>
      <w:numFmt w:val="lowerLetter"/>
      <w:lvlText w:val="%2."/>
      <w:lvlJc w:val="left"/>
      <w:pPr>
        <w:ind w:left="1397" w:hanging="360"/>
      </w:pPr>
    </w:lvl>
    <w:lvl w:ilvl="2" w:tplc="0409001B" w:tentative="1">
      <w:start w:val="1"/>
      <w:numFmt w:val="lowerRoman"/>
      <w:lvlText w:val="%3."/>
      <w:lvlJc w:val="right"/>
      <w:pPr>
        <w:ind w:left="2117" w:hanging="180"/>
      </w:pPr>
    </w:lvl>
    <w:lvl w:ilvl="3" w:tplc="0409000F" w:tentative="1">
      <w:start w:val="1"/>
      <w:numFmt w:val="decimal"/>
      <w:lvlText w:val="%4."/>
      <w:lvlJc w:val="left"/>
      <w:pPr>
        <w:ind w:left="2837" w:hanging="360"/>
      </w:pPr>
    </w:lvl>
    <w:lvl w:ilvl="4" w:tplc="04090019" w:tentative="1">
      <w:start w:val="1"/>
      <w:numFmt w:val="lowerLetter"/>
      <w:lvlText w:val="%5."/>
      <w:lvlJc w:val="left"/>
      <w:pPr>
        <w:ind w:left="3557" w:hanging="360"/>
      </w:pPr>
    </w:lvl>
    <w:lvl w:ilvl="5" w:tplc="0409001B" w:tentative="1">
      <w:start w:val="1"/>
      <w:numFmt w:val="lowerRoman"/>
      <w:lvlText w:val="%6."/>
      <w:lvlJc w:val="right"/>
      <w:pPr>
        <w:ind w:left="4277" w:hanging="180"/>
      </w:pPr>
    </w:lvl>
    <w:lvl w:ilvl="6" w:tplc="0409000F" w:tentative="1">
      <w:start w:val="1"/>
      <w:numFmt w:val="decimal"/>
      <w:lvlText w:val="%7."/>
      <w:lvlJc w:val="left"/>
      <w:pPr>
        <w:ind w:left="4997" w:hanging="360"/>
      </w:pPr>
    </w:lvl>
    <w:lvl w:ilvl="7" w:tplc="04090019" w:tentative="1">
      <w:start w:val="1"/>
      <w:numFmt w:val="lowerLetter"/>
      <w:lvlText w:val="%8."/>
      <w:lvlJc w:val="left"/>
      <w:pPr>
        <w:ind w:left="5717" w:hanging="360"/>
      </w:pPr>
    </w:lvl>
    <w:lvl w:ilvl="8" w:tplc="0409001B" w:tentative="1">
      <w:start w:val="1"/>
      <w:numFmt w:val="lowerRoman"/>
      <w:lvlText w:val="%9."/>
      <w:lvlJc w:val="right"/>
      <w:pPr>
        <w:ind w:left="6437" w:hanging="180"/>
      </w:pPr>
    </w:lvl>
  </w:abstractNum>
  <w:abstractNum w:abstractNumId="40" w15:restartNumberingAfterBreak="0">
    <w:nsid w:val="4C7E40A9"/>
    <w:multiLevelType w:val="hybridMultilevel"/>
    <w:tmpl w:val="B5CCC140"/>
    <w:lvl w:ilvl="0" w:tplc="192AAF5A">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1" w15:restartNumberingAfterBreak="0">
    <w:nsid w:val="4F250844"/>
    <w:multiLevelType w:val="hybridMultilevel"/>
    <w:tmpl w:val="D33674D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4F397F27"/>
    <w:multiLevelType w:val="hybridMultilevel"/>
    <w:tmpl w:val="AE2C5AA6"/>
    <w:lvl w:ilvl="0" w:tplc="F93C1AEC">
      <w:start w:val="1"/>
      <w:numFmt w:val="decimal"/>
      <w:lvlText w:val="%1)"/>
      <w:lvlJc w:val="left"/>
      <w:pPr>
        <w:ind w:left="706" w:hanging="360"/>
      </w:pPr>
      <w:rPr>
        <w:rFonts w:hint="default"/>
        <w:b w:val="0"/>
      </w:rPr>
    </w:lvl>
    <w:lvl w:ilvl="1" w:tplc="04090019" w:tentative="1">
      <w:start w:val="1"/>
      <w:numFmt w:val="lowerLetter"/>
      <w:lvlText w:val="%2."/>
      <w:lvlJc w:val="left"/>
      <w:pPr>
        <w:ind w:left="1426" w:hanging="360"/>
      </w:pPr>
    </w:lvl>
    <w:lvl w:ilvl="2" w:tplc="0409001B" w:tentative="1">
      <w:start w:val="1"/>
      <w:numFmt w:val="lowerRoman"/>
      <w:lvlText w:val="%3."/>
      <w:lvlJc w:val="right"/>
      <w:pPr>
        <w:ind w:left="2146" w:hanging="180"/>
      </w:pPr>
    </w:lvl>
    <w:lvl w:ilvl="3" w:tplc="0409000F" w:tentative="1">
      <w:start w:val="1"/>
      <w:numFmt w:val="decimal"/>
      <w:lvlText w:val="%4."/>
      <w:lvlJc w:val="left"/>
      <w:pPr>
        <w:ind w:left="2866" w:hanging="360"/>
      </w:pPr>
    </w:lvl>
    <w:lvl w:ilvl="4" w:tplc="04090019" w:tentative="1">
      <w:start w:val="1"/>
      <w:numFmt w:val="lowerLetter"/>
      <w:lvlText w:val="%5."/>
      <w:lvlJc w:val="left"/>
      <w:pPr>
        <w:ind w:left="3586" w:hanging="360"/>
      </w:pPr>
    </w:lvl>
    <w:lvl w:ilvl="5" w:tplc="0409001B" w:tentative="1">
      <w:start w:val="1"/>
      <w:numFmt w:val="lowerRoman"/>
      <w:lvlText w:val="%6."/>
      <w:lvlJc w:val="right"/>
      <w:pPr>
        <w:ind w:left="4306" w:hanging="180"/>
      </w:pPr>
    </w:lvl>
    <w:lvl w:ilvl="6" w:tplc="0409000F" w:tentative="1">
      <w:start w:val="1"/>
      <w:numFmt w:val="decimal"/>
      <w:lvlText w:val="%7."/>
      <w:lvlJc w:val="left"/>
      <w:pPr>
        <w:ind w:left="5026" w:hanging="360"/>
      </w:pPr>
    </w:lvl>
    <w:lvl w:ilvl="7" w:tplc="04090019" w:tentative="1">
      <w:start w:val="1"/>
      <w:numFmt w:val="lowerLetter"/>
      <w:lvlText w:val="%8."/>
      <w:lvlJc w:val="left"/>
      <w:pPr>
        <w:ind w:left="5746" w:hanging="360"/>
      </w:pPr>
    </w:lvl>
    <w:lvl w:ilvl="8" w:tplc="0409001B" w:tentative="1">
      <w:start w:val="1"/>
      <w:numFmt w:val="lowerRoman"/>
      <w:lvlText w:val="%9."/>
      <w:lvlJc w:val="right"/>
      <w:pPr>
        <w:ind w:left="6466" w:hanging="180"/>
      </w:pPr>
    </w:lvl>
  </w:abstractNum>
  <w:abstractNum w:abstractNumId="43" w15:restartNumberingAfterBreak="0">
    <w:nsid w:val="51991A11"/>
    <w:multiLevelType w:val="hybridMultilevel"/>
    <w:tmpl w:val="7C16E254"/>
    <w:lvl w:ilvl="0" w:tplc="04090011">
      <w:start w:val="1"/>
      <w:numFmt w:val="decimal"/>
      <w:lvlText w:val="%1)"/>
      <w:lvlJc w:val="left"/>
      <w:pPr>
        <w:ind w:left="1713" w:hanging="360"/>
      </w:pPr>
    </w:lvl>
    <w:lvl w:ilvl="1" w:tplc="04090019" w:tentative="1">
      <w:start w:val="1"/>
      <w:numFmt w:val="lowerLetter"/>
      <w:lvlText w:val="%2."/>
      <w:lvlJc w:val="left"/>
      <w:pPr>
        <w:ind w:left="2433" w:hanging="360"/>
      </w:pPr>
    </w:lvl>
    <w:lvl w:ilvl="2" w:tplc="0409001B" w:tentative="1">
      <w:start w:val="1"/>
      <w:numFmt w:val="lowerRoman"/>
      <w:lvlText w:val="%3."/>
      <w:lvlJc w:val="right"/>
      <w:pPr>
        <w:ind w:left="3153" w:hanging="180"/>
      </w:pPr>
    </w:lvl>
    <w:lvl w:ilvl="3" w:tplc="0409000F" w:tentative="1">
      <w:start w:val="1"/>
      <w:numFmt w:val="decimal"/>
      <w:lvlText w:val="%4."/>
      <w:lvlJc w:val="left"/>
      <w:pPr>
        <w:ind w:left="3873" w:hanging="360"/>
      </w:pPr>
    </w:lvl>
    <w:lvl w:ilvl="4" w:tplc="04090019" w:tentative="1">
      <w:start w:val="1"/>
      <w:numFmt w:val="lowerLetter"/>
      <w:lvlText w:val="%5."/>
      <w:lvlJc w:val="left"/>
      <w:pPr>
        <w:ind w:left="4593" w:hanging="360"/>
      </w:pPr>
    </w:lvl>
    <w:lvl w:ilvl="5" w:tplc="0409001B" w:tentative="1">
      <w:start w:val="1"/>
      <w:numFmt w:val="lowerRoman"/>
      <w:lvlText w:val="%6."/>
      <w:lvlJc w:val="right"/>
      <w:pPr>
        <w:ind w:left="5313" w:hanging="180"/>
      </w:pPr>
    </w:lvl>
    <w:lvl w:ilvl="6" w:tplc="0409000F" w:tentative="1">
      <w:start w:val="1"/>
      <w:numFmt w:val="decimal"/>
      <w:lvlText w:val="%7."/>
      <w:lvlJc w:val="left"/>
      <w:pPr>
        <w:ind w:left="6033" w:hanging="360"/>
      </w:pPr>
    </w:lvl>
    <w:lvl w:ilvl="7" w:tplc="04090019" w:tentative="1">
      <w:start w:val="1"/>
      <w:numFmt w:val="lowerLetter"/>
      <w:lvlText w:val="%8."/>
      <w:lvlJc w:val="left"/>
      <w:pPr>
        <w:ind w:left="6753" w:hanging="360"/>
      </w:pPr>
    </w:lvl>
    <w:lvl w:ilvl="8" w:tplc="0409001B" w:tentative="1">
      <w:start w:val="1"/>
      <w:numFmt w:val="lowerRoman"/>
      <w:lvlText w:val="%9."/>
      <w:lvlJc w:val="right"/>
      <w:pPr>
        <w:ind w:left="7473" w:hanging="180"/>
      </w:pPr>
    </w:lvl>
  </w:abstractNum>
  <w:abstractNum w:abstractNumId="44" w15:restartNumberingAfterBreak="0">
    <w:nsid w:val="59E61614"/>
    <w:multiLevelType w:val="hybridMultilevel"/>
    <w:tmpl w:val="EFFE6246"/>
    <w:lvl w:ilvl="0" w:tplc="12489C54">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5" w15:restartNumberingAfterBreak="0">
    <w:nsid w:val="5A681A92"/>
    <w:multiLevelType w:val="hybridMultilevel"/>
    <w:tmpl w:val="215877E8"/>
    <w:lvl w:ilvl="0" w:tplc="5220FF06">
      <w:start w:val="1"/>
      <w:numFmt w:val="decimal"/>
      <w:lvlText w:val="%1)"/>
      <w:lvlJc w:val="left"/>
      <w:pPr>
        <w:ind w:left="677" w:hanging="360"/>
      </w:pPr>
      <w:rPr>
        <w:rFonts w:hint="default"/>
        <w:b w:val="0"/>
      </w:rPr>
    </w:lvl>
    <w:lvl w:ilvl="1" w:tplc="04090019" w:tentative="1">
      <w:start w:val="1"/>
      <w:numFmt w:val="lowerLetter"/>
      <w:lvlText w:val="%2."/>
      <w:lvlJc w:val="left"/>
      <w:pPr>
        <w:ind w:left="1397" w:hanging="360"/>
      </w:pPr>
    </w:lvl>
    <w:lvl w:ilvl="2" w:tplc="0409001B" w:tentative="1">
      <w:start w:val="1"/>
      <w:numFmt w:val="lowerRoman"/>
      <w:lvlText w:val="%3."/>
      <w:lvlJc w:val="right"/>
      <w:pPr>
        <w:ind w:left="2117" w:hanging="180"/>
      </w:pPr>
    </w:lvl>
    <w:lvl w:ilvl="3" w:tplc="0409000F" w:tentative="1">
      <w:start w:val="1"/>
      <w:numFmt w:val="decimal"/>
      <w:lvlText w:val="%4."/>
      <w:lvlJc w:val="left"/>
      <w:pPr>
        <w:ind w:left="2837" w:hanging="360"/>
      </w:pPr>
    </w:lvl>
    <w:lvl w:ilvl="4" w:tplc="04090019" w:tentative="1">
      <w:start w:val="1"/>
      <w:numFmt w:val="lowerLetter"/>
      <w:lvlText w:val="%5."/>
      <w:lvlJc w:val="left"/>
      <w:pPr>
        <w:ind w:left="3557" w:hanging="360"/>
      </w:pPr>
    </w:lvl>
    <w:lvl w:ilvl="5" w:tplc="0409001B" w:tentative="1">
      <w:start w:val="1"/>
      <w:numFmt w:val="lowerRoman"/>
      <w:lvlText w:val="%6."/>
      <w:lvlJc w:val="right"/>
      <w:pPr>
        <w:ind w:left="4277" w:hanging="180"/>
      </w:pPr>
    </w:lvl>
    <w:lvl w:ilvl="6" w:tplc="0409000F" w:tentative="1">
      <w:start w:val="1"/>
      <w:numFmt w:val="decimal"/>
      <w:lvlText w:val="%7."/>
      <w:lvlJc w:val="left"/>
      <w:pPr>
        <w:ind w:left="4997" w:hanging="360"/>
      </w:pPr>
    </w:lvl>
    <w:lvl w:ilvl="7" w:tplc="04090019" w:tentative="1">
      <w:start w:val="1"/>
      <w:numFmt w:val="lowerLetter"/>
      <w:lvlText w:val="%8."/>
      <w:lvlJc w:val="left"/>
      <w:pPr>
        <w:ind w:left="5717" w:hanging="360"/>
      </w:pPr>
    </w:lvl>
    <w:lvl w:ilvl="8" w:tplc="0409001B" w:tentative="1">
      <w:start w:val="1"/>
      <w:numFmt w:val="lowerRoman"/>
      <w:lvlText w:val="%9."/>
      <w:lvlJc w:val="right"/>
      <w:pPr>
        <w:ind w:left="6437" w:hanging="180"/>
      </w:pPr>
    </w:lvl>
  </w:abstractNum>
  <w:abstractNum w:abstractNumId="46" w15:restartNumberingAfterBreak="0">
    <w:nsid w:val="5A791497"/>
    <w:multiLevelType w:val="hybridMultilevel"/>
    <w:tmpl w:val="6F78EFCA"/>
    <w:lvl w:ilvl="0" w:tplc="46885668">
      <w:start w:val="1"/>
      <w:numFmt w:val="lowerLetter"/>
      <w:lvlText w:val="%1."/>
      <w:lvlJc w:val="left"/>
      <w:pPr>
        <w:ind w:left="1146" w:hanging="360"/>
      </w:pPr>
      <w:rPr>
        <w:rFonts w:hint="default"/>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47" w15:restartNumberingAfterBreak="0">
    <w:nsid w:val="5AED7F6E"/>
    <w:multiLevelType w:val="hybridMultilevel"/>
    <w:tmpl w:val="D26027DA"/>
    <w:lvl w:ilvl="0" w:tplc="04090011">
      <w:start w:val="1"/>
      <w:numFmt w:val="decimal"/>
      <w:lvlText w:val="%1)"/>
      <w:lvlJc w:val="left"/>
      <w:pPr>
        <w:ind w:left="1931" w:hanging="360"/>
      </w:pPr>
    </w:lvl>
    <w:lvl w:ilvl="1" w:tplc="04090019" w:tentative="1">
      <w:start w:val="1"/>
      <w:numFmt w:val="lowerLetter"/>
      <w:lvlText w:val="%2."/>
      <w:lvlJc w:val="left"/>
      <w:pPr>
        <w:ind w:left="2651" w:hanging="360"/>
      </w:pPr>
    </w:lvl>
    <w:lvl w:ilvl="2" w:tplc="0409001B" w:tentative="1">
      <w:start w:val="1"/>
      <w:numFmt w:val="lowerRoman"/>
      <w:lvlText w:val="%3."/>
      <w:lvlJc w:val="right"/>
      <w:pPr>
        <w:ind w:left="3371" w:hanging="180"/>
      </w:pPr>
    </w:lvl>
    <w:lvl w:ilvl="3" w:tplc="0409000F" w:tentative="1">
      <w:start w:val="1"/>
      <w:numFmt w:val="decimal"/>
      <w:lvlText w:val="%4."/>
      <w:lvlJc w:val="left"/>
      <w:pPr>
        <w:ind w:left="4091" w:hanging="360"/>
      </w:pPr>
    </w:lvl>
    <w:lvl w:ilvl="4" w:tplc="04090019" w:tentative="1">
      <w:start w:val="1"/>
      <w:numFmt w:val="lowerLetter"/>
      <w:lvlText w:val="%5."/>
      <w:lvlJc w:val="left"/>
      <w:pPr>
        <w:ind w:left="4811" w:hanging="360"/>
      </w:pPr>
    </w:lvl>
    <w:lvl w:ilvl="5" w:tplc="0409001B" w:tentative="1">
      <w:start w:val="1"/>
      <w:numFmt w:val="lowerRoman"/>
      <w:lvlText w:val="%6."/>
      <w:lvlJc w:val="right"/>
      <w:pPr>
        <w:ind w:left="5531" w:hanging="180"/>
      </w:pPr>
    </w:lvl>
    <w:lvl w:ilvl="6" w:tplc="0409000F" w:tentative="1">
      <w:start w:val="1"/>
      <w:numFmt w:val="decimal"/>
      <w:lvlText w:val="%7."/>
      <w:lvlJc w:val="left"/>
      <w:pPr>
        <w:ind w:left="6251" w:hanging="360"/>
      </w:pPr>
    </w:lvl>
    <w:lvl w:ilvl="7" w:tplc="04090019" w:tentative="1">
      <w:start w:val="1"/>
      <w:numFmt w:val="lowerLetter"/>
      <w:lvlText w:val="%8."/>
      <w:lvlJc w:val="left"/>
      <w:pPr>
        <w:ind w:left="6971" w:hanging="360"/>
      </w:pPr>
    </w:lvl>
    <w:lvl w:ilvl="8" w:tplc="0409001B" w:tentative="1">
      <w:start w:val="1"/>
      <w:numFmt w:val="lowerRoman"/>
      <w:lvlText w:val="%9."/>
      <w:lvlJc w:val="right"/>
      <w:pPr>
        <w:ind w:left="7691" w:hanging="180"/>
      </w:pPr>
    </w:lvl>
  </w:abstractNum>
  <w:abstractNum w:abstractNumId="48" w15:restartNumberingAfterBreak="0">
    <w:nsid w:val="5B662885"/>
    <w:multiLevelType w:val="hybridMultilevel"/>
    <w:tmpl w:val="C5A8795C"/>
    <w:lvl w:ilvl="0" w:tplc="A718EC38">
      <w:start w:val="1"/>
      <w:numFmt w:val="decimal"/>
      <w:lvlText w:val="%1)"/>
      <w:lvlJc w:val="left"/>
      <w:pPr>
        <w:ind w:left="564" w:hanging="360"/>
      </w:pPr>
      <w:rPr>
        <w:rFonts w:hint="default"/>
      </w:rPr>
    </w:lvl>
    <w:lvl w:ilvl="1" w:tplc="04090019" w:tentative="1">
      <w:start w:val="1"/>
      <w:numFmt w:val="lowerLetter"/>
      <w:lvlText w:val="%2."/>
      <w:lvlJc w:val="left"/>
      <w:pPr>
        <w:ind w:left="1284" w:hanging="360"/>
      </w:pPr>
    </w:lvl>
    <w:lvl w:ilvl="2" w:tplc="0409001B" w:tentative="1">
      <w:start w:val="1"/>
      <w:numFmt w:val="lowerRoman"/>
      <w:lvlText w:val="%3."/>
      <w:lvlJc w:val="right"/>
      <w:pPr>
        <w:ind w:left="2004" w:hanging="180"/>
      </w:pPr>
    </w:lvl>
    <w:lvl w:ilvl="3" w:tplc="0409000F" w:tentative="1">
      <w:start w:val="1"/>
      <w:numFmt w:val="decimal"/>
      <w:lvlText w:val="%4."/>
      <w:lvlJc w:val="left"/>
      <w:pPr>
        <w:ind w:left="2724" w:hanging="360"/>
      </w:pPr>
    </w:lvl>
    <w:lvl w:ilvl="4" w:tplc="04090019" w:tentative="1">
      <w:start w:val="1"/>
      <w:numFmt w:val="lowerLetter"/>
      <w:lvlText w:val="%5."/>
      <w:lvlJc w:val="left"/>
      <w:pPr>
        <w:ind w:left="3444" w:hanging="360"/>
      </w:pPr>
    </w:lvl>
    <w:lvl w:ilvl="5" w:tplc="0409001B" w:tentative="1">
      <w:start w:val="1"/>
      <w:numFmt w:val="lowerRoman"/>
      <w:lvlText w:val="%6."/>
      <w:lvlJc w:val="right"/>
      <w:pPr>
        <w:ind w:left="4164" w:hanging="180"/>
      </w:pPr>
    </w:lvl>
    <w:lvl w:ilvl="6" w:tplc="0409000F" w:tentative="1">
      <w:start w:val="1"/>
      <w:numFmt w:val="decimal"/>
      <w:lvlText w:val="%7."/>
      <w:lvlJc w:val="left"/>
      <w:pPr>
        <w:ind w:left="4884" w:hanging="360"/>
      </w:pPr>
    </w:lvl>
    <w:lvl w:ilvl="7" w:tplc="04090019" w:tentative="1">
      <w:start w:val="1"/>
      <w:numFmt w:val="lowerLetter"/>
      <w:lvlText w:val="%8."/>
      <w:lvlJc w:val="left"/>
      <w:pPr>
        <w:ind w:left="5604" w:hanging="360"/>
      </w:pPr>
    </w:lvl>
    <w:lvl w:ilvl="8" w:tplc="0409001B" w:tentative="1">
      <w:start w:val="1"/>
      <w:numFmt w:val="lowerRoman"/>
      <w:lvlText w:val="%9."/>
      <w:lvlJc w:val="right"/>
      <w:pPr>
        <w:ind w:left="6324" w:hanging="180"/>
      </w:pPr>
    </w:lvl>
  </w:abstractNum>
  <w:abstractNum w:abstractNumId="49" w15:restartNumberingAfterBreak="0">
    <w:nsid w:val="5BEC45F6"/>
    <w:multiLevelType w:val="hybridMultilevel"/>
    <w:tmpl w:val="D428A2CE"/>
    <w:lvl w:ilvl="0" w:tplc="C07496C6">
      <w:start w:val="1"/>
      <w:numFmt w:val="decimal"/>
      <w:lvlText w:val="%1)"/>
      <w:lvlJc w:val="left"/>
      <w:pPr>
        <w:ind w:left="706" w:hanging="360"/>
      </w:pPr>
      <w:rPr>
        <w:rFonts w:hint="default"/>
      </w:rPr>
    </w:lvl>
    <w:lvl w:ilvl="1" w:tplc="04090019" w:tentative="1">
      <w:start w:val="1"/>
      <w:numFmt w:val="lowerLetter"/>
      <w:lvlText w:val="%2."/>
      <w:lvlJc w:val="left"/>
      <w:pPr>
        <w:ind w:left="1426" w:hanging="360"/>
      </w:pPr>
    </w:lvl>
    <w:lvl w:ilvl="2" w:tplc="0409001B" w:tentative="1">
      <w:start w:val="1"/>
      <w:numFmt w:val="lowerRoman"/>
      <w:lvlText w:val="%3."/>
      <w:lvlJc w:val="right"/>
      <w:pPr>
        <w:ind w:left="2146" w:hanging="180"/>
      </w:pPr>
    </w:lvl>
    <w:lvl w:ilvl="3" w:tplc="0409000F" w:tentative="1">
      <w:start w:val="1"/>
      <w:numFmt w:val="decimal"/>
      <w:lvlText w:val="%4."/>
      <w:lvlJc w:val="left"/>
      <w:pPr>
        <w:ind w:left="2866" w:hanging="360"/>
      </w:pPr>
    </w:lvl>
    <w:lvl w:ilvl="4" w:tplc="04090019" w:tentative="1">
      <w:start w:val="1"/>
      <w:numFmt w:val="lowerLetter"/>
      <w:lvlText w:val="%5."/>
      <w:lvlJc w:val="left"/>
      <w:pPr>
        <w:ind w:left="3586" w:hanging="360"/>
      </w:pPr>
    </w:lvl>
    <w:lvl w:ilvl="5" w:tplc="0409001B" w:tentative="1">
      <w:start w:val="1"/>
      <w:numFmt w:val="lowerRoman"/>
      <w:lvlText w:val="%6."/>
      <w:lvlJc w:val="right"/>
      <w:pPr>
        <w:ind w:left="4306" w:hanging="180"/>
      </w:pPr>
    </w:lvl>
    <w:lvl w:ilvl="6" w:tplc="0409000F" w:tentative="1">
      <w:start w:val="1"/>
      <w:numFmt w:val="decimal"/>
      <w:lvlText w:val="%7."/>
      <w:lvlJc w:val="left"/>
      <w:pPr>
        <w:ind w:left="5026" w:hanging="360"/>
      </w:pPr>
    </w:lvl>
    <w:lvl w:ilvl="7" w:tplc="04090019" w:tentative="1">
      <w:start w:val="1"/>
      <w:numFmt w:val="lowerLetter"/>
      <w:lvlText w:val="%8."/>
      <w:lvlJc w:val="left"/>
      <w:pPr>
        <w:ind w:left="5746" w:hanging="360"/>
      </w:pPr>
    </w:lvl>
    <w:lvl w:ilvl="8" w:tplc="0409001B" w:tentative="1">
      <w:start w:val="1"/>
      <w:numFmt w:val="lowerRoman"/>
      <w:lvlText w:val="%9."/>
      <w:lvlJc w:val="right"/>
      <w:pPr>
        <w:ind w:left="6466" w:hanging="180"/>
      </w:pPr>
    </w:lvl>
  </w:abstractNum>
  <w:abstractNum w:abstractNumId="50" w15:restartNumberingAfterBreak="0">
    <w:nsid w:val="61C22256"/>
    <w:multiLevelType w:val="hybridMultilevel"/>
    <w:tmpl w:val="38E8A0D6"/>
    <w:lvl w:ilvl="0" w:tplc="92D2F27C">
      <w:start w:val="1"/>
      <w:numFmt w:val="decimal"/>
      <w:lvlText w:val="%1)"/>
      <w:lvlJc w:val="left"/>
      <w:pPr>
        <w:ind w:left="677" w:hanging="360"/>
      </w:pPr>
      <w:rPr>
        <w:rFonts w:hint="default"/>
      </w:rPr>
    </w:lvl>
    <w:lvl w:ilvl="1" w:tplc="04090019" w:tentative="1">
      <w:start w:val="1"/>
      <w:numFmt w:val="lowerLetter"/>
      <w:lvlText w:val="%2."/>
      <w:lvlJc w:val="left"/>
      <w:pPr>
        <w:ind w:left="1397" w:hanging="360"/>
      </w:pPr>
    </w:lvl>
    <w:lvl w:ilvl="2" w:tplc="0409001B" w:tentative="1">
      <w:start w:val="1"/>
      <w:numFmt w:val="lowerRoman"/>
      <w:lvlText w:val="%3."/>
      <w:lvlJc w:val="right"/>
      <w:pPr>
        <w:ind w:left="2117" w:hanging="180"/>
      </w:pPr>
    </w:lvl>
    <w:lvl w:ilvl="3" w:tplc="0409000F" w:tentative="1">
      <w:start w:val="1"/>
      <w:numFmt w:val="decimal"/>
      <w:lvlText w:val="%4."/>
      <w:lvlJc w:val="left"/>
      <w:pPr>
        <w:ind w:left="2837" w:hanging="360"/>
      </w:pPr>
    </w:lvl>
    <w:lvl w:ilvl="4" w:tplc="04090019" w:tentative="1">
      <w:start w:val="1"/>
      <w:numFmt w:val="lowerLetter"/>
      <w:lvlText w:val="%5."/>
      <w:lvlJc w:val="left"/>
      <w:pPr>
        <w:ind w:left="3557" w:hanging="360"/>
      </w:pPr>
    </w:lvl>
    <w:lvl w:ilvl="5" w:tplc="0409001B" w:tentative="1">
      <w:start w:val="1"/>
      <w:numFmt w:val="lowerRoman"/>
      <w:lvlText w:val="%6."/>
      <w:lvlJc w:val="right"/>
      <w:pPr>
        <w:ind w:left="4277" w:hanging="180"/>
      </w:pPr>
    </w:lvl>
    <w:lvl w:ilvl="6" w:tplc="0409000F" w:tentative="1">
      <w:start w:val="1"/>
      <w:numFmt w:val="decimal"/>
      <w:lvlText w:val="%7."/>
      <w:lvlJc w:val="left"/>
      <w:pPr>
        <w:ind w:left="4997" w:hanging="360"/>
      </w:pPr>
    </w:lvl>
    <w:lvl w:ilvl="7" w:tplc="04090019" w:tentative="1">
      <w:start w:val="1"/>
      <w:numFmt w:val="lowerLetter"/>
      <w:lvlText w:val="%8."/>
      <w:lvlJc w:val="left"/>
      <w:pPr>
        <w:ind w:left="5717" w:hanging="360"/>
      </w:pPr>
    </w:lvl>
    <w:lvl w:ilvl="8" w:tplc="0409001B" w:tentative="1">
      <w:start w:val="1"/>
      <w:numFmt w:val="lowerRoman"/>
      <w:lvlText w:val="%9."/>
      <w:lvlJc w:val="right"/>
      <w:pPr>
        <w:ind w:left="6437" w:hanging="180"/>
      </w:pPr>
    </w:lvl>
  </w:abstractNum>
  <w:abstractNum w:abstractNumId="51" w15:restartNumberingAfterBreak="0">
    <w:nsid w:val="64E732D9"/>
    <w:multiLevelType w:val="hybridMultilevel"/>
    <w:tmpl w:val="2820D0A8"/>
    <w:lvl w:ilvl="0" w:tplc="471EC5F6">
      <w:start w:val="1"/>
      <w:numFmt w:val="decimal"/>
      <w:pStyle w:val="Heading3"/>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52" w15:restartNumberingAfterBreak="0">
    <w:nsid w:val="70C807D8"/>
    <w:multiLevelType w:val="hybridMultilevel"/>
    <w:tmpl w:val="91A632F0"/>
    <w:lvl w:ilvl="0" w:tplc="127434D8">
      <w:start w:val="1"/>
      <w:numFmt w:val="lowerLetter"/>
      <w:lvlText w:val="%1."/>
      <w:lvlJc w:val="left"/>
      <w:pPr>
        <w:ind w:left="677" w:hanging="360"/>
      </w:pPr>
      <w:rPr>
        <w:rFonts w:hint="default"/>
      </w:rPr>
    </w:lvl>
    <w:lvl w:ilvl="1" w:tplc="04090019" w:tentative="1">
      <w:start w:val="1"/>
      <w:numFmt w:val="lowerLetter"/>
      <w:lvlText w:val="%2."/>
      <w:lvlJc w:val="left"/>
      <w:pPr>
        <w:ind w:left="1397" w:hanging="360"/>
      </w:pPr>
    </w:lvl>
    <w:lvl w:ilvl="2" w:tplc="0409001B" w:tentative="1">
      <w:start w:val="1"/>
      <w:numFmt w:val="lowerRoman"/>
      <w:lvlText w:val="%3."/>
      <w:lvlJc w:val="right"/>
      <w:pPr>
        <w:ind w:left="2117" w:hanging="180"/>
      </w:pPr>
    </w:lvl>
    <w:lvl w:ilvl="3" w:tplc="0409000F" w:tentative="1">
      <w:start w:val="1"/>
      <w:numFmt w:val="decimal"/>
      <w:lvlText w:val="%4."/>
      <w:lvlJc w:val="left"/>
      <w:pPr>
        <w:ind w:left="2837" w:hanging="360"/>
      </w:pPr>
    </w:lvl>
    <w:lvl w:ilvl="4" w:tplc="04090019" w:tentative="1">
      <w:start w:val="1"/>
      <w:numFmt w:val="lowerLetter"/>
      <w:lvlText w:val="%5."/>
      <w:lvlJc w:val="left"/>
      <w:pPr>
        <w:ind w:left="3557" w:hanging="360"/>
      </w:pPr>
    </w:lvl>
    <w:lvl w:ilvl="5" w:tplc="0409001B" w:tentative="1">
      <w:start w:val="1"/>
      <w:numFmt w:val="lowerRoman"/>
      <w:lvlText w:val="%6."/>
      <w:lvlJc w:val="right"/>
      <w:pPr>
        <w:ind w:left="4277" w:hanging="180"/>
      </w:pPr>
    </w:lvl>
    <w:lvl w:ilvl="6" w:tplc="0409000F" w:tentative="1">
      <w:start w:val="1"/>
      <w:numFmt w:val="decimal"/>
      <w:lvlText w:val="%7."/>
      <w:lvlJc w:val="left"/>
      <w:pPr>
        <w:ind w:left="4997" w:hanging="360"/>
      </w:pPr>
    </w:lvl>
    <w:lvl w:ilvl="7" w:tplc="04090019" w:tentative="1">
      <w:start w:val="1"/>
      <w:numFmt w:val="lowerLetter"/>
      <w:lvlText w:val="%8."/>
      <w:lvlJc w:val="left"/>
      <w:pPr>
        <w:ind w:left="5717" w:hanging="360"/>
      </w:pPr>
    </w:lvl>
    <w:lvl w:ilvl="8" w:tplc="0409001B" w:tentative="1">
      <w:start w:val="1"/>
      <w:numFmt w:val="lowerRoman"/>
      <w:lvlText w:val="%9."/>
      <w:lvlJc w:val="right"/>
      <w:pPr>
        <w:ind w:left="6437" w:hanging="180"/>
      </w:pPr>
    </w:lvl>
  </w:abstractNum>
  <w:abstractNum w:abstractNumId="53" w15:restartNumberingAfterBreak="0">
    <w:nsid w:val="722E1B65"/>
    <w:multiLevelType w:val="hybridMultilevel"/>
    <w:tmpl w:val="A7502FB2"/>
    <w:lvl w:ilvl="0" w:tplc="D91243A6">
      <w:start w:val="1"/>
      <w:numFmt w:val="decimal"/>
      <w:lvlText w:val="%1)"/>
      <w:lvlJc w:val="left"/>
      <w:pPr>
        <w:ind w:left="1571" w:hanging="360"/>
      </w:pPr>
      <w:rPr>
        <w:rFonts w:hint="default"/>
        <w:b w:val="0"/>
        <w:sz w:val="22"/>
      </w:r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54" w15:restartNumberingAfterBreak="0">
    <w:nsid w:val="72491BF7"/>
    <w:multiLevelType w:val="hybridMultilevel"/>
    <w:tmpl w:val="EED2A6C2"/>
    <w:lvl w:ilvl="0" w:tplc="795C33FA">
      <w:start w:val="1"/>
      <w:numFmt w:val="decimal"/>
      <w:lvlText w:val="%1."/>
      <w:lvlJc w:val="left"/>
      <w:pPr>
        <w:ind w:left="1305" w:hanging="360"/>
      </w:pPr>
      <w:rPr>
        <w:rFonts w:ascii="Times New Roman" w:eastAsiaTheme="minorHAnsi" w:hAnsi="Times New Roman" w:cs="Times New Roman" w:hint="default"/>
        <w:spacing w:val="-11"/>
        <w:w w:val="100"/>
        <w:sz w:val="24"/>
        <w:szCs w:val="24"/>
        <w:lang w:val="id" w:eastAsia="en-US" w:bidi="ar-SA"/>
      </w:rPr>
    </w:lvl>
    <w:lvl w:ilvl="1" w:tplc="9C840DFC">
      <w:numFmt w:val="bullet"/>
      <w:lvlText w:val="•"/>
      <w:lvlJc w:val="left"/>
      <w:pPr>
        <w:ind w:left="2140" w:hanging="360"/>
      </w:pPr>
      <w:rPr>
        <w:rFonts w:hint="default"/>
        <w:lang w:val="id" w:eastAsia="en-US" w:bidi="ar-SA"/>
      </w:rPr>
    </w:lvl>
    <w:lvl w:ilvl="2" w:tplc="BCD48E48">
      <w:numFmt w:val="bullet"/>
      <w:lvlText w:val="•"/>
      <w:lvlJc w:val="left"/>
      <w:pPr>
        <w:ind w:left="2980" w:hanging="360"/>
      </w:pPr>
      <w:rPr>
        <w:rFonts w:hint="default"/>
        <w:lang w:val="id" w:eastAsia="en-US" w:bidi="ar-SA"/>
      </w:rPr>
    </w:lvl>
    <w:lvl w:ilvl="3" w:tplc="02D0481E">
      <w:numFmt w:val="bullet"/>
      <w:lvlText w:val="•"/>
      <w:lvlJc w:val="left"/>
      <w:pPr>
        <w:ind w:left="3820" w:hanging="360"/>
      </w:pPr>
      <w:rPr>
        <w:rFonts w:hint="default"/>
        <w:lang w:val="id" w:eastAsia="en-US" w:bidi="ar-SA"/>
      </w:rPr>
    </w:lvl>
    <w:lvl w:ilvl="4" w:tplc="2C3C896C">
      <w:numFmt w:val="bullet"/>
      <w:lvlText w:val="•"/>
      <w:lvlJc w:val="left"/>
      <w:pPr>
        <w:ind w:left="4660" w:hanging="360"/>
      </w:pPr>
      <w:rPr>
        <w:rFonts w:hint="default"/>
        <w:lang w:val="id" w:eastAsia="en-US" w:bidi="ar-SA"/>
      </w:rPr>
    </w:lvl>
    <w:lvl w:ilvl="5" w:tplc="9B70A9E6">
      <w:numFmt w:val="bullet"/>
      <w:lvlText w:val="•"/>
      <w:lvlJc w:val="left"/>
      <w:pPr>
        <w:ind w:left="5500" w:hanging="360"/>
      </w:pPr>
      <w:rPr>
        <w:rFonts w:hint="default"/>
        <w:lang w:val="id" w:eastAsia="en-US" w:bidi="ar-SA"/>
      </w:rPr>
    </w:lvl>
    <w:lvl w:ilvl="6" w:tplc="5EEE2630">
      <w:numFmt w:val="bullet"/>
      <w:lvlText w:val="•"/>
      <w:lvlJc w:val="left"/>
      <w:pPr>
        <w:ind w:left="6340" w:hanging="360"/>
      </w:pPr>
      <w:rPr>
        <w:rFonts w:hint="default"/>
        <w:lang w:val="id" w:eastAsia="en-US" w:bidi="ar-SA"/>
      </w:rPr>
    </w:lvl>
    <w:lvl w:ilvl="7" w:tplc="6630973E">
      <w:numFmt w:val="bullet"/>
      <w:lvlText w:val="•"/>
      <w:lvlJc w:val="left"/>
      <w:pPr>
        <w:ind w:left="7180" w:hanging="360"/>
      </w:pPr>
      <w:rPr>
        <w:rFonts w:hint="default"/>
        <w:lang w:val="id" w:eastAsia="en-US" w:bidi="ar-SA"/>
      </w:rPr>
    </w:lvl>
    <w:lvl w:ilvl="8" w:tplc="CB60D6F2">
      <w:numFmt w:val="bullet"/>
      <w:lvlText w:val="•"/>
      <w:lvlJc w:val="left"/>
      <w:pPr>
        <w:ind w:left="8020" w:hanging="360"/>
      </w:pPr>
      <w:rPr>
        <w:rFonts w:hint="default"/>
        <w:lang w:val="id" w:eastAsia="en-US" w:bidi="ar-SA"/>
      </w:rPr>
    </w:lvl>
  </w:abstractNum>
  <w:abstractNum w:abstractNumId="55" w15:restartNumberingAfterBreak="0">
    <w:nsid w:val="757F4D36"/>
    <w:multiLevelType w:val="hybridMultilevel"/>
    <w:tmpl w:val="58367284"/>
    <w:lvl w:ilvl="0" w:tplc="F7FE6662">
      <w:start w:val="1"/>
      <w:numFmt w:val="decimal"/>
      <w:lvlText w:val="%1)"/>
      <w:lvlJc w:val="left"/>
      <w:pPr>
        <w:ind w:left="706" w:hanging="360"/>
      </w:pPr>
      <w:rPr>
        <w:rFonts w:hint="default"/>
      </w:rPr>
    </w:lvl>
    <w:lvl w:ilvl="1" w:tplc="04090019" w:tentative="1">
      <w:start w:val="1"/>
      <w:numFmt w:val="lowerLetter"/>
      <w:lvlText w:val="%2."/>
      <w:lvlJc w:val="left"/>
      <w:pPr>
        <w:ind w:left="1426" w:hanging="360"/>
      </w:pPr>
    </w:lvl>
    <w:lvl w:ilvl="2" w:tplc="0409001B" w:tentative="1">
      <w:start w:val="1"/>
      <w:numFmt w:val="lowerRoman"/>
      <w:lvlText w:val="%3."/>
      <w:lvlJc w:val="right"/>
      <w:pPr>
        <w:ind w:left="2146" w:hanging="180"/>
      </w:pPr>
    </w:lvl>
    <w:lvl w:ilvl="3" w:tplc="0409000F" w:tentative="1">
      <w:start w:val="1"/>
      <w:numFmt w:val="decimal"/>
      <w:lvlText w:val="%4."/>
      <w:lvlJc w:val="left"/>
      <w:pPr>
        <w:ind w:left="2866" w:hanging="360"/>
      </w:pPr>
    </w:lvl>
    <w:lvl w:ilvl="4" w:tplc="04090019" w:tentative="1">
      <w:start w:val="1"/>
      <w:numFmt w:val="lowerLetter"/>
      <w:lvlText w:val="%5."/>
      <w:lvlJc w:val="left"/>
      <w:pPr>
        <w:ind w:left="3586" w:hanging="360"/>
      </w:pPr>
    </w:lvl>
    <w:lvl w:ilvl="5" w:tplc="0409001B" w:tentative="1">
      <w:start w:val="1"/>
      <w:numFmt w:val="lowerRoman"/>
      <w:lvlText w:val="%6."/>
      <w:lvlJc w:val="right"/>
      <w:pPr>
        <w:ind w:left="4306" w:hanging="180"/>
      </w:pPr>
    </w:lvl>
    <w:lvl w:ilvl="6" w:tplc="0409000F" w:tentative="1">
      <w:start w:val="1"/>
      <w:numFmt w:val="decimal"/>
      <w:lvlText w:val="%7."/>
      <w:lvlJc w:val="left"/>
      <w:pPr>
        <w:ind w:left="5026" w:hanging="360"/>
      </w:pPr>
    </w:lvl>
    <w:lvl w:ilvl="7" w:tplc="04090019" w:tentative="1">
      <w:start w:val="1"/>
      <w:numFmt w:val="lowerLetter"/>
      <w:lvlText w:val="%8."/>
      <w:lvlJc w:val="left"/>
      <w:pPr>
        <w:ind w:left="5746" w:hanging="360"/>
      </w:pPr>
    </w:lvl>
    <w:lvl w:ilvl="8" w:tplc="0409001B" w:tentative="1">
      <w:start w:val="1"/>
      <w:numFmt w:val="lowerRoman"/>
      <w:lvlText w:val="%9."/>
      <w:lvlJc w:val="right"/>
      <w:pPr>
        <w:ind w:left="6466" w:hanging="180"/>
      </w:pPr>
    </w:lvl>
  </w:abstractNum>
  <w:abstractNum w:abstractNumId="56" w15:restartNumberingAfterBreak="0">
    <w:nsid w:val="765143AE"/>
    <w:multiLevelType w:val="hybridMultilevel"/>
    <w:tmpl w:val="9A7E3C2A"/>
    <w:lvl w:ilvl="0" w:tplc="0E16C470">
      <w:start w:val="1"/>
      <w:numFmt w:val="lowerLetter"/>
      <w:lvlText w:val="%1."/>
      <w:lvlJc w:val="left"/>
      <w:pPr>
        <w:ind w:left="1146" w:hanging="360"/>
      </w:pPr>
      <w:rPr>
        <w:rFonts w:hint="default"/>
        <w:sz w:val="22"/>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57" w15:restartNumberingAfterBreak="0">
    <w:nsid w:val="789F3F6A"/>
    <w:multiLevelType w:val="hybridMultilevel"/>
    <w:tmpl w:val="9DD6C2D0"/>
    <w:lvl w:ilvl="0" w:tplc="B552B976">
      <w:start w:val="1"/>
      <w:numFmt w:val="lowerLetter"/>
      <w:lvlText w:val="%1."/>
      <w:lvlJc w:val="left"/>
      <w:pPr>
        <w:ind w:left="1146" w:hanging="360"/>
      </w:pPr>
      <w:rPr>
        <w:rFonts w:hint="default"/>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58" w15:restartNumberingAfterBreak="0">
    <w:nsid w:val="7AEF009F"/>
    <w:multiLevelType w:val="hybridMultilevel"/>
    <w:tmpl w:val="B3E88388"/>
    <w:lvl w:ilvl="0" w:tplc="15C80CC2">
      <w:start w:val="1"/>
      <w:numFmt w:val="lowerLetter"/>
      <w:lvlText w:val="%1."/>
      <w:lvlJc w:val="left"/>
      <w:pPr>
        <w:ind w:left="1146" w:hanging="360"/>
      </w:pPr>
      <w:rPr>
        <w:rFonts w:hint="default"/>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59" w15:restartNumberingAfterBreak="0">
    <w:nsid w:val="7CCB387A"/>
    <w:multiLevelType w:val="hybridMultilevel"/>
    <w:tmpl w:val="0436D13A"/>
    <w:lvl w:ilvl="0" w:tplc="356252D6">
      <w:start w:val="1"/>
      <w:numFmt w:val="decimal"/>
      <w:lvlText w:val="%1)"/>
      <w:lvlJc w:val="left"/>
      <w:pPr>
        <w:ind w:left="706" w:hanging="360"/>
      </w:pPr>
      <w:rPr>
        <w:rFonts w:hint="default"/>
        <w:b w:val="0"/>
      </w:rPr>
    </w:lvl>
    <w:lvl w:ilvl="1" w:tplc="04090019" w:tentative="1">
      <w:start w:val="1"/>
      <w:numFmt w:val="lowerLetter"/>
      <w:lvlText w:val="%2."/>
      <w:lvlJc w:val="left"/>
      <w:pPr>
        <w:ind w:left="1426" w:hanging="360"/>
      </w:pPr>
    </w:lvl>
    <w:lvl w:ilvl="2" w:tplc="0409001B" w:tentative="1">
      <w:start w:val="1"/>
      <w:numFmt w:val="lowerRoman"/>
      <w:lvlText w:val="%3."/>
      <w:lvlJc w:val="right"/>
      <w:pPr>
        <w:ind w:left="2146" w:hanging="180"/>
      </w:pPr>
    </w:lvl>
    <w:lvl w:ilvl="3" w:tplc="0409000F" w:tentative="1">
      <w:start w:val="1"/>
      <w:numFmt w:val="decimal"/>
      <w:lvlText w:val="%4."/>
      <w:lvlJc w:val="left"/>
      <w:pPr>
        <w:ind w:left="2866" w:hanging="360"/>
      </w:pPr>
    </w:lvl>
    <w:lvl w:ilvl="4" w:tplc="04090019" w:tentative="1">
      <w:start w:val="1"/>
      <w:numFmt w:val="lowerLetter"/>
      <w:lvlText w:val="%5."/>
      <w:lvlJc w:val="left"/>
      <w:pPr>
        <w:ind w:left="3586" w:hanging="360"/>
      </w:pPr>
    </w:lvl>
    <w:lvl w:ilvl="5" w:tplc="0409001B" w:tentative="1">
      <w:start w:val="1"/>
      <w:numFmt w:val="lowerRoman"/>
      <w:lvlText w:val="%6."/>
      <w:lvlJc w:val="right"/>
      <w:pPr>
        <w:ind w:left="4306" w:hanging="180"/>
      </w:pPr>
    </w:lvl>
    <w:lvl w:ilvl="6" w:tplc="0409000F" w:tentative="1">
      <w:start w:val="1"/>
      <w:numFmt w:val="decimal"/>
      <w:lvlText w:val="%7."/>
      <w:lvlJc w:val="left"/>
      <w:pPr>
        <w:ind w:left="5026" w:hanging="360"/>
      </w:pPr>
    </w:lvl>
    <w:lvl w:ilvl="7" w:tplc="04090019" w:tentative="1">
      <w:start w:val="1"/>
      <w:numFmt w:val="lowerLetter"/>
      <w:lvlText w:val="%8."/>
      <w:lvlJc w:val="left"/>
      <w:pPr>
        <w:ind w:left="5746" w:hanging="360"/>
      </w:pPr>
    </w:lvl>
    <w:lvl w:ilvl="8" w:tplc="0409001B" w:tentative="1">
      <w:start w:val="1"/>
      <w:numFmt w:val="lowerRoman"/>
      <w:lvlText w:val="%9."/>
      <w:lvlJc w:val="right"/>
      <w:pPr>
        <w:ind w:left="6466" w:hanging="180"/>
      </w:pPr>
    </w:lvl>
  </w:abstractNum>
  <w:num w:numId="1">
    <w:abstractNumId w:val="54"/>
  </w:num>
  <w:num w:numId="2">
    <w:abstractNumId w:val="1"/>
  </w:num>
  <w:num w:numId="3">
    <w:abstractNumId w:val="19"/>
  </w:num>
  <w:num w:numId="4">
    <w:abstractNumId w:val="6"/>
  </w:num>
  <w:num w:numId="5">
    <w:abstractNumId w:val="10"/>
  </w:num>
  <w:num w:numId="6">
    <w:abstractNumId w:val="28"/>
  </w:num>
  <w:num w:numId="7">
    <w:abstractNumId w:val="0"/>
  </w:num>
  <w:num w:numId="8">
    <w:abstractNumId w:val="35"/>
  </w:num>
  <w:num w:numId="9">
    <w:abstractNumId w:val="41"/>
  </w:num>
  <w:num w:numId="10">
    <w:abstractNumId w:val="53"/>
  </w:num>
  <w:num w:numId="11">
    <w:abstractNumId w:val="15"/>
  </w:num>
  <w:num w:numId="12">
    <w:abstractNumId w:val="48"/>
  </w:num>
  <w:num w:numId="13">
    <w:abstractNumId w:val="33"/>
  </w:num>
  <w:num w:numId="14">
    <w:abstractNumId w:val="38"/>
  </w:num>
  <w:num w:numId="15">
    <w:abstractNumId w:val="25"/>
  </w:num>
  <w:num w:numId="16">
    <w:abstractNumId w:val="47"/>
  </w:num>
  <w:num w:numId="17">
    <w:abstractNumId w:val="44"/>
  </w:num>
  <w:num w:numId="18">
    <w:abstractNumId w:val="34"/>
  </w:num>
  <w:num w:numId="19">
    <w:abstractNumId w:val="49"/>
  </w:num>
  <w:num w:numId="20">
    <w:abstractNumId w:val="45"/>
  </w:num>
  <w:num w:numId="21">
    <w:abstractNumId w:val="55"/>
  </w:num>
  <w:num w:numId="22">
    <w:abstractNumId w:val="9"/>
  </w:num>
  <w:num w:numId="23">
    <w:abstractNumId w:val="42"/>
  </w:num>
  <w:num w:numId="24">
    <w:abstractNumId w:val="40"/>
  </w:num>
  <w:num w:numId="25">
    <w:abstractNumId w:val="22"/>
  </w:num>
  <w:num w:numId="26">
    <w:abstractNumId w:val="8"/>
  </w:num>
  <w:num w:numId="27">
    <w:abstractNumId w:val="30"/>
  </w:num>
  <w:num w:numId="28">
    <w:abstractNumId w:val="12"/>
  </w:num>
  <w:num w:numId="29">
    <w:abstractNumId w:val="52"/>
  </w:num>
  <w:num w:numId="30">
    <w:abstractNumId w:val="29"/>
  </w:num>
  <w:num w:numId="31">
    <w:abstractNumId w:val="50"/>
  </w:num>
  <w:num w:numId="32">
    <w:abstractNumId w:val="16"/>
  </w:num>
  <w:num w:numId="33">
    <w:abstractNumId w:val="39"/>
  </w:num>
  <w:num w:numId="34">
    <w:abstractNumId w:val="13"/>
  </w:num>
  <w:num w:numId="35">
    <w:abstractNumId w:val="5"/>
  </w:num>
  <w:num w:numId="36">
    <w:abstractNumId w:val="14"/>
  </w:num>
  <w:num w:numId="37">
    <w:abstractNumId w:val="59"/>
  </w:num>
  <w:num w:numId="38">
    <w:abstractNumId w:val="27"/>
  </w:num>
  <w:num w:numId="39">
    <w:abstractNumId w:val="11"/>
  </w:num>
  <w:num w:numId="40">
    <w:abstractNumId w:val="2"/>
  </w:num>
  <w:num w:numId="41">
    <w:abstractNumId w:val="51"/>
  </w:num>
  <w:num w:numId="42">
    <w:abstractNumId w:val="58"/>
  </w:num>
  <w:num w:numId="43">
    <w:abstractNumId w:val="32"/>
  </w:num>
  <w:num w:numId="44">
    <w:abstractNumId w:val="4"/>
  </w:num>
  <w:num w:numId="45">
    <w:abstractNumId w:val="18"/>
  </w:num>
  <w:num w:numId="46">
    <w:abstractNumId w:val="43"/>
  </w:num>
  <w:num w:numId="47">
    <w:abstractNumId w:val="51"/>
    <w:lvlOverride w:ilvl="0">
      <w:startOverride w:val="1"/>
    </w:lvlOverride>
  </w:num>
  <w:num w:numId="48">
    <w:abstractNumId w:val="2"/>
    <w:lvlOverride w:ilvl="0">
      <w:startOverride w:val="1"/>
    </w:lvlOverride>
  </w:num>
  <w:num w:numId="49">
    <w:abstractNumId w:val="51"/>
    <w:lvlOverride w:ilvl="0">
      <w:startOverride w:val="1"/>
    </w:lvlOverride>
  </w:num>
  <w:num w:numId="50">
    <w:abstractNumId w:val="2"/>
    <w:lvlOverride w:ilvl="0">
      <w:startOverride w:val="1"/>
    </w:lvlOverride>
  </w:num>
  <w:num w:numId="51">
    <w:abstractNumId w:val="51"/>
    <w:lvlOverride w:ilvl="0">
      <w:startOverride w:val="1"/>
    </w:lvlOverride>
  </w:num>
  <w:num w:numId="52">
    <w:abstractNumId w:val="21"/>
  </w:num>
  <w:num w:numId="53">
    <w:abstractNumId w:val="7"/>
  </w:num>
  <w:num w:numId="54">
    <w:abstractNumId w:val="24"/>
  </w:num>
  <w:num w:numId="55">
    <w:abstractNumId w:val="23"/>
  </w:num>
  <w:num w:numId="56">
    <w:abstractNumId w:val="36"/>
  </w:num>
  <w:num w:numId="57">
    <w:abstractNumId w:val="26"/>
  </w:num>
  <w:num w:numId="58">
    <w:abstractNumId w:val="20"/>
  </w:num>
  <w:num w:numId="59">
    <w:abstractNumId w:val="56"/>
  </w:num>
  <w:num w:numId="60">
    <w:abstractNumId w:val="46"/>
  </w:num>
  <w:num w:numId="61">
    <w:abstractNumId w:val="57"/>
  </w:num>
  <w:num w:numId="62">
    <w:abstractNumId w:val="37"/>
  </w:num>
  <w:num w:numId="63">
    <w:abstractNumId w:val="3"/>
  </w:num>
  <w:num w:numId="64">
    <w:abstractNumId w:val="17"/>
  </w:num>
  <w:num w:numId="65">
    <w:abstractNumId w:val="31"/>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0F86"/>
    <w:rsid w:val="000005AC"/>
    <w:rsid w:val="000018CE"/>
    <w:rsid w:val="00017041"/>
    <w:rsid w:val="00017F1F"/>
    <w:rsid w:val="00051632"/>
    <w:rsid w:val="000935A6"/>
    <w:rsid w:val="00094F6B"/>
    <w:rsid w:val="00095A2D"/>
    <w:rsid w:val="000B2662"/>
    <w:rsid w:val="000B72B3"/>
    <w:rsid w:val="000C089D"/>
    <w:rsid w:val="000C751E"/>
    <w:rsid w:val="000D11A7"/>
    <w:rsid w:val="000F2902"/>
    <w:rsid w:val="000F2968"/>
    <w:rsid w:val="00104ED5"/>
    <w:rsid w:val="00110357"/>
    <w:rsid w:val="0011660E"/>
    <w:rsid w:val="00130BB5"/>
    <w:rsid w:val="00144145"/>
    <w:rsid w:val="001611C7"/>
    <w:rsid w:val="00166221"/>
    <w:rsid w:val="0017036A"/>
    <w:rsid w:val="00170BDC"/>
    <w:rsid w:val="00174EAE"/>
    <w:rsid w:val="0017617A"/>
    <w:rsid w:val="00187D20"/>
    <w:rsid w:val="00196BFB"/>
    <w:rsid w:val="001A384E"/>
    <w:rsid w:val="001B55BB"/>
    <w:rsid w:val="001D4BC0"/>
    <w:rsid w:val="0020665F"/>
    <w:rsid w:val="0021126E"/>
    <w:rsid w:val="00222455"/>
    <w:rsid w:val="00230A01"/>
    <w:rsid w:val="00230F8A"/>
    <w:rsid w:val="00233281"/>
    <w:rsid w:val="00243AEB"/>
    <w:rsid w:val="00245C06"/>
    <w:rsid w:val="00253E42"/>
    <w:rsid w:val="00256D74"/>
    <w:rsid w:val="0026136B"/>
    <w:rsid w:val="0028180C"/>
    <w:rsid w:val="002909ED"/>
    <w:rsid w:val="0029193B"/>
    <w:rsid w:val="00296006"/>
    <w:rsid w:val="002A4704"/>
    <w:rsid w:val="002C4E95"/>
    <w:rsid w:val="002D223C"/>
    <w:rsid w:val="002E4A87"/>
    <w:rsid w:val="00300737"/>
    <w:rsid w:val="003068B8"/>
    <w:rsid w:val="003241F8"/>
    <w:rsid w:val="00327AEF"/>
    <w:rsid w:val="00336E52"/>
    <w:rsid w:val="00345FF6"/>
    <w:rsid w:val="00346F4B"/>
    <w:rsid w:val="00353F5B"/>
    <w:rsid w:val="0036070B"/>
    <w:rsid w:val="00365016"/>
    <w:rsid w:val="00374527"/>
    <w:rsid w:val="003801E4"/>
    <w:rsid w:val="0038226E"/>
    <w:rsid w:val="00393E86"/>
    <w:rsid w:val="003959E2"/>
    <w:rsid w:val="003A1771"/>
    <w:rsid w:val="003C3513"/>
    <w:rsid w:val="003D279E"/>
    <w:rsid w:val="003E3CA2"/>
    <w:rsid w:val="003F1CF6"/>
    <w:rsid w:val="003F51A8"/>
    <w:rsid w:val="003F7236"/>
    <w:rsid w:val="00412BF8"/>
    <w:rsid w:val="00413969"/>
    <w:rsid w:val="0041585F"/>
    <w:rsid w:val="00423D20"/>
    <w:rsid w:val="00441B82"/>
    <w:rsid w:val="00442247"/>
    <w:rsid w:val="004522E5"/>
    <w:rsid w:val="0045591E"/>
    <w:rsid w:val="004619AA"/>
    <w:rsid w:val="00466218"/>
    <w:rsid w:val="00471E1B"/>
    <w:rsid w:val="00473397"/>
    <w:rsid w:val="00482649"/>
    <w:rsid w:val="004A7345"/>
    <w:rsid w:val="004B0F84"/>
    <w:rsid w:val="004D247F"/>
    <w:rsid w:val="004D32FD"/>
    <w:rsid w:val="004E745A"/>
    <w:rsid w:val="004F149B"/>
    <w:rsid w:val="00500403"/>
    <w:rsid w:val="00505B19"/>
    <w:rsid w:val="00511062"/>
    <w:rsid w:val="00520ABB"/>
    <w:rsid w:val="005271F3"/>
    <w:rsid w:val="00547DF4"/>
    <w:rsid w:val="00553B16"/>
    <w:rsid w:val="00571A8D"/>
    <w:rsid w:val="00575735"/>
    <w:rsid w:val="0058176D"/>
    <w:rsid w:val="00581D55"/>
    <w:rsid w:val="00585DE7"/>
    <w:rsid w:val="0058741D"/>
    <w:rsid w:val="00596894"/>
    <w:rsid w:val="005A70E5"/>
    <w:rsid w:val="005B007D"/>
    <w:rsid w:val="005C2801"/>
    <w:rsid w:val="005C3839"/>
    <w:rsid w:val="005D6C96"/>
    <w:rsid w:val="005E0853"/>
    <w:rsid w:val="005E2C33"/>
    <w:rsid w:val="005E4BAC"/>
    <w:rsid w:val="005E6C0C"/>
    <w:rsid w:val="006016AF"/>
    <w:rsid w:val="0060563A"/>
    <w:rsid w:val="00611364"/>
    <w:rsid w:val="00613CFB"/>
    <w:rsid w:val="006277AB"/>
    <w:rsid w:val="00627E3F"/>
    <w:rsid w:val="00632420"/>
    <w:rsid w:val="006445B3"/>
    <w:rsid w:val="00652B44"/>
    <w:rsid w:val="006D4CD9"/>
    <w:rsid w:val="006D5FDE"/>
    <w:rsid w:val="006E1574"/>
    <w:rsid w:val="0070164D"/>
    <w:rsid w:val="00701B55"/>
    <w:rsid w:val="00702021"/>
    <w:rsid w:val="0071039F"/>
    <w:rsid w:val="00710CD1"/>
    <w:rsid w:val="0071136D"/>
    <w:rsid w:val="00715713"/>
    <w:rsid w:val="00736E3E"/>
    <w:rsid w:val="007435C5"/>
    <w:rsid w:val="00751D08"/>
    <w:rsid w:val="00761336"/>
    <w:rsid w:val="0076188A"/>
    <w:rsid w:val="00763773"/>
    <w:rsid w:val="0077248A"/>
    <w:rsid w:val="007820E7"/>
    <w:rsid w:val="00784796"/>
    <w:rsid w:val="0078556F"/>
    <w:rsid w:val="007A01F4"/>
    <w:rsid w:val="007A2F15"/>
    <w:rsid w:val="007A6DD3"/>
    <w:rsid w:val="007A7BCA"/>
    <w:rsid w:val="007B5AF1"/>
    <w:rsid w:val="007C394F"/>
    <w:rsid w:val="007C45CD"/>
    <w:rsid w:val="007D51F7"/>
    <w:rsid w:val="007D76A7"/>
    <w:rsid w:val="007F138B"/>
    <w:rsid w:val="0080230D"/>
    <w:rsid w:val="00814EED"/>
    <w:rsid w:val="008222EA"/>
    <w:rsid w:val="00835F19"/>
    <w:rsid w:val="00840C51"/>
    <w:rsid w:val="00841703"/>
    <w:rsid w:val="008856DF"/>
    <w:rsid w:val="008C730B"/>
    <w:rsid w:val="008D55DF"/>
    <w:rsid w:val="008D672F"/>
    <w:rsid w:val="008E1FF7"/>
    <w:rsid w:val="008F0D0E"/>
    <w:rsid w:val="008F1727"/>
    <w:rsid w:val="0090333F"/>
    <w:rsid w:val="0090540F"/>
    <w:rsid w:val="00910E19"/>
    <w:rsid w:val="00937ED7"/>
    <w:rsid w:val="00946D1D"/>
    <w:rsid w:val="00955C55"/>
    <w:rsid w:val="00963332"/>
    <w:rsid w:val="00971F20"/>
    <w:rsid w:val="009754FA"/>
    <w:rsid w:val="00976556"/>
    <w:rsid w:val="00994B3D"/>
    <w:rsid w:val="00997AFB"/>
    <w:rsid w:val="009A3BC0"/>
    <w:rsid w:val="009B6AFC"/>
    <w:rsid w:val="009C7979"/>
    <w:rsid w:val="009E085C"/>
    <w:rsid w:val="009E2A51"/>
    <w:rsid w:val="00A06858"/>
    <w:rsid w:val="00A16079"/>
    <w:rsid w:val="00A17E7E"/>
    <w:rsid w:val="00A20C6C"/>
    <w:rsid w:val="00A2487F"/>
    <w:rsid w:val="00A34271"/>
    <w:rsid w:val="00A5701D"/>
    <w:rsid w:val="00A61D9A"/>
    <w:rsid w:val="00A670F5"/>
    <w:rsid w:val="00A8330F"/>
    <w:rsid w:val="00A85F30"/>
    <w:rsid w:val="00AA236B"/>
    <w:rsid w:val="00AA3AA2"/>
    <w:rsid w:val="00AB4004"/>
    <w:rsid w:val="00AB636C"/>
    <w:rsid w:val="00AC28A2"/>
    <w:rsid w:val="00AC7641"/>
    <w:rsid w:val="00AE23C7"/>
    <w:rsid w:val="00AE3BD3"/>
    <w:rsid w:val="00AE5071"/>
    <w:rsid w:val="00AF64F9"/>
    <w:rsid w:val="00B03020"/>
    <w:rsid w:val="00B10DEB"/>
    <w:rsid w:val="00B31BBD"/>
    <w:rsid w:val="00B45F43"/>
    <w:rsid w:val="00B632E7"/>
    <w:rsid w:val="00B8159B"/>
    <w:rsid w:val="00B81A43"/>
    <w:rsid w:val="00B81B3A"/>
    <w:rsid w:val="00B90051"/>
    <w:rsid w:val="00BA65C7"/>
    <w:rsid w:val="00BB05B9"/>
    <w:rsid w:val="00BB4FB7"/>
    <w:rsid w:val="00BB7E4E"/>
    <w:rsid w:val="00BD44BA"/>
    <w:rsid w:val="00BE63C3"/>
    <w:rsid w:val="00BE6A11"/>
    <w:rsid w:val="00BF30B8"/>
    <w:rsid w:val="00C03230"/>
    <w:rsid w:val="00C11843"/>
    <w:rsid w:val="00C156E4"/>
    <w:rsid w:val="00C47DA2"/>
    <w:rsid w:val="00C50E48"/>
    <w:rsid w:val="00C511B3"/>
    <w:rsid w:val="00C51969"/>
    <w:rsid w:val="00C6063D"/>
    <w:rsid w:val="00C80CC4"/>
    <w:rsid w:val="00C84294"/>
    <w:rsid w:val="00CB4147"/>
    <w:rsid w:val="00CC2220"/>
    <w:rsid w:val="00CC7D27"/>
    <w:rsid w:val="00CD3FDC"/>
    <w:rsid w:val="00CE0CD7"/>
    <w:rsid w:val="00CE1F66"/>
    <w:rsid w:val="00CF0D0C"/>
    <w:rsid w:val="00D0631A"/>
    <w:rsid w:val="00D066EE"/>
    <w:rsid w:val="00D07870"/>
    <w:rsid w:val="00D13E21"/>
    <w:rsid w:val="00D16FFA"/>
    <w:rsid w:val="00D24B70"/>
    <w:rsid w:val="00D43791"/>
    <w:rsid w:val="00D5563A"/>
    <w:rsid w:val="00D62E1B"/>
    <w:rsid w:val="00D64737"/>
    <w:rsid w:val="00D70DFE"/>
    <w:rsid w:val="00D73AEB"/>
    <w:rsid w:val="00D7715C"/>
    <w:rsid w:val="00D843A8"/>
    <w:rsid w:val="00DA0D7F"/>
    <w:rsid w:val="00DA1E59"/>
    <w:rsid w:val="00DB20E8"/>
    <w:rsid w:val="00DB37CE"/>
    <w:rsid w:val="00DB7FCF"/>
    <w:rsid w:val="00DC6CB8"/>
    <w:rsid w:val="00DD5931"/>
    <w:rsid w:val="00DD7F13"/>
    <w:rsid w:val="00E02BE7"/>
    <w:rsid w:val="00E12B09"/>
    <w:rsid w:val="00E136FF"/>
    <w:rsid w:val="00E15E97"/>
    <w:rsid w:val="00E1622B"/>
    <w:rsid w:val="00E31E30"/>
    <w:rsid w:val="00E333C3"/>
    <w:rsid w:val="00E44164"/>
    <w:rsid w:val="00E52FFE"/>
    <w:rsid w:val="00E65056"/>
    <w:rsid w:val="00E70806"/>
    <w:rsid w:val="00E732C1"/>
    <w:rsid w:val="00E938A6"/>
    <w:rsid w:val="00E97974"/>
    <w:rsid w:val="00EA40C4"/>
    <w:rsid w:val="00EA4B54"/>
    <w:rsid w:val="00EB0F86"/>
    <w:rsid w:val="00EC416D"/>
    <w:rsid w:val="00EC46DA"/>
    <w:rsid w:val="00ED2B6B"/>
    <w:rsid w:val="00EF4838"/>
    <w:rsid w:val="00EF51FD"/>
    <w:rsid w:val="00F005E6"/>
    <w:rsid w:val="00F2002A"/>
    <w:rsid w:val="00F20454"/>
    <w:rsid w:val="00F3074C"/>
    <w:rsid w:val="00F32D5C"/>
    <w:rsid w:val="00F34FEE"/>
    <w:rsid w:val="00F452EC"/>
    <w:rsid w:val="00F529DC"/>
    <w:rsid w:val="00F5638F"/>
    <w:rsid w:val="00F60887"/>
    <w:rsid w:val="00F635EE"/>
    <w:rsid w:val="00F67239"/>
    <w:rsid w:val="00F736CE"/>
    <w:rsid w:val="00F747B8"/>
    <w:rsid w:val="00F8491C"/>
    <w:rsid w:val="00F902FF"/>
    <w:rsid w:val="00F92D10"/>
    <w:rsid w:val="00F93711"/>
    <w:rsid w:val="00FA41E1"/>
    <w:rsid w:val="00FA7333"/>
    <w:rsid w:val="00FD4144"/>
    <w:rsid w:val="00FE092A"/>
    <w:rsid w:val="00FE10BA"/>
    <w:rsid w:val="00FE5B61"/>
    <w:rsid w:val="00FE7E0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5E2A35D"/>
  <w15:docId w15:val="{2B9B1896-E4A4-472E-9B74-B21DAB9993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unhideWhenUsed/>
    <w:qFormat/>
    <w:rsid w:val="007A7BCA"/>
    <w:pPr>
      <w:jc w:val="center"/>
      <w:outlineLvl w:val="0"/>
    </w:pPr>
    <w:rPr>
      <w:rFonts w:ascii="Times New Roman" w:hAnsi="Times New Roman" w:cs="Times New Roman"/>
      <w:b/>
      <w:sz w:val="24"/>
      <w:szCs w:val="24"/>
    </w:rPr>
  </w:style>
  <w:style w:type="paragraph" w:styleId="Heading2">
    <w:name w:val="heading 2"/>
    <w:basedOn w:val="ListParagraph"/>
    <w:next w:val="Normal"/>
    <w:link w:val="Heading2Char"/>
    <w:uiPriority w:val="9"/>
    <w:unhideWhenUsed/>
    <w:qFormat/>
    <w:rsid w:val="007A7BCA"/>
    <w:pPr>
      <w:numPr>
        <w:numId w:val="40"/>
      </w:numPr>
      <w:spacing w:line="360" w:lineRule="auto"/>
      <w:outlineLvl w:val="1"/>
    </w:pPr>
    <w:rPr>
      <w:b/>
      <w:sz w:val="24"/>
      <w:szCs w:val="24"/>
      <w:lang w:val="id-ID"/>
    </w:rPr>
  </w:style>
  <w:style w:type="paragraph" w:styleId="Heading3">
    <w:name w:val="heading 3"/>
    <w:basedOn w:val="ListParagraph"/>
    <w:next w:val="Normal"/>
    <w:link w:val="Heading3Char"/>
    <w:uiPriority w:val="9"/>
    <w:unhideWhenUsed/>
    <w:qFormat/>
    <w:rsid w:val="007A7BCA"/>
    <w:pPr>
      <w:numPr>
        <w:numId w:val="41"/>
      </w:numPr>
      <w:spacing w:line="360" w:lineRule="auto"/>
      <w:outlineLvl w:val="2"/>
    </w:pPr>
    <w:rPr>
      <w:b/>
      <w:sz w:val="24"/>
      <w:szCs w:val="24"/>
      <w:lang w:val="id-ID"/>
    </w:rPr>
  </w:style>
  <w:style w:type="paragraph" w:styleId="Heading4">
    <w:name w:val="heading 4"/>
    <w:basedOn w:val="Normal"/>
    <w:next w:val="Normal"/>
    <w:link w:val="Heading4Char"/>
    <w:uiPriority w:val="9"/>
    <w:unhideWhenUsed/>
    <w:qFormat/>
    <w:rsid w:val="00D07870"/>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70164D"/>
    <w:pPr>
      <w:widowControl w:val="0"/>
      <w:autoSpaceDE w:val="0"/>
      <w:autoSpaceDN w:val="0"/>
      <w:spacing w:after="0" w:line="240" w:lineRule="auto"/>
    </w:pPr>
    <w:rPr>
      <w:rFonts w:ascii="Times New Roman" w:eastAsia="Times New Roman" w:hAnsi="Times New Roman" w:cs="Times New Roman"/>
      <w:sz w:val="24"/>
      <w:szCs w:val="24"/>
      <w:lang w:val="id"/>
    </w:rPr>
  </w:style>
  <w:style w:type="character" w:customStyle="1" w:styleId="BodyTextChar">
    <w:name w:val="Body Text Char"/>
    <w:basedOn w:val="DefaultParagraphFont"/>
    <w:link w:val="BodyText"/>
    <w:uiPriority w:val="1"/>
    <w:rsid w:val="0070164D"/>
    <w:rPr>
      <w:rFonts w:ascii="Times New Roman" w:eastAsia="Times New Roman" w:hAnsi="Times New Roman" w:cs="Times New Roman"/>
      <w:sz w:val="24"/>
      <w:szCs w:val="24"/>
      <w:lang w:val="id"/>
    </w:rPr>
  </w:style>
  <w:style w:type="paragraph" w:styleId="ListParagraph">
    <w:name w:val="List Paragraph"/>
    <w:aliases w:val="Sub C,List Paragraph1,Heading 1 Char1,normal"/>
    <w:basedOn w:val="Normal"/>
    <w:link w:val="ListParagraphChar"/>
    <w:uiPriority w:val="34"/>
    <w:qFormat/>
    <w:rsid w:val="0070164D"/>
    <w:pPr>
      <w:widowControl w:val="0"/>
      <w:autoSpaceDE w:val="0"/>
      <w:autoSpaceDN w:val="0"/>
      <w:spacing w:after="0" w:line="240" w:lineRule="auto"/>
      <w:ind w:left="1305" w:hanging="361"/>
    </w:pPr>
    <w:rPr>
      <w:rFonts w:ascii="Times New Roman" w:eastAsia="Times New Roman" w:hAnsi="Times New Roman" w:cs="Times New Roman"/>
      <w:lang w:val="id"/>
    </w:rPr>
  </w:style>
  <w:style w:type="character" w:styleId="Hyperlink">
    <w:name w:val="Hyperlink"/>
    <w:basedOn w:val="DefaultParagraphFont"/>
    <w:uiPriority w:val="99"/>
    <w:unhideWhenUsed/>
    <w:rsid w:val="0070164D"/>
    <w:rPr>
      <w:color w:val="0563C1" w:themeColor="hyperlink"/>
      <w:u w:val="single"/>
    </w:rPr>
  </w:style>
  <w:style w:type="character" w:customStyle="1" w:styleId="Heading1Char">
    <w:name w:val="Heading 1 Char"/>
    <w:basedOn w:val="DefaultParagraphFont"/>
    <w:link w:val="Heading1"/>
    <w:uiPriority w:val="9"/>
    <w:rsid w:val="007A7BCA"/>
    <w:rPr>
      <w:rFonts w:ascii="Times New Roman" w:hAnsi="Times New Roman" w:cs="Times New Roman"/>
      <w:b/>
      <w:sz w:val="24"/>
      <w:szCs w:val="24"/>
    </w:rPr>
  </w:style>
  <w:style w:type="table" w:styleId="TableGrid">
    <w:name w:val="Table Grid"/>
    <w:basedOn w:val="TableNormal"/>
    <w:uiPriority w:val="59"/>
    <w:rsid w:val="0058741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8741D"/>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jlqj4b">
    <w:name w:val="jlqj4b"/>
    <w:basedOn w:val="DefaultParagraphFont"/>
    <w:rsid w:val="006D4CD9"/>
  </w:style>
  <w:style w:type="character" w:customStyle="1" w:styleId="material-icons-extended">
    <w:name w:val="material-icons-extended"/>
    <w:basedOn w:val="DefaultParagraphFont"/>
    <w:rsid w:val="006D4CD9"/>
  </w:style>
  <w:style w:type="paragraph" w:styleId="NoSpacing">
    <w:name w:val="No Spacing"/>
    <w:link w:val="NoSpacingChar"/>
    <w:uiPriority w:val="1"/>
    <w:qFormat/>
    <w:rsid w:val="00910E19"/>
    <w:pPr>
      <w:spacing w:after="0" w:line="240" w:lineRule="auto"/>
    </w:pPr>
    <w:rPr>
      <w:rFonts w:eastAsiaTheme="minorEastAsia"/>
    </w:rPr>
  </w:style>
  <w:style w:type="character" w:customStyle="1" w:styleId="NoSpacingChar">
    <w:name w:val="No Spacing Char"/>
    <w:link w:val="NoSpacing"/>
    <w:uiPriority w:val="1"/>
    <w:rsid w:val="00910E19"/>
    <w:rPr>
      <w:rFonts w:eastAsiaTheme="minorEastAsia"/>
    </w:rPr>
  </w:style>
  <w:style w:type="paragraph" w:styleId="HTMLPreformatted">
    <w:name w:val="HTML Preformatted"/>
    <w:basedOn w:val="Normal"/>
    <w:link w:val="HTMLPreformattedChar"/>
    <w:uiPriority w:val="99"/>
    <w:semiHidden/>
    <w:unhideWhenUsed/>
    <w:rsid w:val="00174E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174EAE"/>
    <w:rPr>
      <w:rFonts w:ascii="Courier New" w:eastAsia="Times New Roman" w:hAnsi="Courier New" w:cs="Courier New"/>
      <w:sz w:val="20"/>
      <w:szCs w:val="20"/>
    </w:rPr>
  </w:style>
  <w:style w:type="character" w:customStyle="1" w:styleId="y2iqfc">
    <w:name w:val="y2iqfc"/>
    <w:basedOn w:val="DefaultParagraphFont"/>
    <w:rsid w:val="00174EAE"/>
  </w:style>
  <w:style w:type="character" w:customStyle="1" w:styleId="Heading2Char">
    <w:name w:val="Heading 2 Char"/>
    <w:basedOn w:val="DefaultParagraphFont"/>
    <w:link w:val="Heading2"/>
    <w:uiPriority w:val="9"/>
    <w:rsid w:val="007A7BCA"/>
    <w:rPr>
      <w:rFonts w:ascii="Times New Roman" w:eastAsia="Times New Roman" w:hAnsi="Times New Roman" w:cs="Times New Roman"/>
      <w:b/>
      <w:sz w:val="24"/>
      <w:szCs w:val="24"/>
      <w:lang w:val="id-ID"/>
    </w:rPr>
  </w:style>
  <w:style w:type="character" w:customStyle="1" w:styleId="ListParagraphChar">
    <w:name w:val="List Paragraph Char"/>
    <w:aliases w:val="Sub C Char,List Paragraph1 Char,Heading 1 Char1 Char,normal Char"/>
    <w:link w:val="ListParagraph"/>
    <w:qFormat/>
    <w:locked/>
    <w:rsid w:val="007C45CD"/>
    <w:rPr>
      <w:rFonts w:ascii="Times New Roman" w:eastAsia="Times New Roman" w:hAnsi="Times New Roman" w:cs="Times New Roman"/>
      <w:lang w:val="id"/>
    </w:rPr>
  </w:style>
  <w:style w:type="character" w:customStyle="1" w:styleId="Heading3Char">
    <w:name w:val="Heading 3 Char"/>
    <w:basedOn w:val="DefaultParagraphFont"/>
    <w:link w:val="Heading3"/>
    <w:uiPriority w:val="9"/>
    <w:rsid w:val="007A7BCA"/>
    <w:rPr>
      <w:rFonts w:ascii="Times New Roman" w:eastAsia="Times New Roman" w:hAnsi="Times New Roman" w:cs="Times New Roman"/>
      <w:b/>
      <w:sz w:val="24"/>
      <w:szCs w:val="24"/>
      <w:lang w:val="id-ID"/>
    </w:rPr>
  </w:style>
  <w:style w:type="character" w:customStyle="1" w:styleId="Heading4Char">
    <w:name w:val="Heading 4 Char"/>
    <w:basedOn w:val="DefaultParagraphFont"/>
    <w:link w:val="Heading4"/>
    <w:uiPriority w:val="9"/>
    <w:rsid w:val="00D07870"/>
    <w:rPr>
      <w:rFonts w:asciiTheme="majorHAnsi" w:eastAsiaTheme="majorEastAsia" w:hAnsiTheme="majorHAnsi" w:cstheme="majorBidi"/>
      <w:i/>
      <w:iCs/>
      <w:color w:val="2E74B5" w:themeColor="accent1" w:themeShade="BF"/>
    </w:rPr>
  </w:style>
  <w:style w:type="paragraph" w:styleId="TOCHeading">
    <w:name w:val="TOC Heading"/>
    <w:basedOn w:val="Heading1"/>
    <w:next w:val="Normal"/>
    <w:uiPriority w:val="39"/>
    <w:unhideWhenUsed/>
    <w:qFormat/>
    <w:rsid w:val="00D07870"/>
    <w:pPr>
      <w:spacing w:before="240" w:after="0"/>
      <w:outlineLvl w:val="9"/>
    </w:pPr>
    <w:rPr>
      <w:rFonts w:asciiTheme="majorHAnsi" w:eastAsiaTheme="majorEastAsia" w:hAnsiTheme="majorHAnsi" w:cstheme="majorBidi"/>
      <w:b w:val="0"/>
      <w:color w:val="2E74B5" w:themeColor="accent1" w:themeShade="BF"/>
      <w:sz w:val="32"/>
      <w:szCs w:val="32"/>
    </w:rPr>
  </w:style>
  <w:style w:type="paragraph" w:styleId="TOC1">
    <w:name w:val="toc 1"/>
    <w:basedOn w:val="Normal"/>
    <w:next w:val="Normal"/>
    <w:autoRedefine/>
    <w:uiPriority w:val="39"/>
    <w:unhideWhenUsed/>
    <w:rsid w:val="00D07870"/>
    <w:pPr>
      <w:spacing w:after="100"/>
    </w:pPr>
  </w:style>
  <w:style w:type="paragraph" w:styleId="TOC2">
    <w:name w:val="toc 2"/>
    <w:basedOn w:val="Normal"/>
    <w:next w:val="Normal"/>
    <w:autoRedefine/>
    <w:uiPriority w:val="39"/>
    <w:unhideWhenUsed/>
    <w:rsid w:val="00D07870"/>
    <w:pPr>
      <w:spacing w:after="100"/>
      <w:ind w:left="220"/>
    </w:pPr>
  </w:style>
  <w:style w:type="paragraph" w:styleId="TOC3">
    <w:name w:val="toc 3"/>
    <w:basedOn w:val="Normal"/>
    <w:next w:val="Normal"/>
    <w:autoRedefine/>
    <w:uiPriority w:val="39"/>
    <w:unhideWhenUsed/>
    <w:rsid w:val="00D07870"/>
    <w:pPr>
      <w:spacing w:after="100"/>
      <w:ind w:left="440"/>
    </w:pPr>
  </w:style>
  <w:style w:type="paragraph" w:styleId="Header">
    <w:name w:val="header"/>
    <w:basedOn w:val="Normal"/>
    <w:link w:val="HeaderChar"/>
    <w:uiPriority w:val="99"/>
    <w:unhideWhenUsed/>
    <w:rsid w:val="00393E86"/>
    <w:pPr>
      <w:tabs>
        <w:tab w:val="center" w:pos="4680"/>
        <w:tab w:val="right" w:pos="9360"/>
      </w:tabs>
      <w:spacing w:after="0" w:line="240" w:lineRule="auto"/>
    </w:pPr>
  </w:style>
  <w:style w:type="character" w:customStyle="1" w:styleId="HeaderChar">
    <w:name w:val="Header Char"/>
    <w:basedOn w:val="DefaultParagraphFont"/>
    <w:link w:val="Header"/>
    <w:uiPriority w:val="99"/>
    <w:rsid w:val="00393E86"/>
  </w:style>
  <w:style w:type="paragraph" w:styleId="Footer">
    <w:name w:val="footer"/>
    <w:basedOn w:val="Normal"/>
    <w:link w:val="FooterChar"/>
    <w:uiPriority w:val="99"/>
    <w:unhideWhenUsed/>
    <w:rsid w:val="00393E86"/>
    <w:pPr>
      <w:tabs>
        <w:tab w:val="center" w:pos="4680"/>
        <w:tab w:val="right" w:pos="9360"/>
      </w:tabs>
      <w:spacing w:after="0" w:line="240" w:lineRule="auto"/>
    </w:pPr>
  </w:style>
  <w:style w:type="character" w:customStyle="1" w:styleId="FooterChar">
    <w:name w:val="Footer Char"/>
    <w:basedOn w:val="DefaultParagraphFont"/>
    <w:link w:val="Footer"/>
    <w:uiPriority w:val="99"/>
    <w:rsid w:val="00393E86"/>
  </w:style>
  <w:style w:type="paragraph" w:styleId="BalloonText">
    <w:name w:val="Balloon Text"/>
    <w:basedOn w:val="Normal"/>
    <w:link w:val="BalloonTextChar"/>
    <w:uiPriority w:val="99"/>
    <w:semiHidden/>
    <w:unhideWhenUsed/>
    <w:rsid w:val="00393E8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93E8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271774">
      <w:bodyDiv w:val="1"/>
      <w:marLeft w:val="0"/>
      <w:marRight w:val="0"/>
      <w:marTop w:val="0"/>
      <w:marBottom w:val="0"/>
      <w:divBdr>
        <w:top w:val="none" w:sz="0" w:space="0" w:color="auto"/>
        <w:left w:val="none" w:sz="0" w:space="0" w:color="auto"/>
        <w:bottom w:val="none" w:sz="0" w:space="0" w:color="auto"/>
        <w:right w:val="none" w:sz="0" w:space="0" w:color="auto"/>
      </w:divBdr>
    </w:div>
    <w:div w:id="97868236">
      <w:bodyDiv w:val="1"/>
      <w:marLeft w:val="0"/>
      <w:marRight w:val="0"/>
      <w:marTop w:val="0"/>
      <w:marBottom w:val="0"/>
      <w:divBdr>
        <w:top w:val="none" w:sz="0" w:space="0" w:color="auto"/>
        <w:left w:val="none" w:sz="0" w:space="0" w:color="auto"/>
        <w:bottom w:val="none" w:sz="0" w:space="0" w:color="auto"/>
        <w:right w:val="none" w:sz="0" w:space="0" w:color="auto"/>
      </w:divBdr>
    </w:div>
    <w:div w:id="164168253">
      <w:bodyDiv w:val="1"/>
      <w:marLeft w:val="0"/>
      <w:marRight w:val="0"/>
      <w:marTop w:val="0"/>
      <w:marBottom w:val="0"/>
      <w:divBdr>
        <w:top w:val="none" w:sz="0" w:space="0" w:color="auto"/>
        <w:left w:val="none" w:sz="0" w:space="0" w:color="auto"/>
        <w:bottom w:val="none" w:sz="0" w:space="0" w:color="auto"/>
        <w:right w:val="none" w:sz="0" w:space="0" w:color="auto"/>
      </w:divBdr>
    </w:div>
    <w:div w:id="346714956">
      <w:bodyDiv w:val="1"/>
      <w:marLeft w:val="0"/>
      <w:marRight w:val="0"/>
      <w:marTop w:val="0"/>
      <w:marBottom w:val="0"/>
      <w:divBdr>
        <w:top w:val="none" w:sz="0" w:space="0" w:color="auto"/>
        <w:left w:val="none" w:sz="0" w:space="0" w:color="auto"/>
        <w:bottom w:val="none" w:sz="0" w:space="0" w:color="auto"/>
        <w:right w:val="none" w:sz="0" w:space="0" w:color="auto"/>
      </w:divBdr>
    </w:div>
    <w:div w:id="716584022">
      <w:bodyDiv w:val="1"/>
      <w:marLeft w:val="0"/>
      <w:marRight w:val="0"/>
      <w:marTop w:val="0"/>
      <w:marBottom w:val="0"/>
      <w:divBdr>
        <w:top w:val="none" w:sz="0" w:space="0" w:color="auto"/>
        <w:left w:val="none" w:sz="0" w:space="0" w:color="auto"/>
        <w:bottom w:val="none" w:sz="0" w:space="0" w:color="auto"/>
        <w:right w:val="none" w:sz="0" w:space="0" w:color="auto"/>
      </w:divBdr>
    </w:div>
    <w:div w:id="824127267">
      <w:bodyDiv w:val="1"/>
      <w:marLeft w:val="0"/>
      <w:marRight w:val="0"/>
      <w:marTop w:val="0"/>
      <w:marBottom w:val="0"/>
      <w:divBdr>
        <w:top w:val="none" w:sz="0" w:space="0" w:color="auto"/>
        <w:left w:val="none" w:sz="0" w:space="0" w:color="auto"/>
        <w:bottom w:val="none" w:sz="0" w:space="0" w:color="auto"/>
        <w:right w:val="none" w:sz="0" w:space="0" w:color="auto"/>
      </w:divBdr>
      <w:divsChild>
        <w:div w:id="80025853">
          <w:marLeft w:val="0"/>
          <w:marRight w:val="0"/>
          <w:marTop w:val="15"/>
          <w:marBottom w:val="0"/>
          <w:divBdr>
            <w:top w:val="single" w:sz="48" w:space="0" w:color="auto"/>
            <w:left w:val="single" w:sz="48" w:space="0" w:color="auto"/>
            <w:bottom w:val="single" w:sz="48" w:space="0" w:color="auto"/>
            <w:right w:val="single" w:sz="48" w:space="0" w:color="auto"/>
          </w:divBdr>
          <w:divsChild>
            <w:div w:id="497887402">
              <w:marLeft w:val="0"/>
              <w:marRight w:val="0"/>
              <w:marTop w:val="0"/>
              <w:marBottom w:val="0"/>
              <w:divBdr>
                <w:top w:val="none" w:sz="0" w:space="0" w:color="auto"/>
                <w:left w:val="none" w:sz="0" w:space="0" w:color="auto"/>
                <w:bottom w:val="none" w:sz="0" w:space="0" w:color="auto"/>
                <w:right w:val="none" w:sz="0" w:space="0" w:color="auto"/>
              </w:divBdr>
              <w:divsChild>
                <w:div w:id="157041633">
                  <w:marLeft w:val="0"/>
                  <w:marRight w:val="0"/>
                  <w:marTop w:val="0"/>
                  <w:marBottom w:val="0"/>
                  <w:divBdr>
                    <w:top w:val="none" w:sz="0" w:space="0" w:color="auto"/>
                    <w:left w:val="none" w:sz="0" w:space="0" w:color="auto"/>
                    <w:bottom w:val="none" w:sz="0" w:space="0" w:color="auto"/>
                    <w:right w:val="none" w:sz="0" w:space="0" w:color="auto"/>
                  </w:divBdr>
                </w:div>
                <w:div w:id="236669690">
                  <w:marLeft w:val="0"/>
                  <w:marRight w:val="0"/>
                  <w:marTop w:val="0"/>
                  <w:marBottom w:val="0"/>
                  <w:divBdr>
                    <w:top w:val="none" w:sz="0" w:space="0" w:color="auto"/>
                    <w:left w:val="none" w:sz="0" w:space="0" w:color="auto"/>
                    <w:bottom w:val="none" w:sz="0" w:space="0" w:color="auto"/>
                    <w:right w:val="none" w:sz="0" w:space="0" w:color="auto"/>
                  </w:divBdr>
                </w:div>
                <w:div w:id="913465177">
                  <w:marLeft w:val="0"/>
                  <w:marRight w:val="0"/>
                  <w:marTop w:val="0"/>
                  <w:marBottom w:val="0"/>
                  <w:divBdr>
                    <w:top w:val="none" w:sz="0" w:space="0" w:color="auto"/>
                    <w:left w:val="none" w:sz="0" w:space="0" w:color="auto"/>
                    <w:bottom w:val="none" w:sz="0" w:space="0" w:color="auto"/>
                    <w:right w:val="none" w:sz="0" w:space="0" w:color="auto"/>
                  </w:divBdr>
                </w:div>
                <w:div w:id="939525375">
                  <w:marLeft w:val="0"/>
                  <w:marRight w:val="0"/>
                  <w:marTop w:val="0"/>
                  <w:marBottom w:val="0"/>
                  <w:divBdr>
                    <w:top w:val="none" w:sz="0" w:space="0" w:color="auto"/>
                    <w:left w:val="none" w:sz="0" w:space="0" w:color="auto"/>
                    <w:bottom w:val="none" w:sz="0" w:space="0" w:color="auto"/>
                    <w:right w:val="none" w:sz="0" w:space="0" w:color="auto"/>
                  </w:divBdr>
                </w:div>
                <w:div w:id="1036077065">
                  <w:marLeft w:val="0"/>
                  <w:marRight w:val="0"/>
                  <w:marTop w:val="0"/>
                  <w:marBottom w:val="0"/>
                  <w:divBdr>
                    <w:top w:val="none" w:sz="0" w:space="0" w:color="auto"/>
                    <w:left w:val="none" w:sz="0" w:space="0" w:color="auto"/>
                    <w:bottom w:val="none" w:sz="0" w:space="0" w:color="auto"/>
                    <w:right w:val="none" w:sz="0" w:space="0" w:color="auto"/>
                  </w:divBdr>
                </w:div>
                <w:div w:id="1306199631">
                  <w:marLeft w:val="0"/>
                  <w:marRight w:val="0"/>
                  <w:marTop w:val="0"/>
                  <w:marBottom w:val="0"/>
                  <w:divBdr>
                    <w:top w:val="none" w:sz="0" w:space="0" w:color="auto"/>
                    <w:left w:val="none" w:sz="0" w:space="0" w:color="auto"/>
                    <w:bottom w:val="none" w:sz="0" w:space="0" w:color="auto"/>
                    <w:right w:val="none" w:sz="0" w:space="0" w:color="auto"/>
                  </w:divBdr>
                </w:div>
                <w:div w:id="1751388060">
                  <w:marLeft w:val="0"/>
                  <w:marRight w:val="0"/>
                  <w:marTop w:val="0"/>
                  <w:marBottom w:val="0"/>
                  <w:divBdr>
                    <w:top w:val="none" w:sz="0" w:space="0" w:color="auto"/>
                    <w:left w:val="none" w:sz="0" w:space="0" w:color="auto"/>
                    <w:bottom w:val="none" w:sz="0" w:space="0" w:color="auto"/>
                    <w:right w:val="none" w:sz="0" w:space="0" w:color="auto"/>
                  </w:divBdr>
                </w:div>
                <w:div w:id="1775133491">
                  <w:marLeft w:val="0"/>
                  <w:marRight w:val="0"/>
                  <w:marTop w:val="0"/>
                  <w:marBottom w:val="0"/>
                  <w:divBdr>
                    <w:top w:val="none" w:sz="0" w:space="0" w:color="auto"/>
                    <w:left w:val="none" w:sz="0" w:space="0" w:color="auto"/>
                    <w:bottom w:val="none" w:sz="0" w:space="0" w:color="auto"/>
                    <w:right w:val="none" w:sz="0" w:space="0" w:color="auto"/>
                  </w:divBdr>
                </w:div>
                <w:div w:id="1874339118">
                  <w:marLeft w:val="0"/>
                  <w:marRight w:val="0"/>
                  <w:marTop w:val="0"/>
                  <w:marBottom w:val="0"/>
                  <w:divBdr>
                    <w:top w:val="none" w:sz="0" w:space="0" w:color="auto"/>
                    <w:left w:val="none" w:sz="0" w:space="0" w:color="auto"/>
                    <w:bottom w:val="none" w:sz="0" w:space="0" w:color="auto"/>
                    <w:right w:val="none" w:sz="0" w:space="0" w:color="auto"/>
                  </w:divBdr>
                </w:div>
                <w:div w:id="1898275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0381948">
          <w:marLeft w:val="0"/>
          <w:marRight w:val="0"/>
          <w:marTop w:val="15"/>
          <w:marBottom w:val="0"/>
          <w:divBdr>
            <w:top w:val="single" w:sz="48" w:space="0" w:color="auto"/>
            <w:left w:val="single" w:sz="48" w:space="0" w:color="auto"/>
            <w:bottom w:val="single" w:sz="48" w:space="0" w:color="auto"/>
            <w:right w:val="single" w:sz="48" w:space="0" w:color="auto"/>
          </w:divBdr>
          <w:divsChild>
            <w:div w:id="826441662">
              <w:marLeft w:val="0"/>
              <w:marRight w:val="0"/>
              <w:marTop w:val="0"/>
              <w:marBottom w:val="0"/>
              <w:divBdr>
                <w:top w:val="none" w:sz="0" w:space="0" w:color="auto"/>
                <w:left w:val="none" w:sz="0" w:space="0" w:color="auto"/>
                <w:bottom w:val="none" w:sz="0" w:space="0" w:color="auto"/>
                <w:right w:val="none" w:sz="0" w:space="0" w:color="auto"/>
              </w:divBdr>
              <w:divsChild>
                <w:div w:id="180123841">
                  <w:marLeft w:val="0"/>
                  <w:marRight w:val="0"/>
                  <w:marTop w:val="0"/>
                  <w:marBottom w:val="0"/>
                  <w:divBdr>
                    <w:top w:val="none" w:sz="0" w:space="0" w:color="auto"/>
                    <w:left w:val="none" w:sz="0" w:space="0" w:color="auto"/>
                    <w:bottom w:val="none" w:sz="0" w:space="0" w:color="auto"/>
                    <w:right w:val="none" w:sz="0" w:space="0" w:color="auto"/>
                  </w:divBdr>
                </w:div>
                <w:div w:id="2015453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4995952">
      <w:bodyDiv w:val="1"/>
      <w:marLeft w:val="0"/>
      <w:marRight w:val="0"/>
      <w:marTop w:val="0"/>
      <w:marBottom w:val="0"/>
      <w:divBdr>
        <w:top w:val="none" w:sz="0" w:space="0" w:color="auto"/>
        <w:left w:val="none" w:sz="0" w:space="0" w:color="auto"/>
        <w:bottom w:val="none" w:sz="0" w:space="0" w:color="auto"/>
        <w:right w:val="none" w:sz="0" w:space="0" w:color="auto"/>
      </w:divBdr>
    </w:div>
    <w:div w:id="1002396089">
      <w:bodyDiv w:val="1"/>
      <w:marLeft w:val="0"/>
      <w:marRight w:val="0"/>
      <w:marTop w:val="0"/>
      <w:marBottom w:val="0"/>
      <w:divBdr>
        <w:top w:val="none" w:sz="0" w:space="0" w:color="auto"/>
        <w:left w:val="none" w:sz="0" w:space="0" w:color="auto"/>
        <w:bottom w:val="none" w:sz="0" w:space="0" w:color="auto"/>
        <w:right w:val="none" w:sz="0" w:space="0" w:color="auto"/>
      </w:divBdr>
    </w:div>
    <w:div w:id="1350253260">
      <w:bodyDiv w:val="1"/>
      <w:marLeft w:val="0"/>
      <w:marRight w:val="0"/>
      <w:marTop w:val="0"/>
      <w:marBottom w:val="0"/>
      <w:divBdr>
        <w:top w:val="none" w:sz="0" w:space="0" w:color="auto"/>
        <w:left w:val="none" w:sz="0" w:space="0" w:color="auto"/>
        <w:bottom w:val="none" w:sz="0" w:space="0" w:color="auto"/>
        <w:right w:val="none" w:sz="0" w:space="0" w:color="auto"/>
      </w:divBdr>
      <w:divsChild>
        <w:div w:id="1296832992">
          <w:marLeft w:val="0"/>
          <w:marRight w:val="0"/>
          <w:marTop w:val="0"/>
          <w:marBottom w:val="0"/>
          <w:divBdr>
            <w:top w:val="none" w:sz="0" w:space="0" w:color="auto"/>
            <w:left w:val="none" w:sz="0" w:space="0" w:color="auto"/>
            <w:bottom w:val="none" w:sz="0" w:space="0" w:color="auto"/>
            <w:right w:val="none" w:sz="0" w:space="0" w:color="auto"/>
          </w:divBdr>
          <w:divsChild>
            <w:div w:id="331446502">
              <w:marLeft w:val="0"/>
              <w:marRight w:val="0"/>
              <w:marTop w:val="0"/>
              <w:marBottom w:val="0"/>
              <w:divBdr>
                <w:top w:val="none" w:sz="0" w:space="0" w:color="auto"/>
                <w:left w:val="none" w:sz="0" w:space="0" w:color="auto"/>
                <w:bottom w:val="none" w:sz="0" w:space="0" w:color="auto"/>
                <w:right w:val="none" w:sz="0" w:space="0" w:color="auto"/>
              </w:divBdr>
              <w:divsChild>
                <w:div w:id="1041054304">
                  <w:marLeft w:val="0"/>
                  <w:marRight w:val="0"/>
                  <w:marTop w:val="0"/>
                  <w:marBottom w:val="0"/>
                  <w:divBdr>
                    <w:top w:val="none" w:sz="0" w:space="0" w:color="auto"/>
                    <w:left w:val="none" w:sz="0" w:space="0" w:color="auto"/>
                    <w:bottom w:val="none" w:sz="0" w:space="0" w:color="auto"/>
                    <w:right w:val="none" w:sz="0" w:space="0" w:color="auto"/>
                  </w:divBdr>
                  <w:divsChild>
                    <w:div w:id="1483695369">
                      <w:marLeft w:val="0"/>
                      <w:marRight w:val="0"/>
                      <w:marTop w:val="0"/>
                      <w:marBottom w:val="0"/>
                      <w:divBdr>
                        <w:top w:val="none" w:sz="0" w:space="0" w:color="auto"/>
                        <w:left w:val="none" w:sz="0" w:space="0" w:color="auto"/>
                        <w:bottom w:val="none" w:sz="0" w:space="0" w:color="auto"/>
                        <w:right w:val="none" w:sz="0" w:space="0" w:color="auto"/>
                      </w:divBdr>
                      <w:divsChild>
                        <w:div w:id="1693144916">
                          <w:marLeft w:val="0"/>
                          <w:marRight w:val="0"/>
                          <w:marTop w:val="0"/>
                          <w:marBottom w:val="0"/>
                          <w:divBdr>
                            <w:top w:val="none" w:sz="0" w:space="0" w:color="auto"/>
                            <w:left w:val="none" w:sz="0" w:space="0" w:color="auto"/>
                            <w:bottom w:val="none" w:sz="0" w:space="0" w:color="auto"/>
                            <w:right w:val="none" w:sz="0" w:space="0" w:color="auto"/>
                          </w:divBdr>
                          <w:divsChild>
                            <w:div w:id="1236083904">
                              <w:marLeft w:val="0"/>
                              <w:marRight w:val="0"/>
                              <w:marTop w:val="0"/>
                              <w:marBottom w:val="0"/>
                              <w:divBdr>
                                <w:top w:val="none" w:sz="0" w:space="0" w:color="auto"/>
                                <w:left w:val="none" w:sz="0" w:space="0" w:color="auto"/>
                                <w:bottom w:val="none" w:sz="0" w:space="0" w:color="auto"/>
                                <w:right w:val="none" w:sz="0" w:space="0" w:color="auto"/>
                              </w:divBdr>
                              <w:divsChild>
                                <w:div w:id="846090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0156396">
                      <w:marLeft w:val="0"/>
                      <w:marRight w:val="0"/>
                      <w:marTop w:val="0"/>
                      <w:marBottom w:val="0"/>
                      <w:divBdr>
                        <w:top w:val="none" w:sz="0" w:space="0" w:color="auto"/>
                        <w:left w:val="none" w:sz="0" w:space="0" w:color="auto"/>
                        <w:bottom w:val="none" w:sz="0" w:space="0" w:color="auto"/>
                        <w:right w:val="none" w:sz="0" w:space="0" w:color="auto"/>
                      </w:divBdr>
                      <w:divsChild>
                        <w:div w:id="1015881459">
                          <w:marLeft w:val="0"/>
                          <w:marRight w:val="0"/>
                          <w:marTop w:val="0"/>
                          <w:marBottom w:val="0"/>
                          <w:divBdr>
                            <w:top w:val="none" w:sz="0" w:space="0" w:color="auto"/>
                            <w:left w:val="none" w:sz="0" w:space="0" w:color="auto"/>
                            <w:bottom w:val="none" w:sz="0" w:space="0" w:color="auto"/>
                            <w:right w:val="none" w:sz="0" w:space="0" w:color="auto"/>
                          </w:divBdr>
                          <w:divsChild>
                            <w:div w:id="159733309">
                              <w:marLeft w:val="0"/>
                              <w:marRight w:val="0"/>
                              <w:marTop w:val="0"/>
                              <w:marBottom w:val="0"/>
                              <w:divBdr>
                                <w:top w:val="none" w:sz="0" w:space="0" w:color="auto"/>
                                <w:left w:val="none" w:sz="0" w:space="0" w:color="auto"/>
                                <w:bottom w:val="none" w:sz="0" w:space="0" w:color="auto"/>
                                <w:right w:val="none" w:sz="0" w:space="0" w:color="auto"/>
                              </w:divBdr>
                            </w:div>
                            <w:div w:id="1802652162">
                              <w:marLeft w:val="0"/>
                              <w:marRight w:val="0"/>
                              <w:marTop w:val="0"/>
                              <w:marBottom w:val="0"/>
                              <w:divBdr>
                                <w:top w:val="none" w:sz="0" w:space="0" w:color="auto"/>
                                <w:left w:val="none" w:sz="0" w:space="0" w:color="auto"/>
                                <w:bottom w:val="none" w:sz="0" w:space="0" w:color="auto"/>
                                <w:right w:val="none" w:sz="0" w:space="0" w:color="auto"/>
                              </w:divBdr>
                              <w:divsChild>
                                <w:div w:id="424225341">
                                  <w:marLeft w:val="0"/>
                                  <w:marRight w:val="0"/>
                                  <w:marTop w:val="0"/>
                                  <w:marBottom w:val="0"/>
                                  <w:divBdr>
                                    <w:top w:val="none" w:sz="0" w:space="0" w:color="auto"/>
                                    <w:left w:val="none" w:sz="0" w:space="0" w:color="auto"/>
                                    <w:bottom w:val="none" w:sz="0" w:space="0" w:color="auto"/>
                                    <w:right w:val="none" w:sz="0" w:space="0" w:color="auto"/>
                                  </w:divBdr>
                                  <w:divsChild>
                                    <w:div w:id="238027006">
                                      <w:marLeft w:val="0"/>
                                      <w:marRight w:val="0"/>
                                      <w:marTop w:val="0"/>
                                      <w:marBottom w:val="0"/>
                                      <w:divBdr>
                                        <w:top w:val="none" w:sz="0" w:space="0" w:color="auto"/>
                                        <w:left w:val="none" w:sz="0" w:space="0" w:color="auto"/>
                                        <w:bottom w:val="none" w:sz="0" w:space="0" w:color="auto"/>
                                        <w:right w:val="none" w:sz="0" w:space="0" w:color="auto"/>
                                      </w:divBdr>
                                    </w:div>
                                  </w:divsChild>
                                </w:div>
                                <w:div w:id="746730400">
                                  <w:marLeft w:val="0"/>
                                  <w:marRight w:val="0"/>
                                  <w:marTop w:val="0"/>
                                  <w:marBottom w:val="0"/>
                                  <w:divBdr>
                                    <w:top w:val="none" w:sz="0" w:space="0" w:color="auto"/>
                                    <w:left w:val="none" w:sz="0" w:space="0" w:color="auto"/>
                                    <w:bottom w:val="none" w:sz="0" w:space="0" w:color="auto"/>
                                    <w:right w:val="none" w:sz="0" w:space="0" w:color="auto"/>
                                  </w:divBdr>
                                  <w:divsChild>
                                    <w:div w:id="1179345311">
                                      <w:marLeft w:val="0"/>
                                      <w:marRight w:val="0"/>
                                      <w:marTop w:val="0"/>
                                      <w:marBottom w:val="0"/>
                                      <w:divBdr>
                                        <w:top w:val="none" w:sz="0" w:space="0" w:color="auto"/>
                                        <w:left w:val="none" w:sz="0" w:space="0" w:color="auto"/>
                                        <w:bottom w:val="none" w:sz="0" w:space="0" w:color="auto"/>
                                        <w:right w:val="none" w:sz="0" w:space="0" w:color="auto"/>
                                      </w:divBdr>
                                      <w:divsChild>
                                        <w:div w:id="379671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8154965">
                                  <w:marLeft w:val="0"/>
                                  <w:marRight w:val="0"/>
                                  <w:marTop w:val="0"/>
                                  <w:marBottom w:val="0"/>
                                  <w:divBdr>
                                    <w:top w:val="none" w:sz="0" w:space="0" w:color="auto"/>
                                    <w:left w:val="none" w:sz="0" w:space="0" w:color="auto"/>
                                    <w:bottom w:val="none" w:sz="0" w:space="0" w:color="auto"/>
                                    <w:right w:val="none" w:sz="0" w:space="0" w:color="auto"/>
                                  </w:divBdr>
                                  <w:divsChild>
                                    <w:div w:id="2020038246">
                                      <w:marLeft w:val="0"/>
                                      <w:marRight w:val="0"/>
                                      <w:marTop w:val="0"/>
                                      <w:marBottom w:val="0"/>
                                      <w:divBdr>
                                        <w:top w:val="none" w:sz="0" w:space="0" w:color="auto"/>
                                        <w:left w:val="none" w:sz="0" w:space="0" w:color="auto"/>
                                        <w:bottom w:val="none" w:sz="0" w:space="0" w:color="auto"/>
                                        <w:right w:val="none" w:sz="0" w:space="0" w:color="auto"/>
                                      </w:divBdr>
                                      <w:divsChild>
                                        <w:div w:id="1848016588">
                                          <w:marLeft w:val="0"/>
                                          <w:marRight w:val="0"/>
                                          <w:marTop w:val="0"/>
                                          <w:marBottom w:val="0"/>
                                          <w:divBdr>
                                            <w:top w:val="none" w:sz="0" w:space="0" w:color="auto"/>
                                            <w:left w:val="none" w:sz="0" w:space="0" w:color="auto"/>
                                            <w:bottom w:val="none" w:sz="0" w:space="0" w:color="auto"/>
                                            <w:right w:val="none" w:sz="0" w:space="0" w:color="auto"/>
                                          </w:divBdr>
                                          <w:divsChild>
                                            <w:div w:id="68117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70490309">
      <w:bodyDiv w:val="1"/>
      <w:marLeft w:val="0"/>
      <w:marRight w:val="0"/>
      <w:marTop w:val="0"/>
      <w:marBottom w:val="0"/>
      <w:divBdr>
        <w:top w:val="none" w:sz="0" w:space="0" w:color="auto"/>
        <w:left w:val="none" w:sz="0" w:space="0" w:color="auto"/>
        <w:bottom w:val="none" w:sz="0" w:space="0" w:color="auto"/>
        <w:right w:val="none" w:sz="0" w:space="0" w:color="auto"/>
      </w:divBdr>
      <w:divsChild>
        <w:div w:id="328797109">
          <w:marLeft w:val="0"/>
          <w:marRight w:val="0"/>
          <w:marTop w:val="0"/>
          <w:marBottom w:val="0"/>
          <w:divBdr>
            <w:top w:val="none" w:sz="0" w:space="0" w:color="auto"/>
            <w:left w:val="none" w:sz="0" w:space="0" w:color="auto"/>
            <w:bottom w:val="none" w:sz="0" w:space="0" w:color="auto"/>
            <w:right w:val="none" w:sz="0" w:space="0" w:color="auto"/>
          </w:divBdr>
        </w:div>
        <w:div w:id="495462731">
          <w:marLeft w:val="0"/>
          <w:marRight w:val="0"/>
          <w:marTop w:val="0"/>
          <w:marBottom w:val="0"/>
          <w:divBdr>
            <w:top w:val="none" w:sz="0" w:space="0" w:color="auto"/>
            <w:left w:val="none" w:sz="0" w:space="0" w:color="auto"/>
            <w:bottom w:val="none" w:sz="0" w:space="0" w:color="auto"/>
            <w:right w:val="none" w:sz="0" w:space="0" w:color="auto"/>
          </w:divBdr>
        </w:div>
        <w:div w:id="729771426">
          <w:marLeft w:val="0"/>
          <w:marRight w:val="0"/>
          <w:marTop w:val="0"/>
          <w:marBottom w:val="0"/>
          <w:divBdr>
            <w:top w:val="none" w:sz="0" w:space="0" w:color="auto"/>
            <w:left w:val="none" w:sz="0" w:space="0" w:color="auto"/>
            <w:bottom w:val="none" w:sz="0" w:space="0" w:color="auto"/>
            <w:right w:val="none" w:sz="0" w:space="0" w:color="auto"/>
          </w:divBdr>
        </w:div>
        <w:div w:id="812603181">
          <w:marLeft w:val="0"/>
          <w:marRight w:val="0"/>
          <w:marTop w:val="0"/>
          <w:marBottom w:val="0"/>
          <w:divBdr>
            <w:top w:val="none" w:sz="0" w:space="0" w:color="auto"/>
            <w:left w:val="none" w:sz="0" w:space="0" w:color="auto"/>
            <w:bottom w:val="none" w:sz="0" w:space="0" w:color="auto"/>
            <w:right w:val="none" w:sz="0" w:space="0" w:color="auto"/>
          </w:divBdr>
        </w:div>
        <w:div w:id="898247799">
          <w:marLeft w:val="0"/>
          <w:marRight w:val="0"/>
          <w:marTop w:val="0"/>
          <w:marBottom w:val="0"/>
          <w:divBdr>
            <w:top w:val="none" w:sz="0" w:space="0" w:color="auto"/>
            <w:left w:val="none" w:sz="0" w:space="0" w:color="auto"/>
            <w:bottom w:val="none" w:sz="0" w:space="0" w:color="auto"/>
            <w:right w:val="none" w:sz="0" w:space="0" w:color="auto"/>
          </w:divBdr>
        </w:div>
        <w:div w:id="958419444">
          <w:marLeft w:val="0"/>
          <w:marRight w:val="0"/>
          <w:marTop w:val="0"/>
          <w:marBottom w:val="0"/>
          <w:divBdr>
            <w:top w:val="none" w:sz="0" w:space="0" w:color="auto"/>
            <w:left w:val="none" w:sz="0" w:space="0" w:color="auto"/>
            <w:bottom w:val="none" w:sz="0" w:space="0" w:color="auto"/>
            <w:right w:val="none" w:sz="0" w:space="0" w:color="auto"/>
          </w:divBdr>
        </w:div>
        <w:div w:id="1162115796">
          <w:marLeft w:val="0"/>
          <w:marRight w:val="0"/>
          <w:marTop w:val="0"/>
          <w:marBottom w:val="0"/>
          <w:divBdr>
            <w:top w:val="none" w:sz="0" w:space="0" w:color="auto"/>
            <w:left w:val="none" w:sz="0" w:space="0" w:color="auto"/>
            <w:bottom w:val="none" w:sz="0" w:space="0" w:color="auto"/>
            <w:right w:val="none" w:sz="0" w:space="0" w:color="auto"/>
          </w:divBdr>
        </w:div>
        <w:div w:id="1500191960">
          <w:marLeft w:val="0"/>
          <w:marRight w:val="0"/>
          <w:marTop w:val="0"/>
          <w:marBottom w:val="0"/>
          <w:divBdr>
            <w:top w:val="none" w:sz="0" w:space="0" w:color="auto"/>
            <w:left w:val="none" w:sz="0" w:space="0" w:color="auto"/>
            <w:bottom w:val="none" w:sz="0" w:space="0" w:color="auto"/>
            <w:right w:val="none" w:sz="0" w:space="0" w:color="auto"/>
          </w:divBdr>
        </w:div>
        <w:div w:id="1598443461">
          <w:marLeft w:val="0"/>
          <w:marRight w:val="0"/>
          <w:marTop w:val="0"/>
          <w:marBottom w:val="0"/>
          <w:divBdr>
            <w:top w:val="none" w:sz="0" w:space="0" w:color="auto"/>
            <w:left w:val="none" w:sz="0" w:space="0" w:color="auto"/>
            <w:bottom w:val="none" w:sz="0" w:space="0" w:color="auto"/>
            <w:right w:val="none" w:sz="0" w:space="0" w:color="auto"/>
          </w:divBdr>
        </w:div>
        <w:div w:id="1957716253">
          <w:marLeft w:val="0"/>
          <w:marRight w:val="0"/>
          <w:marTop w:val="0"/>
          <w:marBottom w:val="0"/>
          <w:divBdr>
            <w:top w:val="none" w:sz="0" w:space="0" w:color="auto"/>
            <w:left w:val="none" w:sz="0" w:space="0" w:color="auto"/>
            <w:bottom w:val="none" w:sz="0" w:space="0" w:color="auto"/>
            <w:right w:val="none" w:sz="0" w:space="0" w:color="auto"/>
          </w:divBdr>
        </w:div>
        <w:div w:id="2055537346">
          <w:marLeft w:val="0"/>
          <w:marRight w:val="0"/>
          <w:marTop w:val="0"/>
          <w:marBottom w:val="0"/>
          <w:divBdr>
            <w:top w:val="none" w:sz="0" w:space="0" w:color="auto"/>
            <w:left w:val="none" w:sz="0" w:space="0" w:color="auto"/>
            <w:bottom w:val="none" w:sz="0" w:space="0" w:color="auto"/>
            <w:right w:val="none" w:sz="0" w:space="0" w:color="auto"/>
          </w:divBdr>
        </w:div>
      </w:divsChild>
    </w:div>
    <w:div w:id="1572424057">
      <w:bodyDiv w:val="1"/>
      <w:marLeft w:val="0"/>
      <w:marRight w:val="0"/>
      <w:marTop w:val="0"/>
      <w:marBottom w:val="0"/>
      <w:divBdr>
        <w:top w:val="none" w:sz="0" w:space="0" w:color="auto"/>
        <w:left w:val="none" w:sz="0" w:space="0" w:color="auto"/>
        <w:bottom w:val="none" w:sz="0" w:space="0" w:color="auto"/>
        <w:right w:val="none" w:sz="0" w:space="0" w:color="auto"/>
      </w:divBdr>
    </w:div>
    <w:div w:id="1643464925">
      <w:bodyDiv w:val="1"/>
      <w:marLeft w:val="0"/>
      <w:marRight w:val="0"/>
      <w:marTop w:val="0"/>
      <w:marBottom w:val="0"/>
      <w:divBdr>
        <w:top w:val="none" w:sz="0" w:space="0" w:color="auto"/>
        <w:left w:val="none" w:sz="0" w:space="0" w:color="auto"/>
        <w:bottom w:val="none" w:sz="0" w:space="0" w:color="auto"/>
        <w:right w:val="none" w:sz="0" w:space="0" w:color="auto"/>
      </w:divBdr>
    </w:div>
    <w:div w:id="1654479596">
      <w:bodyDiv w:val="1"/>
      <w:marLeft w:val="0"/>
      <w:marRight w:val="0"/>
      <w:marTop w:val="0"/>
      <w:marBottom w:val="0"/>
      <w:divBdr>
        <w:top w:val="none" w:sz="0" w:space="0" w:color="auto"/>
        <w:left w:val="none" w:sz="0" w:space="0" w:color="auto"/>
        <w:bottom w:val="none" w:sz="0" w:space="0" w:color="auto"/>
        <w:right w:val="none" w:sz="0" w:space="0" w:color="auto"/>
      </w:divBdr>
    </w:div>
    <w:div w:id="2026243644">
      <w:bodyDiv w:val="1"/>
      <w:marLeft w:val="0"/>
      <w:marRight w:val="0"/>
      <w:marTop w:val="0"/>
      <w:marBottom w:val="0"/>
      <w:divBdr>
        <w:top w:val="none" w:sz="0" w:space="0" w:color="auto"/>
        <w:left w:val="none" w:sz="0" w:space="0" w:color="auto"/>
        <w:bottom w:val="none" w:sz="0" w:space="0" w:color="auto"/>
        <w:right w:val="none" w:sz="0" w:space="0" w:color="auto"/>
      </w:divBdr>
    </w:div>
    <w:div w:id="2033610676">
      <w:bodyDiv w:val="1"/>
      <w:marLeft w:val="0"/>
      <w:marRight w:val="0"/>
      <w:marTop w:val="0"/>
      <w:marBottom w:val="0"/>
      <w:divBdr>
        <w:top w:val="none" w:sz="0" w:space="0" w:color="auto"/>
        <w:left w:val="none" w:sz="0" w:space="0" w:color="auto"/>
        <w:bottom w:val="none" w:sz="0" w:space="0" w:color="auto"/>
        <w:right w:val="none" w:sz="0" w:space="0" w:color="auto"/>
      </w:divBdr>
    </w:div>
    <w:div w:id="20512281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lennyirmawaty@gmail.com" TargetMode="External"/><Relationship Id="rId18" Type="http://schemas.openxmlformats.org/officeDocument/2006/relationships/hyperlink" Target="http://doi.org/10.22216/jen.v5i3.4588"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jurnal.uinmedan.ac.id/index.php/JURNALKEBIDANAN" TargetMode="External"/><Relationship Id="rId7" Type="http://schemas.openxmlformats.org/officeDocument/2006/relationships/endnotes" Target="endnotes.xml"/><Relationship Id="rId12" Type="http://schemas.openxmlformats.org/officeDocument/2006/relationships/hyperlink" Target="mailto:Faridams81@gmail.com" TargetMode="External"/><Relationship Id="rId17" Type="http://schemas.openxmlformats.org/officeDocument/2006/relationships/hyperlink" Target="http://ejurnal.poltekkes-tjk.ac.id/index.php/JK"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3.jpeg"/><Relationship Id="rId20" Type="http://schemas.openxmlformats.org/officeDocument/2006/relationships/hyperlink" Target="http://ejournal.kopertis10.or.id/index.php/enduranc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annisa732@gmail.com" TargetMode="External"/><Relationship Id="rId24"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footer" Target="footer2.xml"/><Relationship Id="rId10" Type="http://schemas.openxmlformats.org/officeDocument/2006/relationships/footer" Target="footer1.xml"/><Relationship Id="rId19" Type="http://schemas.openxmlformats.org/officeDocument/2006/relationships/hyperlink" Target="http://doi.org/10.22216/jen.v5i3.4588"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mailto:mannisa732@gmail.com" TargetMode="External"/><Relationship Id="rId22"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E8240D-466E-47D2-987E-DB92FAD76D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74</Pages>
  <Words>37152</Words>
  <Characters>211772</Characters>
  <Application>Microsoft Office Word</Application>
  <DocSecurity>0</DocSecurity>
  <Lines>1764</Lines>
  <Paragraphs>496</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248428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Windows User</cp:lastModifiedBy>
  <cp:revision>6</cp:revision>
  <dcterms:created xsi:type="dcterms:W3CDTF">2021-10-14T07:52:00Z</dcterms:created>
  <dcterms:modified xsi:type="dcterms:W3CDTF">2021-10-15T12:55:00Z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206a4436-1362-384c-ad47-606a5e6c8699</vt:lpwstr>
  </property>
  <property fmtid="{D5CDD505-2E9C-101B-9397-08002B2CF9AE}" pid="4" name="Mendeley Citation Style_1">
    <vt:lpwstr>http://www.zotero.org/styles/harvard-cite-them-right</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 11th edition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7th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 6th edition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